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39629F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175314">
        <w:rPr>
          <w:b/>
          <w:color w:val="231F20"/>
          <w:lang w:val="sr-Cyrl-CS"/>
        </w:rPr>
        <w:t>ИОНОГ ПЛАНА „ГВОЗДЕВИЋИ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DF51AB">
      <w:pPr>
        <w:pStyle w:val="p0"/>
        <w:jc w:val="both"/>
      </w:pPr>
      <w:r>
        <w:rPr>
          <w:lang w:val="sr-Cyrl-BA"/>
        </w:rPr>
        <w:t>Усваја се Регул</w:t>
      </w:r>
      <w:r w:rsidR="00175314">
        <w:rPr>
          <w:lang w:val="sr-Cyrl-BA"/>
        </w:rPr>
        <w:t>ациони план „Гвоздевићи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DF51AB">
      <w:pPr>
        <w:pStyle w:val="p0"/>
        <w:jc w:val="both"/>
      </w:pPr>
      <w:r>
        <w:rPr>
          <w:lang w:val="sr-Cyrl-BA"/>
        </w:rPr>
        <w:t>Регул</w:t>
      </w:r>
      <w:r w:rsidR="00175314">
        <w:rPr>
          <w:lang w:val="sr-Cyrl-BA"/>
        </w:rPr>
        <w:t>ациони план „Гвоздевићи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F11FEE">
        <w:rPr>
          <w:lang w:val="sr-Cyrl-BA"/>
        </w:rPr>
        <w:t xml:space="preserve">текстуални и графички </w:t>
      </w:r>
      <w:r>
        <w:rPr>
          <w:lang w:val="sr-Cyrl-BA"/>
        </w:rPr>
        <w:t>дио</w:t>
      </w:r>
      <w:r>
        <w:t>.</w:t>
      </w:r>
    </w:p>
    <w:p w:rsidR="00175314" w:rsidRPr="00205114" w:rsidRDefault="00175314" w:rsidP="00175314">
      <w:pPr>
        <w:pStyle w:val="p0"/>
        <w:numPr>
          <w:ilvl w:val="0"/>
          <w:numId w:val="1"/>
        </w:numPr>
        <w:ind w:left="720"/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175314" w:rsidRPr="00205114" w:rsidRDefault="00175314" w:rsidP="00175314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175314" w:rsidRPr="00205114" w:rsidRDefault="00175314" w:rsidP="00175314">
      <w:pPr>
        <w:pStyle w:val="p0"/>
        <w:numPr>
          <w:ilvl w:val="0"/>
          <w:numId w:val="1"/>
        </w:numPr>
        <w:ind w:left="720"/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175314" w:rsidRPr="007A35AC" w:rsidRDefault="00175314" w:rsidP="00FD7D53">
      <w:pPr>
        <w:pStyle w:val="p0"/>
        <w:numPr>
          <w:ilvl w:val="0"/>
          <w:numId w:val="3"/>
        </w:numPr>
        <w:ind w:left="360" w:hanging="76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„Гвоздевићи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175314" w:rsidRPr="007A35AC" w:rsidRDefault="00175314" w:rsidP="00175314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175314" w:rsidRPr="007A35AC" w:rsidRDefault="00175314" w:rsidP="00FD7D53">
      <w:pPr>
        <w:pStyle w:val="p0"/>
        <w:numPr>
          <w:ilvl w:val="0"/>
          <w:numId w:val="3"/>
        </w:numPr>
        <w:ind w:left="360" w:hanging="76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175314" w:rsidRDefault="00FD7D53" w:rsidP="00FD7D53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175314" w:rsidRPr="007A35AC">
        <w:rPr>
          <w:lang w:val="sr-Cyrl-BA"/>
        </w:rPr>
        <w:t>План просторне организације,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парцелације,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регулационих и грађевинских линија,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саобраћајне инфраструктуре,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хидротехничке инфрструктуре,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електроенергетске инфраструктуре,</w:t>
      </w:r>
    </w:p>
    <w:p w:rsid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телекомуникационе инфраструктуре,</w:t>
      </w:r>
    </w:p>
    <w:p w:rsidR="00175314" w:rsidRPr="00175314" w:rsidRDefault="00175314" w:rsidP="00175314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175314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23377A" w:rsidRDefault="0039629F" w:rsidP="0023377A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F158E8">
        <w:rPr>
          <w:lang w:val="sr-Cyrl-CS"/>
        </w:rPr>
        <w:t>ионог плана „Гвоздевићи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F158E8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>202</w:t>
      </w:r>
      <w:r w:rsidR="00F158E8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6742EC" w:rsidRDefault="0039629F" w:rsidP="0039629F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F158E8">
        <w:rPr>
          <w:lang w:val="sr-Cyrl-BA"/>
        </w:rPr>
        <w:t xml:space="preserve">     Жељана Арсеновић</w:t>
      </w:r>
      <w:r>
        <w:t>, с.</w:t>
      </w:r>
      <w:r>
        <w:rPr>
          <w:lang w:val="sr-Cyrl-BA"/>
        </w:rPr>
        <w:t>р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23377A">
      <w:pPr>
        <w:rPr>
          <w:b/>
          <w:lang w:val="sr-Cyrl-BA"/>
        </w:rPr>
      </w:pPr>
    </w:p>
    <w:p w:rsidR="0081343E" w:rsidRPr="00D76027" w:rsidRDefault="0081343E" w:rsidP="0081343E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81343E" w:rsidRPr="00D76027" w:rsidRDefault="0081343E" w:rsidP="0081343E">
      <w:pPr>
        <w:jc w:val="both"/>
        <w:rPr>
          <w:b/>
          <w:lang w:val="sr-Cyrl-CS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81343E" w:rsidRPr="00DD5DCA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81343E" w:rsidRPr="0041652F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81343E" w:rsidRDefault="0081343E" w:rsidP="0081343E">
      <w:pPr>
        <w:jc w:val="both"/>
        <w:rPr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81343E" w:rsidRDefault="0081343E" w:rsidP="0081343E">
      <w:pPr>
        <w:ind w:firstLine="708"/>
        <w:jc w:val="both"/>
      </w:pPr>
      <w:r>
        <w:t>Након што је донесена Одлука о приступању изради</w:t>
      </w:r>
      <w:r>
        <w:rPr>
          <w:lang w:val="sr-Cyrl-BA"/>
        </w:rPr>
        <w:t xml:space="preserve"> Регул</w:t>
      </w:r>
      <w:r w:rsidR="0023377A">
        <w:rPr>
          <w:lang w:val="sr-Cyrl-BA"/>
        </w:rPr>
        <w:t>ационог плана „Гвоздевићи</w:t>
      </w:r>
      <w:r>
        <w:rPr>
          <w:lang w:val="sr-Cyrl-BA"/>
        </w:rPr>
        <w:t>“ у Бијељи</w:t>
      </w:r>
      <w:r w:rsidR="00952026">
        <w:rPr>
          <w:lang w:val="sr-Cyrl-BA"/>
        </w:rPr>
        <w:t>ни број 01-022-31/23 од 18.05.2023</w:t>
      </w:r>
      <w:r>
        <w:rPr>
          <w:lang w:val="sr-Cyrl-BA"/>
        </w:rPr>
        <w:t>. године („Службени</w:t>
      </w:r>
      <w:r w:rsidR="00952026">
        <w:rPr>
          <w:lang w:val="sr-Cyrl-BA"/>
        </w:rPr>
        <w:t xml:space="preserve"> гласник Града Бијељина“, број 10/23</w:t>
      </w:r>
      <w:r>
        <w:rPr>
          <w:lang w:val="sr-Cyrl-BA"/>
        </w:rPr>
        <w:t>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t>Стручна расправа је одржана 0</w:t>
      </w:r>
      <w:r w:rsidR="00952026">
        <w:rPr>
          <w:lang w:val="sr-Cyrl-BA"/>
        </w:rPr>
        <w:t>9</w:t>
      </w:r>
      <w:r w:rsidR="00952026">
        <w:t>.</w:t>
      </w:r>
      <w:r w:rsidR="00952026">
        <w:rPr>
          <w:lang w:val="sr-Cyrl-BA"/>
        </w:rPr>
        <w:t>12</w:t>
      </w:r>
      <w:r>
        <w:t>.202</w:t>
      </w:r>
      <w:r w:rsidR="00952026">
        <w:rPr>
          <w:lang w:val="sr-Cyrl-BA"/>
        </w:rPr>
        <w:t>4</w:t>
      </w:r>
      <w:r>
        <w:t xml:space="preserve">. године, након чега је утврђен нацрт плана који је био изложен на јавни увид у периоду од </w:t>
      </w:r>
      <w:r w:rsidR="00952026">
        <w:rPr>
          <w:lang w:val="sr-Cyrl-BA"/>
        </w:rPr>
        <w:t>01</w:t>
      </w:r>
      <w:r>
        <w:t>.0</w:t>
      </w:r>
      <w:r w:rsidR="00952026">
        <w:rPr>
          <w:lang w:val="sr-Cyrl-BA"/>
        </w:rPr>
        <w:t>3</w:t>
      </w:r>
      <w:r>
        <w:t>.-</w:t>
      </w:r>
      <w:r w:rsidR="00952026">
        <w:rPr>
          <w:lang w:val="sr-Cyrl-BA"/>
        </w:rPr>
        <w:t>31</w:t>
      </w:r>
      <w:r>
        <w:t>.</w:t>
      </w:r>
      <w:r>
        <w:rPr>
          <w:lang w:val="sr-Cyrl-BA"/>
        </w:rPr>
        <w:t>03</w:t>
      </w:r>
      <w:r>
        <w:t>.202</w:t>
      </w:r>
      <w:r w:rsidR="00952026">
        <w:rPr>
          <w:lang w:val="sr-Cyrl-BA"/>
        </w:rPr>
        <w:t>5</w:t>
      </w:r>
      <w:r>
        <w:t xml:space="preserve">. године. Током јавног увида заинтересована лица су поднијела </w:t>
      </w:r>
      <w:r w:rsidR="001525CB">
        <w:rPr>
          <w:lang w:val="sr-Cyrl-BA"/>
        </w:rPr>
        <w:t>36</w:t>
      </w:r>
      <w:r>
        <w:t xml:space="preserve"> примједаба/приједлога, </w:t>
      </w:r>
      <w:r w:rsidR="001525CB">
        <w:rPr>
          <w:lang w:val="sr-Cyrl-CS"/>
        </w:rPr>
        <w:t>од чега је 14</w:t>
      </w:r>
      <w:r>
        <w:rPr>
          <w:lang w:val="sr-Cyrl-CS"/>
        </w:rPr>
        <w:t xml:space="preserve"> усвојено у цјелини, </w:t>
      </w:r>
      <w:r w:rsidR="001525CB">
        <w:rPr>
          <w:lang w:val="sr-Cyrl-CS"/>
        </w:rPr>
        <w:t>дјелимично 7, а 15</w:t>
      </w:r>
      <w:r>
        <w:rPr>
          <w:lang w:val="sr-Cyrl-CS"/>
        </w:rPr>
        <w:t xml:space="preserve"> одбијене. Мишљења правних лица и институција на нацрт плана су усвојена.</w:t>
      </w:r>
    </w:p>
    <w:p w:rsidR="0081343E" w:rsidRDefault="0081343E" w:rsidP="0081343E">
      <w:pPr>
        <w:ind w:firstLine="708"/>
        <w:jc w:val="both"/>
      </w:pPr>
      <w:r>
        <w:t xml:space="preserve">Јавна расправа је одржана </w:t>
      </w:r>
      <w:r w:rsidR="0057720F">
        <w:rPr>
          <w:lang w:val="sr-Cyrl-BA"/>
        </w:rPr>
        <w:t>29</w:t>
      </w:r>
      <w:r>
        <w:t>.</w:t>
      </w:r>
      <w:r>
        <w:rPr>
          <w:lang w:val="sr-Cyrl-BA"/>
        </w:rPr>
        <w:t>04</w:t>
      </w:r>
      <w:r>
        <w:t>.202</w:t>
      </w:r>
      <w:r w:rsidR="0057720F">
        <w:rPr>
          <w:lang w:val="sr-Cyrl-BA"/>
        </w:rPr>
        <w:t>5</w:t>
      </w:r>
      <w:r>
        <w:t>. године.</w:t>
      </w:r>
    </w:p>
    <w:p w:rsidR="0081343E" w:rsidRPr="00301C77" w:rsidRDefault="0081343E" w:rsidP="0081343E">
      <w:pPr>
        <w:ind w:firstLine="708"/>
        <w:jc w:val="both"/>
      </w:pPr>
      <w:r>
        <w:t>Након јавне расправе Одјељење за просторно уређење је утврдило приједлог плана 1</w:t>
      </w:r>
      <w:r w:rsidR="0057720F">
        <w:rPr>
          <w:lang w:val="sr-Cyrl-BA"/>
        </w:rPr>
        <w:t>7</w:t>
      </w:r>
      <w:r>
        <w:t>.</w:t>
      </w:r>
      <w:r w:rsidR="0057720F">
        <w:rPr>
          <w:lang w:val="sr-Cyrl-BA"/>
        </w:rPr>
        <w:t>06</w:t>
      </w:r>
      <w:r>
        <w:t>.202</w:t>
      </w:r>
      <w:r w:rsidR="0057720F">
        <w:rPr>
          <w:lang w:val="sr-Cyrl-BA"/>
        </w:rPr>
        <w:t>5</w:t>
      </w:r>
      <w:r>
        <w:t>. године и доставило Скупштини града на усвајање.</w:t>
      </w:r>
    </w:p>
    <w:p w:rsidR="0081343E" w:rsidRDefault="0081343E" w:rsidP="0081343E">
      <w:pPr>
        <w:jc w:val="both"/>
        <w:rPr>
          <w:b/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81343E" w:rsidRPr="00AF3014" w:rsidRDefault="0081343E" w:rsidP="0081343E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81343E" w:rsidRDefault="0081343E" w:rsidP="0081343E">
      <w:pPr>
        <w:jc w:val="both"/>
        <w:rPr>
          <w:bCs/>
          <w:lang w:val="sr-Cyrl-CS"/>
        </w:rPr>
      </w:pPr>
    </w:p>
    <w:p w:rsidR="00525C11" w:rsidRDefault="00525C11" w:rsidP="00525C11">
      <w:pPr>
        <w:rPr>
          <w:bCs/>
        </w:rPr>
      </w:pPr>
    </w:p>
    <w:p w:rsidR="00525C11" w:rsidRDefault="00525C11" w:rsidP="00525C11">
      <w:pPr>
        <w:rPr>
          <w:bCs/>
          <w:lang w:val="sr-Cyrl-CS"/>
        </w:rPr>
      </w:pPr>
      <w:r>
        <w:rPr>
          <w:bCs/>
        </w:rPr>
        <w:t xml:space="preserve">                  </w:t>
      </w:r>
      <w:r>
        <w:rPr>
          <w:bCs/>
          <w:lang w:val="sr-Cyrl-CS"/>
        </w:rPr>
        <w:t>ПО ГРАДОНАЧЕЛНИКА</w:t>
      </w:r>
    </w:p>
    <w:p w:rsidR="00525C11" w:rsidRDefault="00525C11" w:rsidP="00525C11">
      <w:pPr>
        <w:rPr>
          <w:lang w:val="sr-Cyrl-CS"/>
        </w:rPr>
      </w:pPr>
      <w:r>
        <w:t xml:space="preserve">              </w:t>
      </w:r>
      <w:r>
        <w:rPr>
          <w:lang w:val="sr-Cyrl-CS"/>
        </w:rPr>
        <w:t>ВД НАЧЕЛНИКА ОДЈЕЉЕЊА</w:t>
      </w:r>
    </w:p>
    <w:p w:rsidR="00525C11" w:rsidRDefault="00525C11" w:rsidP="00525C11">
      <w:pPr>
        <w:ind w:left="4680" w:firstLine="360"/>
        <w:rPr>
          <w:lang w:val="sr-Cyrl-CS"/>
        </w:rPr>
      </w:pPr>
    </w:p>
    <w:p w:rsidR="00525C11" w:rsidRDefault="00525C11" w:rsidP="00525C11">
      <w:pPr>
        <w:rPr>
          <w:lang w:val="sr-Cyrl-CS"/>
        </w:rPr>
      </w:pPr>
      <w:r>
        <w:t xml:space="preserve">             </w:t>
      </w:r>
      <w:r>
        <w:rPr>
          <w:lang w:val="sr-Cyrl-CS"/>
        </w:rPr>
        <w:t>____________________________</w:t>
      </w:r>
    </w:p>
    <w:p w:rsidR="00525C11" w:rsidRDefault="00525C11" w:rsidP="00525C11">
      <w:pPr>
        <w:rPr>
          <w:lang w:val="sr-Cyrl-CS"/>
        </w:rPr>
      </w:pPr>
      <w:r>
        <w:t xml:space="preserve">                       </w:t>
      </w:r>
      <w:r>
        <w:rPr>
          <w:lang w:val="sr-Cyrl-CS"/>
        </w:rPr>
        <w:t>Борјан Максимовић,</w:t>
      </w:r>
    </w:p>
    <w:p w:rsidR="0081343E" w:rsidRPr="005C747F" w:rsidRDefault="00525C11" w:rsidP="00525C11">
      <w:pPr>
        <w:rPr>
          <w:lang w:val="sr-Cyrl-CS"/>
        </w:rPr>
      </w:pPr>
      <w:r>
        <w:rPr>
          <w:i/>
          <w:iCs/>
          <w:lang w:val="sr-Cyrl-CS"/>
        </w:rPr>
        <w:t>мастер инжењер урбанизма и регионалног развоја</w:t>
      </w:r>
      <w:r>
        <w:rPr>
          <w:bCs/>
          <w:lang w:val="sr-Cyrl-CS"/>
        </w:rPr>
        <w:t xml:space="preserve">                         </w:t>
      </w:r>
    </w:p>
    <w:p w:rsidR="0081343E" w:rsidRDefault="0081343E" w:rsidP="0081343E"/>
    <w:p w:rsidR="0081343E" w:rsidRPr="00351A0C" w:rsidRDefault="0081343E" w:rsidP="0081343E">
      <w:pPr>
        <w:rPr>
          <w:lang w:val="sr-Cyrl-BA"/>
        </w:rPr>
      </w:pPr>
    </w:p>
    <w:p w:rsidR="0081343E" w:rsidRDefault="0081343E" w:rsidP="000C1565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81343E" w:rsidRPr="00C34701" w:rsidRDefault="0081343E" w:rsidP="0081343E">
      <w:pPr>
        <w:pStyle w:val="NoSpacing"/>
        <w:jc w:val="center"/>
      </w:pPr>
      <w:r>
        <w:t xml:space="preserve">          </w:t>
      </w:r>
      <w:r w:rsidR="000C1565">
        <w:t xml:space="preserve">                              </w:t>
      </w:r>
      <w:r>
        <w:t xml:space="preserve">                                                                                  </w:t>
      </w:r>
    </w:p>
    <w:p w:rsidR="0081343E" w:rsidRPr="0081343E" w:rsidRDefault="0081343E" w:rsidP="0081343E">
      <w:pPr>
        <w:rPr>
          <w:lang w:val="sr-Cyrl-BA"/>
        </w:rPr>
      </w:pPr>
      <w:r>
        <w:t xml:space="preserve">                                                                                                            </w:t>
      </w:r>
      <w:r>
        <w:rPr>
          <w:lang w:val="sr-Cyrl-BA"/>
        </w:rPr>
        <w:t xml:space="preserve">              </w:t>
      </w:r>
      <w:r>
        <w:t>Љубиша Петровић</w:t>
      </w:r>
    </w:p>
    <w:sectPr w:rsidR="0081343E" w:rsidRPr="0081343E" w:rsidSect="0023377A">
      <w:footerReference w:type="default" r:id="rId8"/>
      <w:pgSz w:w="12240" w:h="15840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E84" w:rsidRDefault="000C4E84" w:rsidP="00756E02">
      <w:r>
        <w:separator/>
      </w:r>
    </w:p>
  </w:endnote>
  <w:endnote w:type="continuationSeparator" w:id="0">
    <w:p w:rsidR="000C4E84" w:rsidRDefault="000C4E84" w:rsidP="00756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23377A" w:rsidRDefault="00F928B2">
        <w:pPr>
          <w:pStyle w:val="Footer"/>
          <w:jc w:val="right"/>
        </w:pPr>
        <w:fldSimple w:instr=" PAGE   \* MERGEFORMAT ">
          <w:r w:rsidR="000A648C">
            <w:rPr>
              <w:noProof/>
            </w:rPr>
            <w:t>3</w:t>
          </w:r>
        </w:fldSimple>
      </w:p>
    </w:sdtContent>
  </w:sdt>
  <w:p w:rsidR="0023377A" w:rsidRDefault="002337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E84" w:rsidRDefault="000C4E84" w:rsidP="00756E02">
      <w:r>
        <w:separator/>
      </w:r>
    </w:p>
  </w:footnote>
  <w:footnote w:type="continuationSeparator" w:id="0">
    <w:p w:rsidR="000C4E84" w:rsidRDefault="000C4E84" w:rsidP="00756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multilevel"/>
    <w:tmpl w:val="42F062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A648C"/>
    <w:rsid w:val="000C1565"/>
    <w:rsid w:val="000C4E84"/>
    <w:rsid w:val="000D173E"/>
    <w:rsid w:val="001525CB"/>
    <w:rsid w:val="00175314"/>
    <w:rsid w:val="00183840"/>
    <w:rsid w:val="0023377A"/>
    <w:rsid w:val="00351FC4"/>
    <w:rsid w:val="0039629F"/>
    <w:rsid w:val="00493BB5"/>
    <w:rsid w:val="00525C11"/>
    <w:rsid w:val="0057720F"/>
    <w:rsid w:val="00756E02"/>
    <w:rsid w:val="0081343E"/>
    <w:rsid w:val="00952026"/>
    <w:rsid w:val="00DF51AB"/>
    <w:rsid w:val="00F11FEE"/>
    <w:rsid w:val="00F158E8"/>
    <w:rsid w:val="00F46F34"/>
    <w:rsid w:val="00F928B2"/>
    <w:rsid w:val="00FD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F1411-A985-4CED-A5A5-B549B3CD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cp:lastPrinted>2025-06-17T08:19:00Z</cp:lastPrinted>
  <dcterms:created xsi:type="dcterms:W3CDTF">2025-06-19T06:14:00Z</dcterms:created>
  <dcterms:modified xsi:type="dcterms:W3CDTF">2025-06-19T06:14:00Z</dcterms:modified>
</cp:coreProperties>
</file>