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301" w:rsidRPr="00E07E31" w:rsidRDefault="00D34301" w:rsidP="00705341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bookmarkStart w:id="0" w:name="_GoBack"/>
      <w:bookmarkEnd w:id="0"/>
    </w:p>
    <w:p w:rsidR="00D34301" w:rsidRPr="00E07E31" w:rsidRDefault="00D34301" w:rsidP="00705341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D34301" w:rsidRPr="00E07E31" w:rsidRDefault="00D34301" w:rsidP="00705341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D34301" w:rsidRPr="00E07E31" w:rsidRDefault="00D34301" w:rsidP="00705341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D34301" w:rsidRDefault="00D34301" w:rsidP="00705341">
      <w:pPr>
        <w:jc w:val="center"/>
        <w:rPr>
          <w:rFonts w:ascii="Times New Roman" w:hAnsi="Times New Roman" w:cs="Times New Roman"/>
          <w:sz w:val="36"/>
          <w:szCs w:val="36"/>
          <w:lang w:val="sr-Latn-CS"/>
        </w:rPr>
      </w:pPr>
    </w:p>
    <w:p w:rsidR="003563CC" w:rsidRPr="00D71BEE" w:rsidRDefault="003563CC" w:rsidP="00705341">
      <w:pPr>
        <w:jc w:val="center"/>
        <w:rPr>
          <w:rFonts w:ascii="Times New Roman" w:hAnsi="Times New Roman" w:cs="Times New Roman"/>
          <w:sz w:val="40"/>
          <w:szCs w:val="40"/>
          <w:lang w:val="sr-Latn-CS"/>
        </w:rPr>
      </w:pPr>
    </w:p>
    <w:p w:rsidR="00864CFA" w:rsidRPr="00D71BEE" w:rsidRDefault="00D34301" w:rsidP="00705341">
      <w:pPr>
        <w:jc w:val="center"/>
        <w:rPr>
          <w:rFonts w:ascii="Times New Roman" w:hAnsi="Times New Roman" w:cs="Times New Roman"/>
          <w:sz w:val="40"/>
          <w:szCs w:val="40"/>
          <w:lang w:val="sr-Latn-CS"/>
        </w:rPr>
      </w:pPr>
      <w:r w:rsidRPr="00D71BEE">
        <w:rPr>
          <w:rFonts w:ascii="Times New Roman" w:hAnsi="Times New Roman" w:cs="Times New Roman"/>
          <w:sz w:val="40"/>
          <w:szCs w:val="40"/>
          <w:lang w:val="sr-Cyrl-CS"/>
        </w:rPr>
        <w:t xml:space="preserve">ГОДИШЊИ ИЗВЈЕШТАЈ О РАДУ  </w:t>
      </w:r>
    </w:p>
    <w:p w:rsidR="00D34301" w:rsidRPr="00D71BEE" w:rsidRDefault="00D34301" w:rsidP="00705341">
      <w:pPr>
        <w:jc w:val="center"/>
        <w:rPr>
          <w:rFonts w:ascii="Times New Roman" w:hAnsi="Times New Roman" w:cs="Times New Roman"/>
          <w:sz w:val="40"/>
          <w:szCs w:val="40"/>
          <w:lang w:val="en-US"/>
        </w:rPr>
      </w:pPr>
      <w:r w:rsidRPr="00D71BEE">
        <w:rPr>
          <w:rFonts w:ascii="Times New Roman" w:hAnsi="Times New Roman" w:cs="Times New Roman"/>
          <w:sz w:val="40"/>
          <w:szCs w:val="40"/>
          <w:lang w:val="sr-Cyrl-CS"/>
        </w:rPr>
        <w:t>ЗА 20</w:t>
      </w:r>
      <w:r w:rsidR="005E455B">
        <w:rPr>
          <w:rFonts w:ascii="Times New Roman" w:hAnsi="Times New Roman" w:cs="Times New Roman"/>
          <w:sz w:val="40"/>
          <w:szCs w:val="40"/>
          <w:lang w:val="sr-Latn-CS"/>
        </w:rPr>
        <w:t>2</w:t>
      </w:r>
      <w:r w:rsidR="0078219C">
        <w:rPr>
          <w:rFonts w:ascii="Times New Roman" w:hAnsi="Times New Roman" w:cs="Times New Roman"/>
          <w:sz w:val="40"/>
          <w:szCs w:val="40"/>
          <w:lang w:val="sr-Latn-CS"/>
        </w:rPr>
        <w:t>4</w:t>
      </w:r>
      <w:r w:rsidRPr="00D71BEE">
        <w:rPr>
          <w:rFonts w:ascii="Times New Roman" w:hAnsi="Times New Roman" w:cs="Times New Roman"/>
          <w:sz w:val="40"/>
          <w:szCs w:val="40"/>
          <w:lang w:val="sr-Cyrl-CS"/>
        </w:rPr>
        <w:t>. СА ПЛАНОМ РАДА ЗА 20</w:t>
      </w:r>
      <w:r w:rsidR="005E455B">
        <w:rPr>
          <w:rFonts w:ascii="Times New Roman" w:hAnsi="Times New Roman" w:cs="Times New Roman"/>
          <w:sz w:val="40"/>
          <w:szCs w:val="40"/>
          <w:lang w:val="sr-Latn-CS"/>
        </w:rPr>
        <w:t>2</w:t>
      </w:r>
      <w:r w:rsidR="0078219C">
        <w:rPr>
          <w:rFonts w:ascii="Times New Roman" w:hAnsi="Times New Roman" w:cs="Times New Roman"/>
          <w:sz w:val="40"/>
          <w:szCs w:val="40"/>
          <w:lang w:val="sr-Latn-CS"/>
        </w:rPr>
        <w:t>5</w:t>
      </w:r>
      <w:r w:rsidRPr="00D71BEE">
        <w:rPr>
          <w:rFonts w:ascii="Times New Roman" w:hAnsi="Times New Roman" w:cs="Times New Roman"/>
          <w:sz w:val="40"/>
          <w:szCs w:val="40"/>
          <w:lang w:val="sr-Cyrl-CS"/>
        </w:rPr>
        <w:t>.</w:t>
      </w:r>
    </w:p>
    <w:p w:rsidR="00D34301" w:rsidRPr="00E07E31" w:rsidRDefault="00D34301" w:rsidP="0070534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4301" w:rsidRPr="00E07E31" w:rsidRDefault="00D34301" w:rsidP="0070534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4301" w:rsidRPr="00E07E31" w:rsidRDefault="00D34301" w:rsidP="0070534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4301" w:rsidRPr="00E07E31" w:rsidRDefault="00D34301" w:rsidP="0070534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4301" w:rsidRPr="00E07E31" w:rsidRDefault="00D34301" w:rsidP="0070534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34301" w:rsidRPr="00E07E31" w:rsidRDefault="00D34301" w:rsidP="0070534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34301" w:rsidRPr="00E07E31" w:rsidRDefault="00D34301" w:rsidP="0070534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34301" w:rsidRPr="00E07E31" w:rsidRDefault="00D34301" w:rsidP="0070534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34301" w:rsidRPr="00E07E31" w:rsidRDefault="00D34301" w:rsidP="0070534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34301" w:rsidRPr="00E07E31" w:rsidRDefault="00D34301" w:rsidP="0070534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34301" w:rsidRDefault="00D34301" w:rsidP="00705341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864CFA" w:rsidRDefault="00864CFA" w:rsidP="00705341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864CFA" w:rsidRDefault="00864CFA" w:rsidP="00705341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864CFA" w:rsidRDefault="00864CFA" w:rsidP="00705341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B26AA" w:rsidRPr="00E07E31" w:rsidRDefault="007B618A" w:rsidP="00BB26AA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E07E3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ab/>
      </w:r>
    </w:p>
    <w:p w:rsidR="00BB26AA" w:rsidRPr="00E07E31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С а д р ж а ј:</w:t>
      </w:r>
    </w:p>
    <w:p w:rsidR="00BB26AA" w:rsidRPr="00E07E31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Pr="00E07E31" w:rsidRDefault="00BB26AA" w:rsidP="00A61EB0">
      <w:pPr>
        <w:pStyle w:val="ListParagraph"/>
        <w:numPr>
          <w:ilvl w:val="0"/>
          <w:numId w:val="2"/>
        </w:numPr>
        <w:spacing w:line="276" w:lineRule="auto"/>
        <w:jc w:val="left"/>
        <w:rPr>
          <w:szCs w:val="24"/>
          <w:lang w:val="sr-Cyrl-CS"/>
        </w:rPr>
      </w:pPr>
      <w:r w:rsidRPr="00E07E31">
        <w:rPr>
          <w:szCs w:val="24"/>
          <w:lang w:val="sr-Cyrl-CS"/>
        </w:rPr>
        <w:t>Одлука о прихватању извјештаја о раду са програмом рада...............</w:t>
      </w:r>
      <w:r w:rsidRPr="00E07E31">
        <w:rPr>
          <w:szCs w:val="24"/>
        </w:rPr>
        <w:t>..</w:t>
      </w:r>
      <w:r w:rsidRPr="00E07E31">
        <w:rPr>
          <w:szCs w:val="24"/>
          <w:lang w:val="sr-Cyrl-CS"/>
        </w:rPr>
        <w:t>.....</w:t>
      </w:r>
      <w:r w:rsidRPr="00E07E31">
        <w:rPr>
          <w:szCs w:val="24"/>
        </w:rPr>
        <w:t>.</w:t>
      </w:r>
      <w:r w:rsidRPr="00E07E31">
        <w:rPr>
          <w:szCs w:val="24"/>
          <w:lang w:val="sr-Cyrl-CS"/>
        </w:rPr>
        <w:t xml:space="preserve">стр. </w:t>
      </w:r>
      <w:r w:rsidRPr="00E07E31">
        <w:rPr>
          <w:szCs w:val="24"/>
        </w:rPr>
        <w:t>2</w:t>
      </w:r>
    </w:p>
    <w:p w:rsidR="00BB26AA" w:rsidRPr="00E07E31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Pr="00E07E31" w:rsidRDefault="00BB26AA" w:rsidP="00A61EB0">
      <w:pPr>
        <w:pStyle w:val="ListParagraph"/>
        <w:numPr>
          <w:ilvl w:val="0"/>
          <w:numId w:val="2"/>
        </w:numPr>
        <w:spacing w:line="276" w:lineRule="auto"/>
        <w:jc w:val="left"/>
        <w:rPr>
          <w:szCs w:val="24"/>
          <w:lang w:val="sr-Cyrl-CS"/>
        </w:rPr>
      </w:pPr>
      <w:r w:rsidRPr="00E07E31">
        <w:rPr>
          <w:szCs w:val="24"/>
          <w:lang w:val="sr-Cyrl-CS"/>
        </w:rPr>
        <w:t>Годишњи извјештај о раду за 20</w:t>
      </w:r>
      <w:r w:rsidR="00B65990">
        <w:rPr>
          <w:szCs w:val="24"/>
        </w:rPr>
        <w:t>2</w:t>
      </w:r>
      <w:r w:rsidR="0078219C">
        <w:rPr>
          <w:szCs w:val="24"/>
        </w:rPr>
        <w:t>4</w:t>
      </w:r>
      <w:r w:rsidRPr="00E07E31">
        <w:rPr>
          <w:szCs w:val="24"/>
          <w:lang w:val="sr-Cyrl-CS"/>
        </w:rPr>
        <w:t>. годину.....................................................</w:t>
      </w:r>
      <w:r w:rsidRPr="00E07E31">
        <w:rPr>
          <w:szCs w:val="24"/>
        </w:rPr>
        <w:t>3</w:t>
      </w:r>
      <w:r w:rsidRPr="00E07E31">
        <w:rPr>
          <w:szCs w:val="24"/>
          <w:lang w:val="sr-Cyrl-CS"/>
        </w:rPr>
        <w:t>-1</w:t>
      </w:r>
      <w:r w:rsidR="00DC7E3E">
        <w:rPr>
          <w:szCs w:val="24"/>
          <w:lang w:val="sr-Cyrl-BA"/>
        </w:rPr>
        <w:t>1</w:t>
      </w:r>
    </w:p>
    <w:p w:rsidR="00BB26AA" w:rsidRPr="00E07E31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Pr="00E07E31" w:rsidRDefault="00BB26AA" w:rsidP="00A61EB0">
      <w:pPr>
        <w:pStyle w:val="ListParagraph"/>
        <w:numPr>
          <w:ilvl w:val="0"/>
          <w:numId w:val="2"/>
        </w:numPr>
        <w:spacing w:line="276" w:lineRule="auto"/>
        <w:jc w:val="left"/>
        <w:rPr>
          <w:szCs w:val="24"/>
          <w:lang w:val="sr-Cyrl-CS"/>
        </w:rPr>
      </w:pPr>
      <w:r w:rsidRPr="00E07E31">
        <w:rPr>
          <w:szCs w:val="24"/>
          <w:lang w:val="sr-Cyrl-CS"/>
        </w:rPr>
        <w:t>Евиденција колективних посјета у 20</w:t>
      </w:r>
      <w:r>
        <w:rPr>
          <w:szCs w:val="24"/>
        </w:rPr>
        <w:t>2</w:t>
      </w:r>
      <w:r w:rsidR="0078219C">
        <w:rPr>
          <w:szCs w:val="24"/>
        </w:rPr>
        <w:t>4</w:t>
      </w:r>
      <w:r w:rsidRPr="00E07E31">
        <w:rPr>
          <w:szCs w:val="24"/>
          <w:lang w:val="sr-Cyrl-CS"/>
        </w:rPr>
        <w:t xml:space="preserve">. </w:t>
      </w:r>
      <w:r w:rsidRPr="00E07E31">
        <w:rPr>
          <w:szCs w:val="24"/>
          <w:lang w:val="sr-Cyrl-BA"/>
        </w:rPr>
        <w:t>г</w:t>
      </w:r>
      <w:r w:rsidRPr="00E07E31">
        <w:rPr>
          <w:szCs w:val="24"/>
          <w:lang w:val="sr-Cyrl-CS"/>
        </w:rPr>
        <w:t>одини..........................................</w:t>
      </w:r>
      <w:r>
        <w:rPr>
          <w:szCs w:val="24"/>
        </w:rPr>
        <w:t>1</w:t>
      </w:r>
      <w:r w:rsidR="00DC7E3E">
        <w:rPr>
          <w:szCs w:val="24"/>
          <w:lang w:val="sr-Cyrl-BA"/>
        </w:rPr>
        <w:t>2</w:t>
      </w:r>
      <w:r w:rsidRPr="00E07E31">
        <w:rPr>
          <w:szCs w:val="24"/>
        </w:rPr>
        <w:t>-1</w:t>
      </w:r>
      <w:r w:rsidR="00DC7E3E">
        <w:rPr>
          <w:szCs w:val="24"/>
          <w:lang w:val="sr-Cyrl-BA"/>
        </w:rPr>
        <w:t>3</w:t>
      </w:r>
    </w:p>
    <w:p w:rsidR="00BB26AA" w:rsidRPr="00E07E31" w:rsidRDefault="00BB26AA" w:rsidP="00BB26AA">
      <w:pPr>
        <w:pStyle w:val="ListParagraph"/>
        <w:spacing w:line="276" w:lineRule="auto"/>
        <w:jc w:val="left"/>
        <w:rPr>
          <w:szCs w:val="24"/>
          <w:lang w:val="sr-Cyrl-CS"/>
        </w:rPr>
      </w:pPr>
    </w:p>
    <w:p w:rsidR="00BB26AA" w:rsidRPr="00E07E31" w:rsidRDefault="00BB26AA" w:rsidP="00A61EB0">
      <w:pPr>
        <w:pStyle w:val="ListParagraph"/>
        <w:numPr>
          <w:ilvl w:val="0"/>
          <w:numId w:val="2"/>
        </w:numPr>
        <w:spacing w:line="276" w:lineRule="auto"/>
        <w:jc w:val="left"/>
        <w:rPr>
          <w:szCs w:val="24"/>
          <w:lang w:val="sr-Cyrl-CS"/>
        </w:rPr>
      </w:pPr>
      <w:r w:rsidRPr="00E07E31">
        <w:rPr>
          <w:szCs w:val="24"/>
          <w:lang w:val="sr-Cyrl-CS"/>
        </w:rPr>
        <w:t>Извјештај о раду Управног одбора за 20</w:t>
      </w:r>
      <w:r>
        <w:rPr>
          <w:szCs w:val="24"/>
        </w:rPr>
        <w:t>2</w:t>
      </w:r>
      <w:r w:rsidR="0078219C">
        <w:rPr>
          <w:szCs w:val="24"/>
        </w:rPr>
        <w:t>4</w:t>
      </w:r>
      <w:r w:rsidRPr="00E07E31">
        <w:rPr>
          <w:szCs w:val="24"/>
          <w:lang w:val="sr-Cyrl-CS"/>
        </w:rPr>
        <w:t>. годину.....................................</w:t>
      </w:r>
      <w:r>
        <w:rPr>
          <w:szCs w:val="24"/>
          <w:lang w:val="en-US"/>
        </w:rPr>
        <w:t>.....1</w:t>
      </w:r>
      <w:r w:rsidR="00DC7E3E">
        <w:rPr>
          <w:szCs w:val="24"/>
          <w:lang w:val="sr-Cyrl-BA"/>
        </w:rPr>
        <w:t>4</w:t>
      </w:r>
    </w:p>
    <w:p w:rsidR="00BB26AA" w:rsidRPr="00E07E31" w:rsidRDefault="00BB26AA" w:rsidP="00BB26AA">
      <w:pPr>
        <w:pStyle w:val="ListParagraph"/>
        <w:spacing w:line="276" w:lineRule="auto"/>
        <w:jc w:val="left"/>
        <w:rPr>
          <w:szCs w:val="24"/>
          <w:lang w:val="sr-Cyrl-CS"/>
        </w:rPr>
      </w:pPr>
    </w:p>
    <w:p w:rsidR="00BB26AA" w:rsidRPr="00E07E31" w:rsidRDefault="00BB26AA" w:rsidP="00A61EB0">
      <w:pPr>
        <w:pStyle w:val="ListParagraph"/>
        <w:numPr>
          <w:ilvl w:val="0"/>
          <w:numId w:val="2"/>
        </w:numPr>
        <w:spacing w:line="276" w:lineRule="auto"/>
        <w:jc w:val="left"/>
        <w:rPr>
          <w:szCs w:val="24"/>
          <w:lang w:val="sr-Cyrl-CS"/>
        </w:rPr>
      </w:pPr>
      <w:r w:rsidRPr="00E07E31">
        <w:rPr>
          <w:szCs w:val="24"/>
          <w:lang w:val="sr-Cyrl-CS"/>
        </w:rPr>
        <w:t>Финансијски извјештај за 20</w:t>
      </w:r>
      <w:r>
        <w:rPr>
          <w:szCs w:val="24"/>
        </w:rPr>
        <w:t>2</w:t>
      </w:r>
      <w:r w:rsidR="0078219C">
        <w:rPr>
          <w:szCs w:val="24"/>
        </w:rPr>
        <w:t>4</w:t>
      </w:r>
      <w:r w:rsidRPr="00E07E31">
        <w:rPr>
          <w:szCs w:val="24"/>
          <w:lang w:val="sr-Cyrl-CS"/>
        </w:rPr>
        <w:t>. годину .....................................................</w:t>
      </w:r>
      <w:r w:rsidRPr="00E07E31">
        <w:rPr>
          <w:szCs w:val="24"/>
        </w:rPr>
        <w:t>..</w:t>
      </w:r>
      <w:r w:rsidRPr="00E07E31">
        <w:rPr>
          <w:szCs w:val="24"/>
          <w:lang w:val="sr-Cyrl-CS"/>
        </w:rPr>
        <w:t xml:space="preserve"> 1</w:t>
      </w:r>
      <w:r w:rsidR="00DC7E3E">
        <w:rPr>
          <w:szCs w:val="24"/>
          <w:lang w:val="sr-Cyrl-BA"/>
        </w:rPr>
        <w:t>5</w:t>
      </w:r>
      <w:r w:rsidRPr="00E07E31">
        <w:rPr>
          <w:szCs w:val="24"/>
          <w:lang w:val="sr-Cyrl-CS"/>
        </w:rPr>
        <w:t>-</w:t>
      </w:r>
      <w:r w:rsidRPr="00E07E31">
        <w:rPr>
          <w:szCs w:val="24"/>
        </w:rPr>
        <w:t>2</w:t>
      </w:r>
      <w:r w:rsidR="00DC7E3E">
        <w:rPr>
          <w:szCs w:val="24"/>
          <w:lang w:val="sr-Cyrl-BA"/>
        </w:rPr>
        <w:t>0</w:t>
      </w:r>
    </w:p>
    <w:p w:rsidR="00BB26AA" w:rsidRPr="00E07E31" w:rsidRDefault="00BB26AA" w:rsidP="00BB26AA">
      <w:pPr>
        <w:pStyle w:val="ListParagraph"/>
        <w:spacing w:line="276" w:lineRule="auto"/>
        <w:jc w:val="left"/>
        <w:rPr>
          <w:szCs w:val="24"/>
          <w:lang w:val="sr-Cyrl-CS"/>
        </w:rPr>
      </w:pPr>
    </w:p>
    <w:p w:rsidR="00BB26AA" w:rsidRPr="00E07E31" w:rsidRDefault="00BB26AA" w:rsidP="00A61EB0">
      <w:pPr>
        <w:pStyle w:val="ListParagraph"/>
        <w:numPr>
          <w:ilvl w:val="0"/>
          <w:numId w:val="2"/>
        </w:numPr>
        <w:spacing w:line="276" w:lineRule="auto"/>
        <w:jc w:val="left"/>
        <w:rPr>
          <w:szCs w:val="24"/>
          <w:lang w:val="sr-Cyrl-CS"/>
        </w:rPr>
      </w:pPr>
      <w:r w:rsidRPr="00E07E31">
        <w:rPr>
          <w:szCs w:val="24"/>
          <w:lang w:val="sr-Cyrl-CS"/>
        </w:rPr>
        <w:t>Приједлог програма рада за 20</w:t>
      </w:r>
      <w:r>
        <w:rPr>
          <w:szCs w:val="24"/>
          <w:lang w:val="en-US"/>
        </w:rPr>
        <w:t>2</w:t>
      </w:r>
      <w:r w:rsidR="0078219C">
        <w:rPr>
          <w:szCs w:val="24"/>
          <w:lang w:val="en-US"/>
        </w:rPr>
        <w:t>5</w:t>
      </w:r>
      <w:r w:rsidRPr="00E07E31">
        <w:rPr>
          <w:szCs w:val="24"/>
          <w:lang w:val="sr-Cyrl-CS"/>
        </w:rPr>
        <w:t>. годину...................................................</w:t>
      </w:r>
      <w:r w:rsidRPr="00E07E31">
        <w:rPr>
          <w:szCs w:val="24"/>
        </w:rPr>
        <w:t>.</w:t>
      </w:r>
      <w:r w:rsidRPr="00E07E31">
        <w:rPr>
          <w:szCs w:val="24"/>
          <w:lang w:val="sr-Cyrl-CS"/>
        </w:rPr>
        <w:t>.</w:t>
      </w:r>
      <w:r w:rsidRPr="00E07E31">
        <w:rPr>
          <w:szCs w:val="24"/>
        </w:rPr>
        <w:t>2</w:t>
      </w:r>
      <w:r w:rsidR="00DC7E3E">
        <w:rPr>
          <w:szCs w:val="24"/>
          <w:lang w:val="sr-Cyrl-BA"/>
        </w:rPr>
        <w:t>1</w:t>
      </w:r>
      <w:r w:rsidRPr="00E07E31">
        <w:rPr>
          <w:szCs w:val="24"/>
          <w:lang w:val="sr-Cyrl-BA"/>
        </w:rPr>
        <w:t>-2</w:t>
      </w:r>
      <w:r w:rsidR="00DC7E3E">
        <w:rPr>
          <w:szCs w:val="24"/>
          <w:lang w:val="sr-Cyrl-BA"/>
        </w:rPr>
        <w:t>3</w:t>
      </w:r>
    </w:p>
    <w:p w:rsidR="00BB26AA" w:rsidRPr="00E07E31" w:rsidRDefault="00BB26AA" w:rsidP="00BB26AA">
      <w:pPr>
        <w:pStyle w:val="ListParagraph"/>
        <w:spacing w:line="276" w:lineRule="auto"/>
        <w:jc w:val="left"/>
        <w:rPr>
          <w:szCs w:val="24"/>
        </w:rPr>
      </w:pPr>
    </w:p>
    <w:p w:rsidR="00BB26AA" w:rsidRPr="00E07E31" w:rsidRDefault="00BB26AA" w:rsidP="00A61EB0">
      <w:pPr>
        <w:pStyle w:val="ListParagraph"/>
        <w:numPr>
          <w:ilvl w:val="0"/>
          <w:numId w:val="2"/>
        </w:numPr>
        <w:spacing w:line="276" w:lineRule="auto"/>
        <w:jc w:val="left"/>
        <w:rPr>
          <w:szCs w:val="24"/>
          <w:lang w:val="sr-Cyrl-CS"/>
        </w:rPr>
      </w:pPr>
      <w:r w:rsidRPr="00E07E31">
        <w:rPr>
          <w:szCs w:val="24"/>
          <w:lang w:val="sr-Cyrl-CS"/>
        </w:rPr>
        <w:t>Финансијски план и програм за 20</w:t>
      </w:r>
      <w:r>
        <w:rPr>
          <w:szCs w:val="24"/>
          <w:lang w:val="en-US"/>
        </w:rPr>
        <w:t>2</w:t>
      </w:r>
      <w:r w:rsidR="0078219C">
        <w:rPr>
          <w:szCs w:val="24"/>
          <w:lang w:val="en-US"/>
        </w:rPr>
        <w:t>5</w:t>
      </w:r>
      <w:r w:rsidRPr="00E07E31">
        <w:rPr>
          <w:szCs w:val="24"/>
          <w:lang w:val="sr-Cyrl-CS"/>
        </w:rPr>
        <w:t>. годину.....................................</w:t>
      </w:r>
      <w:r w:rsidRPr="00E07E31">
        <w:rPr>
          <w:szCs w:val="24"/>
        </w:rPr>
        <w:t>........</w:t>
      </w:r>
      <w:r w:rsidRPr="00E07E31">
        <w:rPr>
          <w:szCs w:val="24"/>
          <w:lang w:val="sr-Cyrl-CS"/>
        </w:rPr>
        <w:t xml:space="preserve"> </w:t>
      </w:r>
      <w:r w:rsidRPr="00E07E31">
        <w:rPr>
          <w:szCs w:val="24"/>
        </w:rPr>
        <w:t>2</w:t>
      </w:r>
      <w:r w:rsidR="00DC7E3E">
        <w:rPr>
          <w:szCs w:val="24"/>
          <w:lang w:val="sr-Cyrl-BA"/>
        </w:rPr>
        <w:t>4</w:t>
      </w:r>
      <w:r w:rsidRPr="00E07E31">
        <w:rPr>
          <w:szCs w:val="24"/>
          <w:lang w:val="sr-Cyrl-BA"/>
        </w:rPr>
        <w:t>-2</w:t>
      </w:r>
      <w:r w:rsidR="00DC7E3E">
        <w:rPr>
          <w:szCs w:val="24"/>
          <w:lang w:val="sr-Cyrl-BA"/>
        </w:rPr>
        <w:t>6</w:t>
      </w:r>
    </w:p>
    <w:p w:rsidR="00BB26AA" w:rsidRPr="00E07E31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Pr="00E07E31" w:rsidRDefault="00BB26AA" w:rsidP="00BB26AA">
      <w:pPr>
        <w:rPr>
          <w:rFonts w:ascii="Times New Roman" w:hAnsi="Times New Roman" w:cs="Times New Roman"/>
          <w:sz w:val="24"/>
          <w:szCs w:val="24"/>
        </w:rPr>
      </w:pPr>
    </w:p>
    <w:p w:rsidR="00BB26AA" w:rsidRPr="00E07E31" w:rsidRDefault="00BB26AA" w:rsidP="00BB26AA">
      <w:pPr>
        <w:rPr>
          <w:rFonts w:ascii="Times New Roman" w:hAnsi="Times New Roman" w:cs="Times New Roman"/>
          <w:sz w:val="24"/>
          <w:szCs w:val="24"/>
        </w:rPr>
      </w:pPr>
    </w:p>
    <w:p w:rsidR="00BB26AA" w:rsidRPr="00E07E31" w:rsidRDefault="00BB26AA" w:rsidP="00BB26AA">
      <w:pPr>
        <w:rPr>
          <w:rFonts w:ascii="Times New Roman" w:hAnsi="Times New Roman" w:cs="Times New Roman"/>
          <w:sz w:val="24"/>
          <w:szCs w:val="24"/>
        </w:rPr>
      </w:pPr>
    </w:p>
    <w:p w:rsidR="00BB26AA" w:rsidRPr="00E07E31" w:rsidRDefault="00BB26AA" w:rsidP="00BB26AA">
      <w:pPr>
        <w:rPr>
          <w:rFonts w:ascii="Times New Roman" w:hAnsi="Times New Roman" w:cs="Times New Roman"/>
          <w:sz w:val="24"/>
          <w:szCs w:val="24"/>
        </w:rPr>
      </w:pPr>
    </w:p>
    <w:p w:rsidR="00BB26AA" w:rsidRPr="00E07E31" w:rsidRDefault="00BB26AA" w:rsidP="00BB26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26AA" w:rsidRPr="00E07E31" w:rsidRDefault="00BB26AA" w:rsidP="00BB26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26AA" w:rsidRPr="00E07E31" w:rsidRDefault="00BB26AA" w:rsidP="00BB26AA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B26AA" w:rsidRPr="00E07E31" w:rsidRDefault="00BB26AA" w:rsidP="00BB26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26AA" w:rsidRPr="00E07E31" w:rsidRDefault="00BB26AA" w:rsidP="00BB26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26AA" w:rsidRPr="00E07E31" w:rsidRDefault="00BB26AA" w:rsidP="00BB26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26AA" w:rsidRPr="00E07E31" w:rsidRDefault="00BB26AA" w:rsidP="00BB26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26AA" w:rsidRDefault="00BB26AA" w:rsidP="00BB26AA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BB26AA" w:rsidRPr="00E07E31" w:rsidRDefault="00BB26AA" w:rsidP="00BB26AA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BB26AA" w:rsidRDefault="00BB26AA" w:rsidP="00BB26AA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A93654" w:rsidRDefault="00BB26AA" w:rsidP="00BB26A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E07E31">
        <w:rPr>
          <w:rFonts w:ascii="Times New Roman" w:hAnsi="Times New Roman" w:cs="Times New Roman"/>
          <w:sz w:val="24"/>
          <w:szCs w:val="24"/>
        </w:rPr>
        <w:lastRenderedPageBreak/>
        <w:t xml:space="preserve">У складу са чланом  45, Статута Музеја Семберије, 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854758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84109A">
        <w:rPr>
          <w:rFonts w:ascii="Times New Roman" w:hAnsi="Times New Roman" w:cs="Times New Roman"/>
          <w:sz w:val="24"/>
          <w:szCs w:val="24"/>
          <w:lang w:val="sr-Latn-CS"/>
        </w:rPr>
        <w:t xml:space="preserve">15. 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сједници  </w:t>
      </w:r>
      <w:r w:rsidR="00E804F5">
        <w:rPr>
          <w:rFonts w:ascii="Times New Roman" w:hAnsi="Times New Roman" w:cs="Times New Roman"/>
          <w:sz w:val="24"/>
          <w:szCs w:val="24"/>
          <w:lang w:val="sr-Cyrl-BA"/>
        </w:rPr>
        <w:t>Управног 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дбора  одржаној  </w:t>
      </w:r>
      <w:r w:rsidR="0084109A">
        <w:rPr>
          <w:rFonts w:ascii="Times New Roman" w:hAnsi="Times New Roman" w:cs="Times New Roman"/>
          <w:sz w:val="24"/>
          <w:szCs w:val="24"/>
          <w:lang w:val="sr-Cyrl-BA"/>
        </w:rPr>
        <w:t>19.03.2025.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године у </w:t>
      </w:r>
      <w:r w:rsidR="0084109A">
        <w:rPr>
          <w:rFonts w:ascii="Times New Roman" w:hAnsi="Times New Roman" w:cs="Times New Roman"/>
          <w:sz w:val="24"/>
          <w:szCs w:val="24"/>
          <w:lang w:val="sr-Cyrl-BA"/>
        </w:rPr>
        <w:t>10,00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часова 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07E31">
        <w:rPr>
          <w:rFonts w:ascii="Times New Roman" w:hAnsi="Times New Roman" w:cs="Times New Roman"/>
          <w:sz w:val="24"/>
          <w:szCs w:val="24"/>
        </w:rPr>
        <w:t>разматран је Приједлог извјештаја о раду за 20</w:t>
      </w:r>
      <w:r>
        <w:rPr>
          <w:rFonts w:ascii="Times New Roman" w:hAnsi="Times New Roman" w:cs="Times New Roman"/>
          <w:sz w:val="24"/>
          <w:szCs w:val="24"/>
          <w:lang w:val="sr-Latn-CS"/>
        </w:rPr>
        <w:t>2</w:t>
      </w:r>
      <w:r w:rsidR="00B26379">
        <w:rPr>
          <w:rFonts w:ascii="Times New Roman" w:hAnsi="Times New Roman" w:cs="Times New Roman"/>
          <w:sz w:val="24"/>
          <w:szCs w:val="24"/>
          <w:lang w:val="sr-Latn-CS"/>
        </w:rPr>
        <w:t>4</w:t>
      </w:r>
      <w:r w:rsidRPr="00E07E31">
        <w:rPr>
          <w:rFonts w:ascii="Times New Roman" w:hAnsi="Times New Roman" w:cs="Times New Roman"/>
          <w:sz w:val="24"/>
          <w:szCs w:val="24"/>
        </w:rPr>
        <w:t xml:space="preserve">. годину са </w:t>
      </w:r>
      <w:r w:rsidR="0051389F">
        <w:rPr>
          <w:rFonts w:ascii="Times New Roman" w:hAnsi="Times New Roman" w:cs="Times New Roman"/>
          <w:sz w:val="24"/>
          <w:szCs w:val="24"/>
          <w:lang w:val="sr-Cyrl-BA"/>
        </w:rPr>
        <w:t>Ф</w:t>
      </w:r>
      <w:r w:rsidRPr="00E07E31">
        <w:rPr>
          <w:rFonts w:ascii="Times New Roman" w:hAnsi="Times New Roman" w:cs="Times New Roman"/>
          <w:sz w:val="24"/>
          <w:szCs w:val="24"/>
        </w:rPr>
        <w:t xml:space="preserve">инансијским извјештајем, </w:t>
      </w:r>
    </w:p>
    <w:p w:rsidR="00BB26AA" w:rsidRPr="00E07E31" w:rsidRDefault="00A93654" w:rsidP="00BB26A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E07E31">
        <w:rPr>
          <w:rFonts w:ascii="Times New Roman" w:hAnsi="Times New Roman" w:cs="Times New Roman"/>
          <w:sz w:val="24"/>
          <w:szCs w:val="24"/>
        </w:rPr>
        <w:t xml:space="preserve">У складу са чланом  45, Статута Музеја Семберије, 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>на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51389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1389F" w:rsidRPr="00E07E31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51389F">
        <w:rPr>
          <w:rFonts w:ascii="Times New Roman" w:hAnsi="Times New Roman" w:cs="Times New Roman"/>
          <w:sz w:val="24"/>
          <w:szCs w:val="24"/>
          <w:lang w:val="sr-Latn-CS"/>
        </w:rPr>
        <w:t xml:space="preserve">  1</w:t>
      </w:r>
      <w:r w:rsidR="0051389F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51389F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51389F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сједници  </w:t>
      </w:r>
      <w:r w:rsidR="0051389F">
        <w:rPr>
          <w:rFonts w:ascii="Times New Roman" w:hAnsi="Times New Roman" w:cs="Times New Roman"/>
          <w:sz w:val="24"/>
          <w:szCs w:val="24"/>
          <w:lang w:val="sr-Cyrl-BA"/>
        </w:rPr>
        <w:t>Управног о</w:t>
      </w:r>
      <w:r w:rsidR="0051389F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дбора  одржаној  </w:t>
      </w:r>
      <w:r>
        <w:rPr>
          <w:rFonts w:ascii="Times New Roman" w:hAnsi="Times New Roman" w:cs="Times New Roman"/>
          <w:sz w:val="24"/>
          <w:szCs w:val="24"/>
          <w:lang w:val="sr-Cyrl-BA"/>
        </w:rPr>
        <w:t>04</w:t>
      </w:r>
      <w:r w:rsidR="00B74FAC">
        <w:rPr>
          <w:rFonts w:ascii="Times New Roman" w:hAnsi="Times New Roman" w:cs="Times New Roman"/>
          <w:sz w:val="24"/>
          <w:szCs w:val="24"/>
          <w:lang w:val="sr-Cyrl-BA"/>
        </w:rPr>
        <w:t>.</w:t>
      </w:r>
      <w:r>
        <w:rPr>
          <w:rFonts w:ascii="Times New Roman" w:hAnsi="Times New Roman" w:cs="Times New Roman"/>
          <w:sz w:val="24"/>
          <w:szCs w:val="24"/>
          <w:lang w:val="sr-Cyrl-BA"/>
        </w:rPr>
        <w:t>04</w:t>
      </w:r>
      <w:r w:rsidR="00D73D84">
        <w:rPr>
          <w:rFonts w:ascii="Times New Roman" w:hAnsi="Times New Roman" w:cs="Times New Roman"/>
          <w:sz w:val="24"/>
          <w:szCs w:val="24"/>
          <w:lang w:val="sr-Cyrl-BA"/>
        </w:rPr>
        <w:t>.</w:t>
      </w:r>
      <w:r>
        <w:rPr>
          <w:rFonts w:ascii="Times New Roman" w:hAnsi="Times New Roman" w:cs="Times New Roman"/>
          <w:sz w:val="24"/>
          <w:szCs w:val="24"/>
          <w:lang w:val="sr-Cyrl-BA"/>
        </w:rPr>
        <w:t>2025</w:t>
      </w:r>
      <w:r w:rsidR="0051389F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51389F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године у </w:t>
      </w:r>
      <w:r>
        <w:rPr>
          <w:rFonts w:ascii="Times New Roman" w:hAnsi="Times New Roman" w:cs="Times New Roman"/>
          <w:sz w:val="24"/>
          <w:szCs w:val="24"/>
          <w:lang w:val="sr-Cyrl-BA"/>
        </w:rPr>
        <w:t>9</w:t>
      </w:r>
      <w:r w:rsidR="0051389F">
        <w:rPr>
          <w:rFonts w:ascii="Times New Roman" w:hAnsi="Times New Roman" w:cs="Times New Roman"/>
          <w:sz w:val="24"/>
          <w:szCs w:val="24"/>
          <w:lang w:val="sr-Cyrl-BA"/>
        </w:rPr>
        <w:t>,00</w:t>
      </w:r>
      <w:r w:rsidR="0051389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1389F"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51389F"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часова </w:t>
      </w:r>
      <w:r w:rsidR="0051389F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1389F" w:rsidRPr="00E07E31">
        <w:rPr>
          <w:rFonts w:ascii="Times New Roman" w:hAnsi="Times New Roman" w:cs="Times New Roman"/>
          <w:sz w:val="24"/>
          <w:szCs w:val="24"/>
        </w:rPr>
        <w:t xml:space="preserve">разматран је </w:t>
      </w:r>
      <w:r w:rsidR="0051389F">
        <w:rPr>
          <w:rFonts w:ascii="Times New Roman" w:hAnsi="Times New Roman" w:cs="Times New Roman"/>
          <w:sz w:val="24"/>
          <w:szCs w:val="24"/>
          <w:lang w:val="sr-Cyrl-BA"/>
        </w:rPr>
        <w:t>П</w:t>
      </w:r>
      <w:r w:rsidR="00BB26AA" w:rsidRPr="00E07E31">
        <w:rPr>
          <w:rFonts w:ascii="Times New Roman" w:hAnsi="Times New Roman" w:cs="Times New Roman"/>
          <w:sz w:val="24"/>
          <w:szCs w:val="24"/>
        </w:rPr>
        <w:t>рограм  рада за 20</w:t>
      </w:r>
      <w:r w:rsidR="00BB26AA">
        <w:rPr>
          <w:rFonts w:ascii="Times New Roman" w:hAnsi="Times New Roman" w:cs="Times New Roman"/>
          <w:sz w:val="24"/>
          <w:szCs w:val="24"/>
        </w:rPr>
        <w:t>2</w:t>
      </w:r>
      <w:r w:rsidR="00B26379">
        <w:rPr>
          <w:rFonts w:ascii="Times New Roman" w:hAnsi="Times New Roman" w:cs="Times New Roman"/>
          <w:sz w:val="24"/>
          <w:szCs w:val="24"/>
        </w:rPr>
        <w:t>5</w:t>
      </w:r>
      <w:r w:rsidR="00BB26AA" w:rsidRPr="00E07E31">
        <w:rPr>
          <w:rFonts w:ascii="Times New Roman" w:hAnsi="Times New Roman" w:cs="Times New Roman"/>
          <w:sz w:val="24"/>
          <w:szCs w:val="24"/>
        </w:rPr>
        <w:t xml:space="preserve">. годину са </w:t>
      </w:r>
      <w:r w:rsidR="0051389F">
        <w:rPr>
          <w:rFonts w:ascii="Times New Roman" w:hAnsi="Times New Roman" w:cs="Times New Roman"/>
          <w:sz w:val="24"/>
          <w:szCs w:val="24"/>
          <w:lang w:val="sr-Cyrl-BA"/>
        </w:rPr>
        <w:t>Ф</w:t>
      </w:r>
      <w:r w:rsidR="00BB26AA" w:rsidRPr="00E07E31">
        <w:rPr>
          <w:rFonts w:ascii="Times New Roman" w:hAnsi="Times New Roman" w:cs="Times New Roman"/>
          <w:sz w:val="24"/>
          <w:szCs w:val="24"/>
        </w:rPr>
        <w:t>инансијским планом, и након исцрпн</w:t>
      </w:r>
      <w:r w:rsidR="0051389F">
        <w:rPr>
          <w:rFonts w:ascii="Times New Roman" w:hAnsi="Times New Roman" w:cs="Times New Roman"/>
          <w:sz w:val="24"/>
          <w:szCs w:val="24"/>
          <w:lang w:val="sr-Cyrl-BA"/>
        </w:rPr>
        <w:t xml:space="preserve">их </w:t>
      </w:r>
      <w:r w:rsidR="00BB26AA" w:rsidRPr="00E07E31">
        <w:rPr>
          <w:rFonts w:ascii="Times New Roman" w:hAnsi="Times New Roman" w:cs="Times New Roman"/>
          <w:sz w:val="24"/>
          <w:szCs w:val="24"/>
        </w:rPr>
        <w:t xml:space="preserve"> анализ</w:t>
      </w:r>
      <w:r w:rsidR="0051389F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BB26AA" w:rsidRPr="00E07E31">
        <w:rPr>
          <w:rFonts w:ascii="Times New Roman" w:hAnsi="Times New Roman" w:cs="Times New Roman"/>
          <w:sz w:val="24"/>
          <w:szCs w:val="24"/>
        </w:rPr>
        <w:t xml:space="preserve"> једногласно је донесена  </w:t>
      </w:r>
    </w:p>
    <w:p w:rsidR="00BB26AA" w:rsidRPr="00E07E31" w:rsidRDefault="00BB26AA" w:rsidP="00BB26AA">
      <w:pPr>
        <w:jc w:val="center"/>
        <w:rPr>
          <w:rFonts w:ascii="Times New Roman" w:hAnsi="Times New Roman" w:cs="Times New Roman"/>
          <w:sz w:val="24"/>
          <w:szCs w:val="24"/>
        </w:rPr>
      </w:pPr>
      <w:r w:rsidRPr="00E07E31">
        <w:rPr>
          <w:rFonts w:ascii="Times New Roman" w:hAnsi="Times New Roman" w:cs="Times New Roman"/>
          <w:sz w:val="24"/>
          <w:szCs w:val="24"/>
        </w:rPr>
        <w:t>О Д Л У К А</w:t>
      </w:r>
    </w:p>
    <w:p w:rsidR="00BB26AA" w:rsidRPr="00E07E31" w:rsidRDefault="00BB26AA" w:rsidP="00BB26AA">
      <w:pPr>
        <w:jc w:val="center"/>
        <w:rPr>
          <w:rFonts w:ascii="Times New Roman" w:hAnsi="Times New Roman" w:cs="Times New Roman"/>
          <w:sz w:val="24"/>
          <w:szCs w:val="24"/>
        </w:rPr>
      </w:pPr>
      <w:r w:rsidRPr="00E07E31">
        <w:rPr>
          <w:rFonts w:ascii="Times New Roman" w:hAnsi="Times New Roman" w:cs="Times New Roman"/>
          <w:sz w:val="24"/>
          <w:szCs w:val="24"/>
        </w:rPr>
        <w:t>О ПРИХВАТАЊУ ИЗВЈЕШТАЈА О РАДУ СА ПРОГРАМОМ РАДА</w:t>
      </w:r>
    </w:p>
    <w:p w:rsidR="00BB26AA" w:rsidRPr="00E07E31" w:rsidRDefault="00BB26AA" w:rsidP="00BB26A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B26AA" w:rsidRPr="00E07E31" w:rsidRDefault="00BB26AA" w:rsidP="00BB26AA">
      <w:pPr>
        <w:jc w:val="center"/>
        <w:rPr>
          <w:rFonts w:ascii="Times New Roman" w:hAnsi="Times New Roman" w:cs="Times New Roman"/>
          <w:sz w:val="24"/>
          <w:szCs w:val="24"/>
        </w:rPr>
      </w:pPr>
      <w:r w:rsidRPr="00E07E31">
        <w:rPr>
          <w:rFonts w:ascii="Times New Roman" w:hAnsi="Times New Roman" w:cs="Times New Roman"/>
          <w:sz w:val="24"/>
          <w:szCs w:val="24"/>
        </w:rPr>
        <w:t>Члан 1.</w:t>
      </w:r>
    </w:p>
    <w:p w:rsidR="00BB26AA" w:rsidRPr="00E07E31" w:rsidRDefault="00BB26AA" w:rsidP="00BB26A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B26AA" w:rsidRPr="00E07E31" w:rsidRDefault="00BB26AA" w:rsidP="00BB26AA">
      <w:pPr>
        <w:rPr>
          <w:rFonts w:ascii="Times New Roman" w:hAnsi="Times New Roman" w:cs="Times New Roman"/>
          <w:sz w:val="24"/>
          <w:szCs w:val="24"/>
        </w:rPr>
      </w:pPr>
      <w:r w:rsidRPr="00E07E31">
        <w:rPr>
          <w:rFonts w:ascii="Times New Roman" w:hAnsi="Times New Roman" w:cs="Times New Roman"/>
          <w:sz w:val="24"/>
          <w:szCs w:val="24"/>
        </w:rPr>
        <w:tab/>
        <w:t>Прихвата се приједлог Извјештаја о раду Музеја Семберије за 20</w:t>
      </w:r>
      <w:r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B26379">
        <w:rPr>
          <w:rFonts w:ascii="Times New Roman" w:hAnsi="Times New Roman" w:cs="Times New Roman"/>
          <w:sz w:val="24"/>
          <w:szCs w:val="24"/>
          <w:lang w:val="sr-Latn-CS"/>
        </w:rPr>
        <w:t>4</w:t>
      </w:r>
      <w:r w:rsidRPr="00E07E31">
        <w:rPr>
          <w:rFonts w:ascii="Times New Roman" w:hAnsi="Times New Roman" w:cs="Times New Roman"/>
          <w:sz w:val="24"/>
          <w:szCs w:val="24"/>
        </w:rPr>
        <w:t>. годину и упућује Скупштини на усвајање.</w:t>
      </w:r>
    </w:p>
    <w:p w:rsidR="00BB26AA" w:rsidRPr="00E07E31" w:rsidRDefault="00BB26AA" w:rsidP="00BB26A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B26AA" w:rsidRPr="00E07E31" w:rsidRDefault="00BB26AA" w:rsidP="00BB26AA">
      <w:pPr>
        <w:jc w:val="center"/>
        <w:rPr>
          <w:rFonts w:ascii="Times New Roman" w:hAnsi="Times New Roman" w:cs="Times New Roman"/>
          <w:sz w:val="24"/>
          <w:szCs w:val="24"/>
        </w:rPr>
      </w:pPr>
      <w:r w:rsidRPr="00E07E31">
        <w:rPr>
          <w:rFonts w:ascii="Times New Roman" w:hAnsi="Times New Roman" w:cs="Times New Roman"/>
          <w:sz w:val="24"/>
          <w:szCs w:val="24"/>
        </w:rPr>
        <w:t>Члан 2.</w:t>
      </w:r>
    </w:p>
    <w:p w:rsidR="00BB26AA" w:rsidRPr="00E07E31" w:rsidRDefault="00BB26AA" w:rsidP="00BB26A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B26AA" w:rsidRPr="00E07E31" w:rsidRDefault="00BB26AA" w:rsidP="00BB26AA">
      <w:pPr>
        <w:rPr>
          <w:rFonts w:ascii="Times New Roman" w:hAnsi="Times New Roman" w:cs="Times New Roman"/>
          <w:sz w:val="24"/>
          <w:szCs w:val="24"/>
        </w:rPr>
      </w:pPr>
      <w:r w:rsidRPr="00E07E31">
        <w:rPr>
          <w:rFonts w:ascii="Times New Roman" w:hAnsi="Times New Roman" w:cs="Times New Roman"/>
          <w:sz w:val="24"/>
          <w:szCs w:val="24"/>
        </w:rPr>
        <w:tab/>
        <w:t>Усваја се Финансијски извјештај о раду Музеја Семберије за 20</w:t>
      </w:r>
      <w:r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B26379">
        <w:rPr>
          <w:rFonts w:ascii="Times New Roman" w:hAnsi="Times New Roman" w:cs="Times New Roman"/>
          <w:sz w:val="24"/>
          <w:szCs w:val="24"/>
          <w:lang w:val="sr-Latn-CS"/>
        </w:rPr>
        <w:t>4</w:t>
      </w:r>
      <w:r w:rsidRPr="00E07E31">
        <w:rPr>
          <w:rFonts w:ascii="Times New Roman" w:hAnsi="Times New Roman" w:cs="Times New Roman"/>
          <w:sz w:val="24"/>
          <w:szCs w:val="24"/>
        </w:rPr>
        <w:t>. годину и упућује Скупштини на усвајање.</w:t>
      </w:r>
    </w:p>
    <w:p w:rsidR="00BB26AA" w:rsidRPr="00E07E31" w:rsidRDefault="00BB26AA" w:rsidP="00BB26AA">
      <w:pPr>
        <w:jc w:val="center"/>
        <w:rPr>
          <w:rFonts w:ascii="Times New Roman" w:hAnsi="Times New Roman" w:cs="Times New Roman"/>
          <w:sz w:val="24"/>
          <w:szCs w:val="24"/>
        </w:rPr>
      </w:pPr>
      <w:r w:rsidRPr="00E07E31">
        <w:rPr>
          <w:rFonts w:ascii="Times New Roman" w:hAnsi="Times New Roman" w:cs="Times New Roman"/>
          <w:sz w:val="24"/>
          <w:szCs w:val="24"/>
        </w:rPr>
        <w:t>Члан 3.</w:t>
      </w:r>
    </w:p>
    <w:p w:rsidR="00BB26AA" w:rsidRPr="00E07E31" w:rsidRDefault="00BB26AA" w:rsidP="00BB26A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B26AA" w:rsidRPr="00E07E31" w:rsidRDefault="00BB26AA" w:rsidP="00BB26AA">
      <w:pPr>
        <w:rPr>
          <w:rFonts w:ascii="Times New Roman" w:hAnsi="Times New Roman" w:cs="Times New Roman"/>
          <w:sz w:val="24"/>
          <w:szCs w:val="24"/>
        </w:rPr>
      </w:pPr>
      <w:r w:rsidRPr="00E07E31">
        <w:rPr>
          <w:rFonts w:ascii="Times New Roman" w:hAnsi="Times New Roman" w:cs="Times New Roman"/>
          <w:sz w:val="24"/>
          <w:szCs w:val="24"/>
        </w:rPr>
        <w:tab/>
        <w:t>Усваја се Програм рада Музеја Семберије за 20</w:t>
      </w:r>
      <w:r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B26379">
        <w:rPr>
          <w:rFonts w:ascii="Times New Roman" w:hAnsi="Times New Roman" w:cs="Times New Roman"/>
          <w:sz w:val="24"/>
          <w:szCs w:val="24"/>
          <w:lang w:val="sr-Latn-CS"/>
        </w:rPr>
        <w:t>5</w:t>
      </w:r>
      <w:r w:rsidRPr="00E07E31">
        <w:rPr>
          <w:rFonts w:ascii="Times New Roman" w:hAnsi="Times New Roman" w:cs="Times New Roman"/>
          <w:sz w:val="24"/>
          <w:szCs w:val="24"/>
        </w:rPr>
        <w:t>. годину и упућује Скупштини на разматрање и усвајање.</w:t>
      </w:r>
    </w:p>
    <w:p w:rsidR="00BB26AA" w:rsidRPr="00E07E31" w:rsidRDefault="00BB26AA" w:rsidP="00BB26AA">
      <w:pPr>
        <w:jc w:val="center"/>
        <w:rPr>
          <w:rFonts w:ascii="Times New Roman" w:hAnsi="Times New Roman" w:cs="Times New Roman"/>
          <w:sz w:val="24"/>
          <w:szCs w:val="24"/>
        </w:rPr>
      </w:pPr>
      <w:r w:rsidRPr="00E07E31">
        <w:rPr>
          <w:rFonts w:ascii="Times New Roman" w:hAnsi="Times New Roman" w:cs="Times New Roman"/>
          <w:sz w:val="24"/>
          <w:szCs w:val="24"/>
        </w:rPr>
        <w:t>Члан 4.</w:t>
      </w:r>
    </w:p>
    <w:p w:rsidR="00BB26AA" w:rsidRPr="00E07E31" w:rsidRDefault="00BB26AA" w:rsidP="00BB26A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B26AA" w:rsidRPr="00E07E31" w:rsidRDefault="00BB26AA" w:rsidP="00BB26AA">
      <w:pPr>
        <w:rPr>
          <w:rFonts w:ascii="Times New Roman" w:hAnsi="Times New Roman" w:cs="Times New Roman"/>
          <w:sz w:val="24"/>
          <w:szCs w:val="24"/>
        </w:rPr>
      </w:pPr>
      <w:r w:rsidRPr="00E07E31">
        <w:rPr>
          <w:rFonts w:ascii="Times New Roman" w:hAnsi="Times New Roman" w:cs="Times New Roman"/>
          <w:sz w:val="24"/>
          <w:szCs w:val="24"/>
        </w:rPr>
        <w:tab/>
        <w:t>Усваја се Финансијски план рада Музеја Семберије за 20</w:t>
      </w:r>
      <w:r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B26379">
        <w:rPr>
          <w:rFonts w:ascii="Times New Roman" w:hAnsi="Times New Roman" w:cs="Times New Roman"/>
          <w:sz w:val="24"/>
          <w:szCs w:val="24"/>
          <w:lang w:val="sr-Latn-CS"/>
        </w:rPr>
        <w:t>5</w:t>
      </w:r>
      <w:r w:rsidRPr="00E07E31">
        <w:rPr>
          <w:rFonts w:ascii="Times New Roman" w:hAnsi="Times New Roman" w:cs="Times New Roman"/>
          <w:sz w:val="24"/>
          <w:szCs w:val="24"/>
        </w:rPr>
        <w:t>. годину и упућује Скупштини на разматрање и усвајање.</w:t>
      </w:r>
    </w:p>
    <w:p w:rsidR="00BB26AA" w:rsidRPr="00E07E31" w:rsidRDefault="00BB26AA" w:rsidP="00BB26AA">
      <w:pPr>
        <w:rPr>
          <w:rFonts w:ascii="Times New Roman" w:hAnsi="Times New Roman" w:cs="Times New Roman"/>
          <w:sz w:val="24"/>
          <w:szCs w:val="24"/>
        </w:rPr>
      </w:pPr>
      <w:r w:rsidRPr="00E07E31">
        <w:rPr>
          <w:rFonts w:ascii="Times New Roman" w:hAnsi="Times New Roman" w:cs="Times New Roman"/>
          <w:sz w:val="24"/>
          <w:szCs w:val="24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  <w:t xml:space="preserve">              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E07E31">
        <w:rPr>
          <w:rFonts w:ascii="Times New Roman" w:hAnsi="Times New Roman" w:cs="Times New Roman"/>
          <w:sz w:val="24"/>
          <w:szCs w:val="24"/>
        </w:rPr>
        <w:t xml:space="preserve"> Предсједник Управног одбора</w:t>
      </w:r>
    </w:p>
    <w:p w:rsidR="00BB26AA" w:rsidRPr="00E07E31" w:rsidRDefault="00BB26AA" w:rsidP="000829AC">
      <w:pPr>
        <w:rPr>
          <w:rFonts w:ascii="Times New Roman" w:hAnsi="Times New Roman" w:cs="Times New Roman"/>
          <w:sz w:val="24"/>
          <w:szCs w:val="24"/>
        </w:rPr>
      </w:pPr>
      <w:r w:rsidRPr="00E07E31">
        <w:rPr>
          <w:rFonts w:ascii="Times New Roman" w:hAnsi="Times New Roman" w:cs="Times New Roman"/>
          <w:sz w:val="24"/>
          <w:szCs w:val="24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Ненад Гарић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           </w:t>
      </w:r>
      <w:r w:rsidRPr="00E07E3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>_____________________</w:t>
      </w:r>
      <w:r w:rsidRPr="00E07E31">
        <w:rPr>
          <w:rFonts w:ascii="Times New Roman" w:hAnsi="Times New Roman" w:cs="Times New Roman"/>
          <w:sz w:val="24"/>
          <w:szCs w:val="24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</w:r>
    </w:p>
    <w:p w:rsidR="00BB26AA" w:rsidRPr="00E07E31" w:rsidRDefault="00BB26AA" w:rsidP="00BB26AA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40DEF" w:rsidRDefault="00740DEF" w:rsidP="00BB26AA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40DEF" w:rsidRDefault="00740DEF" w:rsidP="00BB26AA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745B0" w:rsidRDefault="006745B0" w:rsidP="00BB26AA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B26AA" w:rsidRPr="00E07E31" w:rsidRDefault="00BB26AA" w:rsidP="00BB26AA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ГОДИШЊИ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ИЗВЈЕШТАЈ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РАДУ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МУЗЕЈА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ЗА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5652B0">
        <w:rPr>
          <w:rFonts w:ascii="Times New Roman" w:hAnsi="Times New Roman" w:cs="Times New Roman"/>
          <w:b/>
          <w:sz w:val="24"/>
          <w:szCs w:val="24"/>
        </w:rPr>
        <w:t>4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ГОДИНУ</w:t>
      </w:r>
    </w:p>
    <w:p w:rsidR="00BB26AA" w:rsidRPr="00E07E31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Pr="00E07E31" w:rsidRDefault="00BB26AA" w:rsidP="00BB26AA">
      <w:pPr>
        <w:rPr>
          <w:rFonts w:ascii="Times New Roman" w:hAnsi="Times New Roman" w:cs="Times New Roman"/>
          <w:sz w:val="24"/>
          <w:szCs w:val="24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УВОД</w:t>
      </w:r>
    </w:p>
    <w:p w:rsidR="00BB26AA" w:rsidRPr="00E07E31" w:rsidRDefault="00BB26AA" w:rsidP="00BB26AA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Основне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информације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установи</w:t>
      </w:r>
    </w:p>
    <w:p w:rsidR="00BB26AA" w:rsidRPr="00E07E31" w:rsidRDefault="00BB26AA" w:rsidP="00BB26AA">
      <w:pPr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што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познато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Семберије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основан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Одлуком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1970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r>
        <w:rPr>
          <w:rFonts w:ascii="Times New Roman" w:hAnsi="Times New Roman" w:cs="Times New Roman"/>
          <w:sz w:val="24"/>
          <w:szCs w:val="24"/>
          <w:lang w:val="sr-Cyrl-CS"/>
        </w:rPr>
        <w:t>одине</w:t>
      </w:r>
      <w:r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финансиран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стране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републичког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буџета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1998. </w:t>
      </w:r>
      <w:r>
        <w:rPr>
          <w:rFonts w:ascii="Times New Roman" w:hAnsi="Times New Roman" w:cs="Times New Roman"/>
          <w:sz w:val="24"/>
          <w:szCs w:val="24"/>
          <w:lang w:val="sr-Cyrl-CS"/>
        </w:rPr>
        <w:t>до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данас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још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увијек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финансира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само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буџета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Града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једини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РС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који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финансира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републичког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буџета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Извијесно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вријеме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водиле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Министарству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просвјете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културе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Семберије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званично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пререгиструје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регионална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матична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установа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</w:t>
      </w:r>
      <w:r>
        <w:rPr>
          <w:rFonts w:ascii="Times New Roman" w:hAnsi="Times New Roman" w:cs="Times New Roman"/>
          <w:sz w:val="24"/>
          <w:szCs w:val="24"/>
          <w:lang w:val="sr-Cyrl-BA"/>
        </w:rPr>
        <w:t>љ</w:t>
      </w:r>
      <w:r>
        <w:rPr>
          <w:rFonts w:ascii="Times New Roman" w:hAnsi="Times New Roman" w:cs="Times New Roman"/>
          <w:sz w:val="24"/>
          <w:szCs w:val="24"/>
          <w:lang w:val="sr-Cyrl-CS"/>
        </w:rPr>
        <w:t>ина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Угљевик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Лопаре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Зворник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Осмаци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Шековићи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Власеница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Милићи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Братунац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Сребреница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E07E31">
        <w:rPr>
          <w:rFonts w:ascii="Times New Roman" w:hAnsi="Times New Roman" w:cs="Times New Roman"/>
          <w:sz w:val="24"/>
          <w:szCs w:val="24"/>
        </w:rPr>
        <w:t>.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Установа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општег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типа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што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значи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његује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све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основне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музејске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дисциплине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сталне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поставке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археологију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етнологију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историју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одговарајуће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депое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ових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основних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музејских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збирки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 </w:t>
      </w:r>
      <w:r>
        <w:rPr>
          <w:rFonts w:ascii="Times New Roman" w:hAnsi="Times New Roman" w:cs="Times New Roman"/>
          <w:sz w:val="24"/>
          <w:szCs w:val="24"/>
          <w:lang w:val="sr-Cyrl-CS"/>
        </w:rPr>
        <w:t>још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посједује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умјетничку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природњачку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колекцију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посједује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стручну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библиотеку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фототеку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хемеротеку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канцеларије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административне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послове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помоћне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послове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Карактер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Семберије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одређен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оснивачким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Статутом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дефинисана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програмска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политика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складу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свјетским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стандардима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тако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дефинисан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непрофитна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стална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установа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служби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друштва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његовог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развоја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отворена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јавност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која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набавља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конзервира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истражује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саопштава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излаже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сврхе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проучавања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образовања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уживања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материјалне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нематеријалне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доказе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људима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њиховом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окружењу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Дакле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Семберије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комплексно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заступљене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едукативна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забавна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научна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изложбена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компонента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свим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музејима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општег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типа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B26AA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Кадровска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ситуација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Музеју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остала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истом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нивоу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10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стално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запослених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извршилаца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 1</w:t>
      </w:r>
      <w:r w:rsidRPr="00E07E3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ра</w:t>
      </w:r>
      <w:r>
        <w:rPr>
          <w:rFonts w:ascii="Times New Roman" w:hAnsi="Times New Roman" w:cs="Times New Roman"/>
          <w:sz w:val="24"/>
          <w:szCs w:val="24"/>
          <w:lang w:val="sr-Cyrl-CS"/>
        </w:rPr>
        <w:t>дник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одређено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вријеме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>,  (</w:t>
      </w:r>
      <w:r>
        <w:rPr>
          <w:rFonts w:ascii="Times New Roman" w:hAnsi="Times New Roman" w:cs="Times New Roman"/>
          <w:sz w:val="24"/>
          <w:szCs w:val="24"/>
          <w:lang w:val="sr-Cyrl-CS"/>
        </w:rPr>
        <w:t>директор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, 2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музејска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савјетника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 1 </w:t>
      </w:r>
      <w:r>
        <w:rPr>
          <w:rFonts w:ascii="Times New Roman" w:hAnsi="Times New Roman" w:cs="Times New Roman"/>
          <w:sz w:val="24"/>
          <w:szCs w:val="24"/>
          <w:lang w:val="sr-Cyrl-CS"/>
        </w:rPr>
        <w:t>кустос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историчар, 1 кустос етнолог-антрополог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1 </w:t>
      </w:r>
      <w:r>
        <w:rPr>
          <w:rFonts w:ascii="Times New Roman" w:hAnsi="Times New Roman" w:cs="Times New Roman"/>
          <w:sz w:val="24"/>
          <w:szCs w:val="24"/>
          <w:lang w:val="sr-Cyrl-CS"/>
        </w:rPr>
        <w:t>апсолвент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археологије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организатор, техничар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референт, те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административни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помоћни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радник.</w:t>
      </w:r>
    </w:p>
    <w:p w:rsidR="00BB26AA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6745B0" w:rsidRDefault="006745B0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Pr="00E07E31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РЕАЛИЗАЦИЈА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ПЛАНИРАНИХ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</w:p>
    <w:p w:rsidR="00BB26AA" w:rsidRDefault="00BB26AA" w:rsidP="00BB26AA">
      <w:pPr>
        <w:rPr>
          <w:rFonts w:ascii="Times New Roman" w:hAnsi="Times New Roman" w:cs="Times New Roman"/>
          <w:sz w:val="24"/>
          <w:szCs w:val="24"/>
          <w:lang w:val="sr-Cyrl-BA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>Реализоване су све планиране активности које смо планирали за 202</w:t>
      </w:r>
      <w:r w:rsidR="005652B0">
        <w:rPr>
          <w:rFonts w:ascii="Times New Roman" w:hAnsi="Times New Roman" w:cs="Times New Roman"/>
          <w:sz w:val="24"/>
          <w:szCs w:val="24"/>
          <w:lang w:val="sr-Latn-CS"/>
        </w:rPr>
        <w:t>4</w:t>
      </w:r>
      <w:r>
        <w:rPr>
          <w:rFonts w:ascii="Times New Roman" w:hAnsi="Times New Roman" w:cs="Times New Roman"/>
          <w:sz w:val="24"/>
          <w:szCs w:val="24"/>
          <w:lang w:val="sr-Cyrl-BA"/>
        </w:rPr>
        <w:t>. годину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BB26AA" w:rsidRPr="00A327FC" w:rsidRDefault="00BB26AA" w:rsidP="00BB26AA">
      <w:pPr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 w:rsidRPr="00A327FC">
        <w:rPr>
          <w:rFonts w:ascii="Times New Roman" w:hAnsi="Times New Roman" w:cs="Times New Roman"/>
          <w:b/>
          <w:sz w:val="24"/>
          <w:szCs w:val="24"/>
          <w:lang w:val="sr-Cyrl-CS"/>
        </w:rPr>
        <w:t>Археолошка збирка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 xml:space="preserve"> је 202</w:t>
      </w:r>
      <w:r w:rsidR="005652B0">
        <w:rPr>
          <w:rFonts w:ascii="Times New Roman" w:hAnsi="Times New Roman" w:cs="Times New Roman"/>
          <w:sz w:val="24"/>
          <w:szCs w:val="24"/>
          <w:lang w:val="sr-Latn-CS"/>
        </w:rPr>
        <w:t>4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 xml:space="preserve">.  године, без </w:t>
      </w:r>
      <w:r w:rsidRPr="00A327FC">
        <w:rPr>
          <w:rFonts w:ascii="Times New Roman" w:hAnsi="Times New Roman" w:cs="Times New Roman"/>
          <w:sz w:val="24"/>
          <w:szCs w:val="24"/>
        </w:rPr>
        <w:t>о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>бзира на евидентне последице рецесије, и недостатка новца имала неколико запажених активности</w:t>
      </w:r>
      <w:r w:rsidR="00B538F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>у раду на терену.</w:t>
      </w:r>
    </w:p>
    <w:p w:rsidR="00BB26AA" w:rsidRPr="00A327FC" w:rsidRDefault="00BB26AA" w:rsidP="00BB26AA">
      <w:pPr>
        <w:ind w:firstLine="708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B26AA" w:rsidRPr="00A327FC" w:rsidRDefault="00BB26AA" w:rsidP="00BB26AA">
      <w:pPr>
        <w:ind w:firstLine="708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327FC">
        <w:rPr>
          <w:rFonts w:ascii="Times New Roman" w:hAnsi="Times New Roman" w:cs="Times New Roman"/>
          <w:b/>
          <w:sz w:val="24"/>
          <w:szCs w:val="24"/>
          <w:lang w:val="sr-Cyrl-CS"/>
        </w:rPr>
        <w:t>Теренска истраживања</w:t>
      </w:r>
    </w:p>
    <w:p w:rsidR="003E2BAD" w:rsidRPr="00A327FC" w:rsidRDefault="003E2BAD" w:rsidP="00A61EB0">
      <w:pPr>
        <w:pStyle w:val="ListParagraph"/>
        <w:numPr>
          <w:ilvl w:val="0"/>
          <w:numId w:val="4"/>
        </w:numPr>
        <w:tabs>
          <w:tab w:val="left" w:pos="420"/>
        </w:tabs>
        <w:rPr>
          <w:szCs w:val="24"/>
        </w:rPr>
      </w:pPr>
      <w:r w:rsidRPr="00A327FC">
        <w:rPr>
          <w:szCs w:val="24"/>
          <w:lang w:val="sr-Cyrl-BA"/>
        </w:rPr>
        <w:t>Учешће на археолошком истраживању локалитета “Мравићи” општина Добој Југ од 20. до 30. марта у организацији Музеја у Тешњу.</w:t>
      </w:r>
    </w:p>
    <w:p w:rsidR="003E2BAD" w:rsidRPr="00A327FC" w:rsidRDefault="003E2BAD" w:rsidP="00A61EB0">
      <w:pPr>
        <w:pStyle w:val="ListParagraph"/>
        <w:numPr>
          <w:ilvl w:val="0"/>
          <w:numId w:val="4"/>
        </w:numPr>
        <w:tabs>
          <w:tab w:val="left" w:pos="420"/>
        </w:tabs>
        <w:rPr>
          <w:szCs w:val="24"/>
        </w:rPr>
      </w:pPr>
      <w:r w:rsidRPr="00A327FC">
        <w:rPr>
          <w:szCs w:val="24"/>
          <w:lang w:val="sr-Cyrl-BA"/>
        </w:rPr>
        <w:t>Учешће на археолошким истраживањима средњовијековног манастир Удрим, општина Завидовићи, у организацији Музеја у Добоју (3 - 8 април)</w:t>
      </w:r>
    </w:p>
    <w:p w:rsidR="003E2BAD" w:rsidRPr="00A327FC" w:rsidRDefault="003E2BAD" w:rsidP="00A61EB0">
      <w:pPr>
        <w:pStyle w:val="ListParagraph"/>
        <w:numPr>
          <w:ilvl w:val="0"/>
          <w:numId w:val="4"/>
        </w:numPr>
        <w:tabs>
          <w:tab w:val="left" w:pos="420"/>
        </w:tabs>
        <w:rPr>
          <w:szCs w:val="24"/>
        </w:rPr>
      </w:pPr>
      <w:r w:rsidRPr="00A327FC">
        <w:rPr>
          <w:szCs w:val="24"/>
          <w:lang w:val="sr-Cyrl-BA"/>
        </w:rPr>
        <w:t>Учешће на археолошким истраживањима праисторијске градине и цркве брвнаре из 16. вијека на локалитету “Црквина” у селу Ваган, општина Рудо у организацији Музеја у Добоју</w:t>
      </w:r>
      <w:r w:rsidRPr="00A327FC">
        <w:rPr>
          <w:szCs w:val="24"/>
        </w:rPr>
        <w:t xml:space="preserve"> (1</w:t>
      </w:r>
      <w:r w:rsidRPr="00A327FC">
        <w:rPr>
          <w:szCs w:val="24"/>
          <w:lang w:val="sr-Cyrl-BA"/>
        </w:rPr>
        <w:t>6</w:t>
      </w:r>
      <w:r w:rsidRPr="00A327FC">
        <w:rPr>
          <w:szCs w:val="24"/>
        </w:rPr>
        <w:t xml:space="preserve">. </w:t>
      </w:r>
      <w:r w:rsidRPr="00A327FC">
        <w:rPr>
          <w:szCs w:val="24"/>
          <w:lang w:val="sr-Cyrl-BA"/>
        </w:rPr>
        <w:t>мај - 31. мај)</w:t>
      </w:r>
    </w:p>
    <w:p w:rsidR="003E2BAD" w:rsidRPr="00A327FC" w:rsidRDefault="003E2BAD" w:rsidP="00A61EB0">
      <w:pPr>
        <w:pStyle w:val="ListParagraph"/>
        <w:numPr>
          <w:ilvl w:val="0"/>
          <w:numId w:val="4"/>
        </w:numPr>
        <w:tabs>
          <w:tab w:val="left" w:pos="420"/>
        </w:tabs>
        <w:rPr>
          <w:szCs w:val="24"/>
        </w:rPr>
      </w:pPr>
      <w:r w:rsidRPr="00A327FC">
        <w:rPr>
          <w:szCs w:val="24"/>
          <w:lang w:val="sr-Cyrl-BA"/>
        </w:rPr>
        <w:t xml:space="preserve">Учешће на археолошким истраживањима Манастира Папраће у организацији СПЦ (Зворничко-тузланска епархија), а на позив архимандрита Нектарија Тешића, игумана Манастира, а у организацији Музеја у Добоју у периоду од </w:t>
      </w:r>
      <w:r w:rsidRPr="00A327FC">
        <w:rPr>
          <w:szCs w:val="24"/>
        </w:rPr>
        <w:t>1</w:t>
      </w:r>
      <w:r w:rsidRPr="00A327FC">
        <w:rPr>
          <w:szCs w:val="24"/>
          <w:lang w:val="sr-Cyrl-BA"/>
        </w:rPr>
        <w:t>2</w:t>
      </w:r>
      <w:r w:rsidRPr="00A327FC">
        <w:rPr>
          <w:szCs w:val="24"/>
        </w:rPr>
        <w:t xml:space="preserve">. </w:t>
      </w:r>
      <w:r w:rsidRPr="00A327FC">
        <w:rPr>
          <w:szCs w:val="24"/>
          <w:lang w:val="sr-Cyrl-BA"/>
        </w:rPr>
        <w:t>јуна</w:t>
      </w:r>
      <w:r w:rsidRPr="00A327FC">
        <w:rPr>
          <w:szCs w:val="24"/>
        </w:rPr>
        <w:t xml:space="preserve"> </w:t>
      </w:r>
      <w:r w:rsidRPr="00A327FC">
        <w:rPr>
          <w:szCs w:val="24"/>
          <w:lang w:val="sr-Cyrl-BA"/>
        </w:rPr>
        <w:t>до</w:t>
      </w:r>
      <w:r w:rsidRPr="00A327FC">
        <w:rPr>
          <w:szCs w:val="24"/>
        </w:rPr>
        <w:t xml:space="preserve"> </w:t>
      </w:r>
      <w:r w:rsidRPr="00A327FC">
        <w:rPr>
          <w:szCs w:val="24"/>
          <w:lang w:val="sr-Cyrl-BA"/>
        </w:rPr>
        <w:t>12. августа</w:t>
      </w:r>
      <w:r w:rsidRPr="00A327FC">
        <w:rPr>
          <w:szCs w:val="24"/>
        </w:rPr>
        <w:t xml:space="preserve"> 202</w:t>
      </w:r>
      <w:r w:rsidRPr="00A327FC">
        <w:rPr>
          <w:szCs w:val="24"/>
          <w:lang w:val="sr-Cyrl-BA"/>
        </w:rPr>
        <w:t>3</w:t>
      </w:r>
      <w:r w:rsidRPr="00A327FC">
        <w:rPr>
          <w:szCs w:val="24"/>
        </w:rPr>
        <w:t xml:space="preserve">. </w:t>
      </w:r>
      <w:r w:rsidRPr="00A327FC">
        <w:rPr>
          <w:szCs w:val="24"/>
          <w:lang w:val="sr-Cyrl-BA"/>
        </w:rPr>
        <w:t>године.</w:t>
      </w:r>
    </w:p>
    <w:p w:rsidR="003E2BAD" w:rsidRPr="00A327FC" w:rsidRDefault="003E2BAD" w:rsidP="00A61EB0">
      <w:pPr>
        <w:pStyle w:val="ListParagraph"/>
        <w:numPr>
          <w:ilvl w:val="0"/>
          <w:numId w:val="4"/>
        </w:numPr>
        <w:tabs>
          <w:tab w:val="left" w:pos="420"/>
        </w:tabs>
        <w:rPr>
          <w:szCs w:val="24"/>
        </w:rPr>
      </w:pPr>
      <w:r w:rsidRPr="00A327FC">
        <w:rPr>
          <w:szCs w:val="24"/>
          <w:lang w:val="sr-Cyrl-BA"/>
        </w:rPr>
        <w:t>Учешће на археолошким итраживањима цркве Св. Козме и Дамјана у Гомиљанима, општина Требиње у организацији Музеја Херцеговине (27. 11 - 1. 12 и 4-5 децембар)</w:t>
      </w:r>
    </w:p>
    <w:p w:rsidR="00F8243F" w:rsidRDefault="00F8243F" w:rsidP="00F8243F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/>
        </w:rPr>
      </w:pPr>
    </w:p>
    <w:p w:rsidR="00F8243F" w:rsidRPr="00F8243F" w:rsidRDefault="00F8243F" w:rsidP="00F8243F">
      <w:pPr>
        <w:pStyle w:val="ListParagraph"/>
        <w:numPr>
          <w:ilvl w:val="0"/>
          <w:numId w:val="4"/>
        </w:numPr>
        <w:rPr>
          <w:szCs w:val="24"/>
        </w:rPr>
      </w:pPr>
      <w:r>
        <w:rPr>
          <w:szCs w:val="24"/>
          <w:lang w:val="sr-Cyrl-BA"/>
        </w:rPr>
        <w:t>Колегиница С. Антић је у</w:t>
      </w:r>
      <w:r w:rsidRPr="00F8243F">
        <w:rPr>
          <w:szCs w:val="24"/>
          <w:lang w:val="sr-Cyrl-BA"/>
        </w:rPr>
        <w:t>че</w:t>
      </w:r>
      <w:r>
        <w:rPr>
          <w:szCs w:val="24"/>
          <w:lang w:val="sr-Cyrl-BA"/>
        </w:rPr>
        <w:t>ствовала</w:t>
      </w:r>
      <w:r w:rsidRPr="00F8243F">
        <w:rPr>
          <w:szCs w:val="24"/>
          <w:lang w:val="sr-Cyrl-BA"/>
        </w:rPr>
        <w:t xml:space="preserve"> у археолошким истраживањима праисторијске градине и средњовијековне некрополе унутар касноантичког утврђења на локалитету Мравићи, општина Добој Југ, у организацији Музеја у Тешњу</w:t>
      </w:r>
      <w:r w:rsidRPr="00F8243F">
        <w:rPr>
          <w:szCs w:val="24"/>
          <w:lang w:val="sr-Latn-BA"/>
        </w:rPr>
        <w:t xml:space="preserve"> (</w:t>
      </w:r>
      <w:r w:rsidRPr="00F8243F">
        <w:rPr>
          <w:szCs w:val="24"/>
          <w:lang w:val="sr-Cyrl-BA"/>
        </w:rPr>
        <w:t>13-21. април 2024. године).</w:t>
      </w:r>
    </w:p>
    <w:p w:rsidR="00F8243F" w:rsidRPr="00F8243F" w:rsidRDefault="00F8243F" w:rsidP="00F8243F">
      <w:pPr>
        <w:pStyle w:val="ListParagraph"/>
        <w:rPr>
          <w:szCs w:val="24"/>
          <w:lang w:val="sr-Cyrl-BA"/>
        </w:rPr>
      </w:pPr>
    </w:p>
    <w:p w:rsidR="00F8243F" w:rsidRPr="00F8243F" w:rsidRDefault="00F8243F" w:rsidP="00F8243F">
      <w:pPr>
        <w:pStyle w:val="ListParagraph"/>
        <w:numPr>
          <w:ilvl w:val="0"/>
          <w:numId w:val="4"/>
        </w:numPr>
        <w:rPr>
          <w:szCs w:val="24"/>
        </w:rPr>
      </w:pPr>
      <w:r w:rsidRPr="00F8243F">
        <w:rPr>
          <w:szCs w:val="24"/>
          <w:lang w:val="sr-Cyrl-BA"/>
        </w:rPr>
        <w:t>У</w:t>
      </w:r>
      <w:r>
        <w:rPr>
          <w:szCs w:val="24"/>
          <w:lang w:val="sr-Cyrl-BA"/>
        </w:rPr>
        <w:t xml:space="preserve">чествовала је на </w:t>
      </w:r>
      <w:r w:rsidRPr="00F8243F">
        <w:rPr>
          <w:szCs w:val="24"/>
          <w:lang w:val="sr-Cyrl-BA"/>
        </w:rPr>
        <w:t>археолошком истраживању средњовијековне цркве посвећене Св. Георгију у Доњој Сопотници, општина Ново Горажде, на позив руководиоца истраживања Иване Грујић из Музеја Херцеговине (25 - 28. април).</w:t>
      </w:r>
    </w:p>
    <w:p w:rsidR="00F8243F" w:rsidRPr="00F8243F" w:rsidRDefault="00F8243F" w:rsidP="00F8243F">
      <w:pPr>
        <w:pStyle w:val="ListParagraph"/>
        <w:rPr>
          <w:szCs w:val="24"/>
          <w:lang w:val="sr-Cyrl-BA"/>
        </w:rPr>
      </w:pPr>
    </w:p>
    <w:p w:rsidR="00F8243F" w:rsidRPr="00F8243F" w:rsidRDefault="00F8243F" w:rsidP="00F8243F">
      <w:pPr>
        <w:pStyle w:val="ListParagraph"/>
        <w:numPr>
          <w:ilvl w:val="0"/>
          <w:numId w:val="4"/>
        </w:numPr>
        <w:rPr>
          <w:szCs w:val="24"/>
        </w:rPr>
      </w:pPr>
      <w:r>
        <w:rPr>
          <w:szCs w:val="24"/>
          <w:lang w:val="sr-Cyrl-BA"/>
        </w:rPr>
        <w:t>Такође у</w:t>
      </w:r>
      <w:r w:rsidRPr="00F8243F">
        <w:rPr>
          <w:szCs w:val="24"/>
          <w:lang w:val="sr-Cyrl-BA"/>
        </w:rPr>
        <w:t>че</w:t>
      </w:r>
      <w:r>
        <w:rPr>
          <w:szCs w:val="24"/>
          <w:lang w:val="sr-Cyrl-BA"/>
        </w:rPr>
        <w:t xml:space="preserve">ствовала је </w:t>
      </w:r>
      <w:r w:rsidRPr="00F8243F">
        <w:rPr>
          <w:szCs w:val="24"/>
          <w:lang w:val="sr-Cyrl-BA"/>
        </w:rPr>
        <w:t xml:space="preserve"> на археолошким истраживањима средњовијековног локалитета “Манастир Папраћа” у организацији СПЦ (Зворничко-тузланска епархија), а на позив Нектарија Тешића, игумана Манастира Папраћа и др Александра Јашаревића из Музеја у Добоју у</w:t>
      </w:r>
      <w:r w:rsidRPr="00F8243F">
        <w:rPr>
          <w:szCs w:val="24"/>
          <w:lang w:val="en-US"/>
        </w:rPr>
        <w:t xml:space="preserve"> </w:t>
      </w:r>
      <w:r w:rsidRPr="00F8243F">
        <w:rPr>
          <w:szCs w:val="24"/>
          <w:lang w:val="sr-Cyrl-BA"/>
        </w:rPr>
        <w:t>двије кампање у периоду од 17</w:t>
      </w:r>
      <w:r w:rsidRPr="00F8243F">
        <w:rPr>
          <w:szCs w:val="24"/>
          <w:lang w:val="en-US"/>
        </w:rPr>
        <w:t xml:space="preserve">. </w:t>
      </w:r>
      <w:r w:rsidRPr="00F8243F">
        <w:rPr>
          <w:szCs w:val="24"/>
          <w:lang w:val="sr-Cyrl-BA"/>
        </w:rPr>
        <w:t>јуна</w:t>
      </w:r>
      <w:r w:rsidRPr="00F8243F">
        <w:rPr>
          <w:szCs w:val="24"/>
          <w:lang w:val="en-US"/>
        </w:rPr>
        <w:t xml:space="preserve"> </w:t>
      </w:r>
      <w:r w:rsidRPr="00F8243F">
        <w:rPr>
          <w:szCs w:val="24"/>
          <w:lang w:val="sr-Cyrl-BA"/>
        </w:rPr>
        <w:t>до</w:t>
      </w:r>
      <w:r w:rsidRPr="00F8243F">
        <w:rPr>
          <w:szCs w:val="24"/>
          <w:lang w:val="en-US"/>
        </w:rPr>
        <w:t xml:space="preserve"> </w:t>
      </w:r>
      <w:r w:rsidRPr="00F8243F">
        <w:rPr>
          <w:szCs w:val="24"/>
          <w:lang w:val="sr-Cyrl-BA"/>
        </w:rPr>
        <w:t>10</w:t>
      </w:r>
      <w:r w:rsidRPr="00F8243F">
        <w:rPr>
          <w:szCs w:val="24"/>
          <w:lang w:val="en-US"/>
        </w:rPr>
        <w:t>.</w:t>
      </w:r>
      <w:r w:rsidRPr="00F8243F">
        <w:rPr>
          <w:szCs w:val="24"/>
          <w:lang w:val="sr-Cyrl-BA"/>
        </w:rPr>
        <w:t xml:space="preserve"> августа и од 11. октобра до 23. новембра 2024. године</w:t>
      </w:r>
    </w:p>
    <w:p w:rsidR="003E2BAD" w:rsidRPr="00A327FC" w:rsidRDefault="003E2BAD" w:rsidP="00BB26AA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BB26AA" w:rsidRPr="00A327FC" w:rsidRDefault="00BB26AA" w:rsidP="00BB26AA">
      <w:pPr>
        <w:pStyle w:val="ListParagraph"/>
        <w:spacing w:line="276" w:lineRule="auto"/>
        <w:ind w:left="0" w:firstLine="708"/>
        <w:rPr>
          <w:rFonts w:eastAsia="Times New Roman"/>
          <w:bCs/>
          <w:szCs w:val="24"/>
          <w:lang w:val="sr-Cyrl-CS"/>
        </w:rPr>
      </w:pPr>
    </w:p>
    <w:p w:rsidR="00BB26AA" w:rsidRDefault="00BB26AA" w:rsidP="00BB26AA">
      <w:pPr>
        <w:spacing w:line="360" w:lineRule="auto"/>
        <w:ind w:firstLine="708"/>
        <w:rPr>
          <w:rStyle w:val="fontstyle11"/>
          <w:rFonts w:ascii="Times New Roman" w:hAnsi="Times New Roman" w:cs="Times New Roman"/>
          <w:sz w:val="24"/>
          <w:szCs w:val="24"/>
        </w:rPr>
      </w:pPr>
      <w:r w:rsidRPr="00A327F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Етнолошка збирка </w:t>
      </w:r>
      <w:r w:rsidRPr="00A327FC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Pr="00A327FC">
        <w:rPr>
          <w:rFonts w:ascii="Times New Roman" w:hAnsi="Times New Roman" w:cs="Times New Roman"/>
          <w:sz w:val="24"/>
          <w:szCs w:val="24"/>
          <w:lang w:val="sr-Latn-CS"/>
        </w:rPr>
        <w:t xml:space="preserve"> радом 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 xml:space="preserve"> задуженог кустоса за ову збирку и ове године имала одређене редовне активности на дјелимичном прикупљању и обради ове збирке. Задужени </w:t>
      </w:r>
      <w:r w:rsidRPr="00A327FC">
        <w:rPr>
          <w:rStyle w:val="fontstyle11"/>
          <w:rFonts w:ascii="Times New Roman" w:hAnsi="Times New Roman" w:cs="Times New Roman"/>
          <w:sz w:val="24"/>
          <w:szCs w:val="24"/>
        </w:rPr>
        <w:t xml:space="preserve">кустос за ову збирку је урадио ауторске и коауторске изложбе : </w:t>
      </w:r>
    </w:p>
    <w:p w:rsidR="00024A4E" w:rsidRPr="00B538FF" w:rsidRDefault="00024A4E" w:rsidP="00024A4E">
      <w:pPr>
        <w:spacing w:after="1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538FF"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- Организација гостовања изложбе Традиција вашара у Србији у продукцији Етнолошке секције МДС, постављање и послови око отварања у Бијељини поводом Вишњићевих дана (06.11 – 13.12.2024). Прослијеђено позивно писмо другим установама у РС за гостовање. </w:t>
      </w:r>
    </w:p>
    <w:p w:rsidR="00024A4E" w:rsidRPr="00B538FF" w:rsidRDefault="00024A4E" w:rsidP="00024A4E">
      <w:pPr>
        <w:spacing w:after="1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538FF">
        <w:rPr>
          <w:rFonts w:ascii="Times New Roman" w:hAnsi="Times New Roman" w:cs="Times New Roman"/>
          <w:sz w:val="24"/>
          <w:szCs w:val="24"/>
          <w:lang w:val="sr-Cyrl-BA"/>
        </w:rPr>
        <w:t>- Постављање и отварање</w:t>
      </w:r>
      <w:r w:rsidRPr="00B538FF">
        <w:rPr>
          <w:rFonts w:ascii="Times New Roman" w:hAnsi="Times New Roman" w:cs="Times New Roman"/>
          <w:sz w:val="24"/>
          <w:szCs w:val="24"/>
        </w:rPr>
        <w:t xml:space="preserve"> </w:t>
      </w:r>
      <w:r w:rsidRPr="00B538FF">
        <w:rPr>
          <w:rFonts w:ascii="Times New Roman" w:hAnsi="Times New Roman" w:cs="Times New Roman"/>
          <w:sz w:val="24"/>
          <w:szCs w:val="24"/>
          <w:lang w:val="sr-Cyrl-BA"/>
        </w:rPr>
        <w:t>ауторске изложбе из 2023. године Писма Дучића и Магдалене у Галерији ЦК „Семберија“ поводом манифестације „Дучићеви и Магини сати“ (28.11 – 06.12.2024).</w:t>
      </w:r>
    </w:p>
    <w:p w:rsidR="00024A4E" w:rsidRPr="00B538FF" w:rsidRDefault="00024A4E" w:rsidP="00024A4E">
      <w:pPr>
        <w:spacing w:after="1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538FF">
        <w:rPr>
          <w:rFonts w:ascii="Times New Roman" w:hAnsi="Times New Roman" w:cs="Times New Roman"/>
          <w:sz w:val="24"/>
          <w:szCs w:val="24"/>
          <w:lang w:val="sr-Cyrl-BA"/>
        </w:rPr>
        <w:t>- Учешће као рецензента у промоцији књиге Софка, аутора Петра Илића (07.02.2024).</w:t>
      </w:r>
    </w:p>
    <w:p w:rsidR="00024A4E" w:rsidRPr="00B538FF" w:rsidRDefault="00024A4E" w:rsidP="00024A4E">
      <w:pPr>
        <w:spacing w:after="1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538FF">
        <w:rPr>
          <w:rFonts w:ascii="Times New Roman" w:hAnsi="Times New Roman" w:cs="Times New Roman"/>
          <w:sz w:val="24"/>
          <w:szCs w:val="24"/>
          <w:lang w:val="sr-Cyrl-BA"/>
        </w:rPr>
        <w:t xml:space="preserve">- Објављени стручни текстови: </w:t>
      </w:r>
    </w:p>
    <w:p w:rsidR="00024A4E" w:rsidRPr="00B538FF" w:rsidRDefault="00024A4E" w:rsidP="00024A4E">
      <w:pPr>
        <w:spacing w:after="160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538FF">
        <w:rPr>
          <w:rFonts w:ascii="Times New Roman" w:hAnsi="Times New Roman" w:cs="Times New Roman"/>
          <w:sz w:val="24"/>
          <w:szCs w:val="24"/>
        </w:rPr>
        <w:t xml:space="preserve">1. </w:t>
      </w:r>
      <w:r w:rsidRPr="00B538FF">
        <w:rPr>
          <w:rFonts w:ascii="Times New Roman" w:hAnsi="Times New Roman" w:cs="Times New Roman"/>
          <w:sz w:val="24"/>
          <w:szCs w:val="24"/>
          <w:lang w:val="sr-Cyrl-BA"/>
        </w:rPr>
        <w:t>Нити које повезују – из заједничких активности Удржења жена са инвалидитетом „Импулс“ и Музеја Семберије у Бијељини, Музеји, нова серија, 10/2023, Музејско друштво Србије, Београд, 2023, 127-140.</w:t>
      </w:r>
    </w:p>
    <w:p w:rsidR="00815015" w:rsidRPr="00B538FF" w:rsidRDefault="00815015" w:rsidP="00BB26AA">
      <w:pPr>
        <w:spacing w:line="360" w:lineRule="auto"/>
        <w:ind w:firstLine="708"/>
        <w:rPr>
          <w:rStyle w:val="fontstyle11"/>
          <w:rFonts w:ascii="Times New Roman" w:hAnsi="Times New Roman" w:cs="Times New Roman"/>
          <w:sz w:val="24"/>
          <w:szCs w:val="24"/>
        </w:rPr>
      </w:pPr>
    </w:p>
    <w:p w:rsidR="00024A4E" w:rsidRPr="00B538FF" w:rsidRDefault="00024A4E" w:rsidP="00024A4E">
      <w:pPr>
        <w:spacing w:after="1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538FF">
        <w:rPr>
          <w:rFonts w:ascii="Times New Roman" w:hAnsi="Times New Roman" w:cs="Times New Roman"/>
          <w:sz w:val="24"/>
          <w:szCs w:val="24"/>
          <w:lang w:val="sr-Cyrl-BA"/>
        </w:rPr>
        <w:t>- Истраживање грађе за рад о прегачама у Музеју Семберије (недовршено и ове године), као и рад о разгледницама Бијељине.</w:t>
      </w:r>
    </w:p>
    <w:p w:rsidR="00024A4E" w:rsidRPr="00B538FF" w:rsidRDefault="00024A4E" w:rsidP="00024A4E">
      <w:pPr>
        <w:spacing w:after="1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538FF">
        <w:rPr>
          <w:rFonts w:ascii="Times New Roman" w:hAnsi="Times New Roman" w:cs="Times New Roman"/>
          <w:sz w:val="24"/>
          <w:szCs w:val="24"/>
          <w:lang w:val="sr-Cyrl-BA"/>
        </w:rPr>
        <w:t>- Реализација пројекта Министарства просвјете и културе РС из 2023. (Конзервација и рестаурација традиционалних одјевних предмета изложеиих у сталној етнолошкој поставци „Живот и култура народа у Семберији“).</w:t>
      </w:r>
    </w:p>
    <w:p w:rsidR="00024A4E" w:rsidRPr="00B538FF" w:rsidRDefault="00024A4E" w:rsidP="00024A4E">
      <w:pPr>
        <w:spacing w:after="1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538FF">
        <w:rPr>
          <w:rFonts w:ascii="Times New Roman" w:hAnsi="Times New Roman" w:cs="Times New Roman"/>
          <w:sz w:val="24"/>
          <w:szCs w:val="24"/>
          <w:lang w:val="sr-Cyrl-BA"/>
        </w:rPr>
        <w:t xml:space="preserve">- Израда и реализација друге фазе пројекта </w:t>
      </w:r>
      <w:r w:rsidRPr="00B538FF">
        <w:rPr>
          <w:rFonts w:ascii="Times New Roman" w:eastAsia="Times New Roman" w:hAnsi="Times New Roman"/>
          <w:sz w:val="24"/>
          <w:szCs w:val="24"/>
          <w:lang w:val="sr-Cyrl-CS"/>
        </w:rPr>
        <w:t>Конзервација и рестаурација традиционалних одјевних предмета изложеиих у сталној етнолошкој поставци „Живот и култура народа у Семберији“ на конкурсу за Србе у иностранству Министарства културе Републике Србије 2024.</w:t>
      </w:r>
      <w:r w:rsidRPr="00B538F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297C23" w:rsidRPr="00A327FC" w:rsidRDefault="00297C23" w:rsidP="00BB26AA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B26AA" w:rsidRPr="00A327FC" w:rsidRDefault="00BB26AA" w:rsidP="00BB26A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27FC">
        <w:rPr>
          <w:rFonts w:ascii="Times New Roman" w:hAnsi="Times New Roman" w:cs="Times New Roman"/>
          <w:b/>
          <w:sz w:val="24"/>
          <w:szCs w:val="24"/>
          <w:lang w:val="sr-Cyrl-CS"/>
        </w:rPr>
        <w:t>Историјска збирка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B26AA" w:rsidRPr="00A327FC" w:rsidRDefault="00BB26AA" w:rsidP="00BB26AA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Default="00BB26AA" w:rsidP="009E013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Кустос задужен за историјску збирку З. Мидановић </w:t>
      </w:r>
      <w:r w:rsidR="00642296"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водио бригу о </w:t>
      </w:r>
      <w:r w:rsidR="009E0131">
        <w:rPr>
          <w:rFonts w:ascii="Times New Roman" w:hAnsi="Times New Roman" w:cs="Times New Roman"/>
          <w:sz w:val="24"/>
          <w:szCs w:val="24"/>
          <w:lang w:val="sr-Cyrl-BA"/>
        </w:rPr>
        <w:t xml:space="preserve">историјској збирци и </w:t>
      </w:r>
      <w:r w:rsidR="00642296" w:rsidRPr="00A327FC">
        <w:rPr>
          <w:rFonts w:ascii="Times New Roman" w:hAnsi="Times New Roman" w:cs="Times New Roman"/>
          <w:sz w:val="24"/>
          <w:szCs w:val="24"/>
          <w:lang w:val="sr-Cyrl-BA"/>
        </w:rPr>
        <w:t>музејској библиотеци.</w:t>
      </w:r>
      <w:r w:rsidR="00E51CA1"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297C23" w:rsidRPr="009E0131" w:rsidRDefault="009E0131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9E0131">
        <w:rPr>
          <w:rFonts w:ascii="Times New Roman" w:hAnsi="Times New Roman" w:cs="Times New Roman"/>
          <w:sz w:val="24"/>
          <w:szCs w:val="24"/>
          <w:lang w:val="sr-Cyrl-CS"/>
        </w:rPr>
        <w:t>Преписивао рукопис о старосрпским ријечима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из санскртског језика. Радио лектуре и колектуре наших сарадника.</w:t>
      </w:r>
    </w:p>
    <w:p w:rsidR="00BB26AA" w:rsidRPr="00A327FC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A327FC">
        <w:rPr>
          <w:rFonts w:ascii="Times New Roman" w:hAnsi="Times New Roman" w:cs="Times New Roman"/>
          <w:b/>
          <w:sz w:val="24"/>
          <w:szCs w:val="24"/>
          <w:lang w:val="sr-Cyrl-CS"/>
        </w:rPr>
        <w:t>Изложбене активности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 xml:space="preserve"> у ЈУ ''Музеј Семберије'' реализовали само </w:t>
      </w:r>
      <w:r w:rsidR="00F42DAE" w:rsidRPr="00A327FC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C82233">
        <w:rPr>
          <w:rFonts w:ascii="Times New Roman" w:hAnsi="Times New Roman" w:cs="Times New Roman"/>
          <w:sz w:val="24"/>
          <w:szCs w:val="24"/>
          <w:lang w:val="sr-Latn-CS"/>
        </w:rPr>
        <w:t>2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 xml:space="preserve"> изложби:  </w:t>
      </w:r>
    </w:p>
    <w:p w:rsidR="00BB26AA" w:rsidRPr="00A327FC" w:rsidRDefault="00624149" w:rsidP="00BB26AA">
      <w:pPr>
        <w:pStyle w:val="ListParagraph"/>
        <w:numPr>
          <w:ilvl w:val="0"/>
          <w:numId w:val="1"/>
        </w:numPr>
        <w:spacing w:line="276" w:lineRule="auto"/>
        <w:ind w:left="786"/>
        <w:jc w:val="left"/>
        <w:rPr>
          <w:szCs w:val="24"/>
          <w:lang w:val="sr-Cyrl-CS"/>
        </w:rPr>
      </w:pPr>
      <w:r>
        <w:rPr>
          <w:szCs w:val="24"/>
          <w:lang w:val="sr-Cyrl-BA"/>
        </w:rPr>
        <w:t>Цркве брвнара – чувари традиције</w:t>
      </w:r>
      <w:r w:rsidR="00F42DAE" w:rsidRPr="00A327FC">
        <w:rPr>
          <w:szCs w:val="24"/>
          <w:lang w:val="sr-Cyrl-CS"/>
        </w:rPr>
        <w:t xml:space="preserve"> </w:t>
      </w:r>
      <w:r w:rsidR="00BB26AA" w:rsidRPr="00A327FC">
        <w:rPr>
          <w:szCs w:val="24"/>
          <w:lang w:val="sr-Cyrl-CS"/>
        </w:rPr>
        <w:t xml:space="preserve">( </w:t>
      </w:r>
      <w:r>
        <w:rPr>
          <w:szCs w:val="24"/>
          <w:lang w:val="sr-Cyrl-CS"/>
        </w:rPr>
        <w:t>14</w:t>
      </w:r>
      <w:r w:rsidR="00BB26AA" w:rsidRPr="00A327FC">
        <w:rPr>
          <w:szCs w:val="24"/>
          <w:lang w:val="sr-Cyrl-CS"/>
        </w:rPr>
        <w:t>.</w:t>
      </w:r>
      <w:r>
        <w:rPr>
          <w:szCs w:val="24"/>
          <w:lang w:val="sr-Cyrl-CS"/>
        </w:rPr>
        <w:t>02</w:t>
      </w:r>
      <w:r w:rsidR="00BB26AA" w:rsidRPr="00A327FC">
        <w:rPr>
          <w:szCs w:val="24"/>
          <w:lang w:val="sr-Cyrl-CS"/>
        </w:rPr>
        <w:t xml:space="preserve">. </w:t>
      </w:r>
      <w:r w:rsidR="00F42DAE" w:rsidRPr="00A327FC">
        <w:rPr>
          <w:szCs w:val="24"/>
          <w:lang w:val="sr-Cyrl-CS"/>
        </w:rPr>
        <w:t>202</w:t>
      </w:r>
      <w:r>
        <w:rPr>
          <w:szCs w:val="24"/>
          <w:lang w:val="sr-Cyrl-CS"/>
        </w:rPr>
        <w:t>4</w:t>
      </w:r>
      <w:r w:rsidR="00F42DAE" w:rsidRPr="00A327FC">
        <w:rPr>
          <w:szCs w:val="24"/>
          <w:lang w:val="sr-Cyrl-CS"/>
        </w:rPr>
        <w:t xml:space="preserve">. </w:t>
      </w:r>
      <w:r w:rsidR="00BB26AA" w:rsidRPr="00A327FC">
        <w:rPr>
          <w:szCs w:val="24"/>
          <w:lang w:val="sr-Cyrl-CS"/>
        </w:rPr>
        <w:t>до 1</w:t>
      </w:r>
      <w:r>
        <w:rPr>
          <w:szCs w:val="24"/>
          <w:lang w:val="sr-Cyrl-CS"/>
        </w:rPr>
        <w:t>3</w:t>
      </w:r>
      <w:r w:rsidR="00BB26AA" w:rsidRPr="00A327FC">
        <w:rPr>
          <w:szCs w:val="24"/>
          <w:lang w:val="sr-Cyrl-CS"/>
        </w:rPr>
        <w:t>.0</w:t>
      </w:r>
      <w:r>
        <w:rPr>
          <w:szCs w:val="24"/>
          <w:lang w:val="sr-Cyrl-CS"/>
        </w:rPr>
        <w:t>3</w:t>
      </w:r>
      <w:r w:rsidR="00BB26AA" w:rsidRPr="00A327FC">
        <w:rPr>
          <w:szCs w:val="24"/>
          <w:lang w:val="sr-Cyrl-CS"/>
        </w:rPr>
        <w:t>.</w:t>
      </w:r>
      <w:r w:rsidR="00F42DAE" w:rsidRPr="00A327FC">
        <w:rPr>
          <w:szCs w:val="24"/>
          <w:lang w:val="sr-Cyrl-CS"/>
        </w:rPr>
        <w:t>202</w:t>
      </w:r>
      <w:r>
        <w:rPr>
          <w:szCs w:val="24"/>
          <w:lang w:val="sr-Cyrl-CS"/>
        </w:rPr>
        <w:t>4</w:t>
      </w:r>
      <w:r w:rsidR="00F42DAE" w:rsidRPr="00A327FC">
        <w:rPr>
          <w:szCs w:val="24"/>
          <w:lang w:val="sr-Cyrl-CS"/>
        </w:rPr>
        <w:t>.</w:t>
      </w:r>
      <w:r w:rsidR="00BB26AA" w:rsidRPr="00A327FC">
        <w:rPr>
          <w:szCs w:val="24"/>
          <w:lang w:val="sr-Cyrl-CS"/>
        </w:rPr>
        <w:t>)</w:t>
      </w:r>
    </w:p>
    <w:p w:rsidR="00BB26AA" w:rsidRPr="00A327FC" w:rsidRDefault="00624149" w:rsidP="00BB26AA">
      <w:pPr>
        <w:pStyle w:val="ListParagraph"/>
        <w:numPr>
          <w:ilvl w:val="0"/>
          <w:numId w:val="1"/>
        </w:numPr>
        <w:spacing w:line="276" w:lineRule="auto"/>
        <w:ind w:left="786"/>
        <w:jc w:val="left"/>
        <w:rPr>
          <w:szCs w:val="24"/>
          <w:lang w:val="sr-Cyrl-CS"/>
        </w:rPr>
      </w:pPr>
      <w:r>
        <w:rPr>
          <w:szCs w:val="24"/>
          <w:lang w:val="sr-Cyrl-CS"/>
        </w:rPr>
        <w:t>Заслужна жена Семберије</w:t>
      </w:r>
      <w:r w:rsidR="00F42DAE" w:rsidRPr="00A327FC">
        <w:rPr>
          <w:szCs w:val="24"/>
          <w:lang w:val="sr-Cyrl-CS"/>
        </w:rPr>
        <w:t xml:space="preserve"> </w:t>
      </w:r>
      <w:r w:rsidR="00BB26AA" w:rsidRPr="00A327FC">
        <w:rPr>
          <w:szCs w:val="24"/>
          <w:lang w:val="sr-Cyrl-CS"/>
        </w:rPr>
        <w:t xml:space="preserve">  (</w:t>
      </w:r>
      <w:r>
        <w:rPr>
          <w:szCs w:val="24"/>
          <w:lang w:val="sr-Cyrl-CS"/>
        </w:rPr>
        <w:t>07</w:t>
      </w:r>
      <w:r w:rsidR="00BB26AA" w:rsidRPr="00A327FC">
        <w:rPr>
          <w:szCs w:val="24"/>
          <w:lang w:val="sr-Cyrl-CS"/>
        </w:rPr>
        <w:t>.0</w:t>
      </w:r>
      <w:r>
        <w:rPr>
          <w:szCs w:val="24"/>
          <w:lang w:val="sr-Cyrl-CS"/>
        </w:rPr>
        <w:t>3</w:t>
      </w:r>
      <w:r w:rsidR="00BB26AA" w:rsidRPr="00A327FC">
        <w:rPr>
          <w:szCs w:val="24"/>
          <w:lang w:val="sr-Cyrl-CS"/>
        </w:rPr>
        <w:t>. -1</w:t>
      </w:r>
      <w:r>
        <w:rPr>
          <w:szCs w:val="24"/>
          <w:lang w:val="sr-Cyrl-CS"/>
        </w:rPr>
        <w:t>3</w:t>
      </w:r>
      <w:r w:rsidR="00BB26AA" w:rsidRPr="00A327FC">
        <w:rPr>
          <w:szCs w:val="24"/>
          <w:lang w:val="sr-Cyrl-CS"/>
        </w:rPr>
        <w:t>.0</w:t>
      </w:r>
      <w:r w:rsidR="00F42DAE" w:rsidRPr="00A327FC">
        <w:rPr>
          <w:szCs w:val="24"/>
          <w:lang w:val="sr-Cyrl-CS"/>
        </w:rPr>
        <w:t>3</w:t>
      </w:r>
      <w:r w:rsidR="00BB26AA" w:rsidRPr="00A327FC">
        <w:rPr>
          <w:szCs w:val="24"/>
          <w:lang w:val="sr-Cyrl-CS"/>
        </w:rPr>
        <w:t>.</w:t>
      </w:r>
      <w:r w:rsidR="00F42DAE" w:rsidRPr="00A327FC">
        <w:rPr>
          <w:szCs w:val="24"/>
          <w:lang w:val="sr-Cyrl-CS"/>
        </w:rPr>
        <w:t>202</w:t>
      </w:r>
      <w:r>
        <w:rPr>
          <w:szCs w:val="24"/>
          <w:lang w:val="sr-Cyrl-CS"/>
        </w:rPr>
        <w:t>4</w:t>
      </w:r>
      <w:r w:rsidR="00F42DAE" w:rsidRPr="00A327FC">
        <w:rPr>
          <w:szCs w:val="24"/>
          <w:lang w:val="sr-Cyrl-CS"/>
        </w:rPr>
        <w:t>.</w:t>
      </w:r>
      <w:r w:rsidR="00BB26AA" w:rsidRPr="00A327FC">
        <w:rPr>
          <w:szCs w:val="24"/>
          <w:lang w:val="sr-Cyrl-CS"/>
        </w:rPr>
        <w:t>)</w:t>
      </w:r>
    </w:p>
    <w:p w:rsidR="00BB26AA" w:rsidRPr="00A327FC" w:rsidRDefault="00624149" w:rsidP="00BB26AA">
      <w:pPr>
        <w:pStyle w:val="ListParagraph"/>
        <w:numPr>
          <w:ilvl w:val="0"/>
          <w:numId w:val="1"/>
        </w:numPr>
        <w:spacing w:line="276" w:lineRule="auto"/>
        <w:ind w:left="786"/>
        <w:jc w:val="left"/>
        <w:rPr>
          <w:szCs w:val="24"/>
          <w:lang w:val="sr-Cyrl-CS"/>
        </w:rPr>
      </w:pPr>
      <w:r>
        <w:rPr>
          <w:szCs w:val="24"/>
          <w:lang w:val="sr-Cyrl-CS"/>
        </w:rPr>
        <w:t xml:space="preserve">Да се на заборави Иконе Андреа Симић и умјетничка школа Одигитрија </w:t>
      </w:r>
      <w:r w:rsidR="00BB26AA" w:rsidRPr="00A327FC">
        <w:rPr>
          <w:szCs w:val="24"/>
          <w:lang w:val="sr-Cyrl-CS"/>
        </w:rPr>
        <w:t xml:space="preserve"> </w:t>
      </w:r>
      <w:r w:rsidR="00F42DAE" w:rsidRPr="00A327FC">
        <w:rPr>
          <w:szCs w:val="24"/>
          <w:lang w:val="sr-Cyrl-CS"/>
        </w:rPr>
        <w:t>(</w:t>
      </w:r>
      <w:r w:rsidR="00BB26AA" w:rsidRPr="00A327FC">
        <w:rPr>
          <w:szCs w:val="24"/>
          <w:lang w:val="sr-Cyrl-CS"/>
        </w:rPr>
        <w:t>1</w:t>
      </w:r>
      <w:r>
        <w:rPr>
          <w:szCs w:val="24"/>
          <w:lang w:val="sr-Cyrl-CS"/>
        </w:rPr>
        <w:t>7</w:t>
      </w:r>
      <w:r w:rsidR="00BB26AA" w:rsidRPr="00A327FC">
        <w:rPr>
          <w:szCs w:val="24"/>
          <w:lang w:val="sr-Cyrl-CS"/>
        </w:rPr>
        <w:t>.0</w:t>
      </w:r>
      <w:r w:rsidR="00F42DAE" w:rsidRPr="00A327FC">
        <w:rPr>
          <w:szCs w:val="24"/>
          <w:lang w:val="sr-Cyrl-CS"/>
        </w:rPr>
        <w:t>3</w:t>
      </w:r>
      <w:r w:rsidR="00BB26AA" w:rsidRPr="00A327FC">
        <w:rPr>
          <w:szCs w:val="24"/>
          <w:lang w:val="sr-Cyrl-CS"/>
        </w:rPr>
        <w:t>.-</w:t>
      </w:r>
      <w:r w:rsidR="00765E21">
        <w:rPr>
          <w:szCs w:val="24"/>
          <w:lang w:val="sr-Cyrl-CS"/>
        </w:rPr>
        <w:t>17</w:t>
      </w:r>
      <w:r w:rsidR="00BB26AA" w:rsidRPr="00A327FC">
        <w:rPr>
          <w:szCs w:val="24"/>
          <w:lang w:val="sr-Cyrl-CS"/>
        </w:rPr>
        <w:t>.0</w:t>
      </w:r>
      <w:r w:rsidR="00765E21">
        <w:rPr>
          <w:szCs w:val="24"/>
          <w:lang w:val="sr-Cyrl-CS"/>
        </w:rPr>
        <w:t>3</w:t>
      </w:r>
      <w:r w:rsidR="00BB26AA" w:rsidRPr="00A327FC">
        <w:rPr>
          <w:szCs w:val="24"/>
          <w:lang w:val="sr-Cyrl-CS"/>
        </w:rPr>
        <w:t>.)</w:t>
      </w:r>
    </w:p>
    <w:p w:rsidR="00BB26AA" w:rsidRPr="00A327FC" w:rsidRDefault="00765E21" w:rsidP="00BB26AA">
      <w:pPr>
        <w:pStyle w:val="ListParagraph"/>
        <w:numPr>
          <w:ilvl w:val="0"/>
          <w:numId w:val="1"/>
        </w:numPr>
        <w:spacing w:line="276" w:lineRule="auto"/>
        <w:ind w:left="786"/>
        <w:jc w:val="left"/>
        <w:rPr>
          <w:szCs w:val="24"/>
          <w:lang w:val="sr-Cyrl-CS"/>
        </w:rPr>
      </w:pPr>
      <w:r>
        <w:rPr>
          <w:szCs w:val="24"/>
          <w:lang w:val="sr-Cyrl-CS"/>
        </w:rPr>
        <w:t xml:space="preserve">Милијанко Михољчић- слике скулптуре инсталације </w:t>
      </w:r>
      <w:r w:rsidR="00BB26AA" w:rsidRPr="00A327FC">
        <w:rPr>
          <w:szCs w:val="24"/>
          <w:lang w:val="sr-Cyrl-CS"/>
        </w:rPr>
        <w:t xml:space="preserve">  (</w:t>
      </w:r>
      <w:r>
        <w:rPr>
          <w:szCs w:val="24"/>
          <w:lang w:val="sr-Cyrl-CS"/>
        </w:rPr>
        <w:t>20</w:t>
      </w:r>
      <w:r w:rsidR="00BB26AA" w:rsidRPr="00A327FC">
        <w:rPr>
          <w:szCs w:val="24"/>
          <w:lang w:val="sr-Cyrl-CS"/>
        </w:rPr>
        <w:t>.0</w:t>
      </w:r>
      <w:r>
        <w:rPr>
          <w:szCs w:val="24"/>
          <w:lang w:val="sr-Cyrl-CS"/>
        </w:rPr>
        <w:t>3</w:t>
      </w:r>
      <w:r w:rsidR="00BB26AA" w:rsidRPr="00A327FC">
        <w:rPr>
          <w:szCs w:val="24"/>
          <w:lang w:val="sr-Cyrl-CS"/>
        </w:rPr>
        <w:t>.-</w:t>
      </w:r>
      <w:r>
        <w:rPr>
          <w:szCs w:val="24"/>
          <w:lang w:val="sr-Cyrl-CS"/>
        </w:rPr>
        <w:t>20</w:t>
      </w:r>
      <w:r w:rsidR="00BB26AA" w:rsidRPr="00A327FC">
        <w:rPr>
          <w:szCs w:val="24"/>
          <w:lang w:val="sr-Cyrl-CS"/>
        </w:rPr>
        <w:t>.0</w:t>
      </w:r>
      <w:r>
        <w:rPr>
          <w:szCs w:val="24"/>
          <w:lang w:val="sr-Cyrl-CS"/>
        </w:rPr>
        <w:t>4</w:t>
      </w:r>
      <w:r w:rsidR="00BB26AA" w:rsidRPr="00A327FC">
        <w:rPr>
          <w:szCs w:val="24"/>
          <w:lang w:val="sr-Cyrl-CS"/>
        </w:rPr>
        <w:t>.)</w:t>
      </w:r>
    </w:p>
    <w:p w:rsidR="00BB26AA" w:rsidRPr="00A327FC" w:rsidRDefault="00765E21" w:rsidP="00BB26AA">
      <w:pPr>
        <w:pStyle w:val="ListParagraph"/>
        <w:numPr>
          <w:ilvl w:val="0"/>
          <w:numId w:val="1"/>
        </w:numPr>
        <w:spacing w:line="276" w:lineRule="auto"/>
        <w:ind w:left="786"/>
        <w:jc w:val="left"/>
        <w:rPr>
          <w:szCs w:val="24"/>
          <w:lang w:val="sr-Cyrl-CS"/>
        </w:rPr>
      </w:pPr>
      <w:r>
        <w:rPr>
          <w:szCs w:val="24"/>
          <w:lang w:val="sr-Cyrl-CS"/>
        </w:rPr>
        <w:t xml:space="preserve">Васкршља изложба  лу Свети Лука </w:t>
      </w:r>
      <w:r w:rsidR="00BB26AA" w:rsidRPr="00A327FC">
        <w:rPr>
          <w:szCs w:val="24"/>
          <w:lang w:val="sr-Cyrl-CS"/>
        </w:rPr>
        <w:t xml:space="preserve"> (</w:t>
      </w:r>
      <w:r>
        <w:rPr>
          <w:szCs w:val="24"/>
          <w:lang w:val="sr-Cyrl-CS"/>
        </w:rPr>
        <w:t>24</w:t>
      </w:r>
      <w:r w:rsidR="00030320" w:rsidRPr="00A327FC">
        <w:rPr>
          <w:szCs w:val="24"/>
          <w:lang w:val="sr-Cyrl-CS"/>
        </w:rPr>
        <w:t>.0</w:t>
      </w:r>
      <w:r>
        <w:rPr>
          <w:szCs w:val="24"/>
          <w:lang w:val="sr-Cyrl-CS"/>
        </w:rPr>
        <w:t>4</w:t>
      </w:r>
      <w:r w:rsidR="00030320" w:rsidRPr="00A327FC">
        <w:rPr>
          <w:szCs w:val="24"/>
          <w:lang w:val="sr-Cyrl-CS"/>
        </w:rPr>
        <w:t>.202</w:t>
      </w:r>
      <w:r>
        <w:rPr>
          <w:szCs w:val="24"/>
          <w:lang w:val="sr-Cyrl-CS"/>
        </w:rPr>
        <w:t>4</w:t>
      </w:r>
      <w:r w:rsidR="00030320" w:rsidRPr="00A327FC">
        <w:rPr>
          <w:szCs w:val="24"/>
          <w:lang w:val="sr-Cyrl-CS"/>
        </w:rPr>
        <w:t>.</w:t>
      </w:r>
      <w:r>
        <w:rPr>
          <w:szCs w:val="24"/>
          <w:lang w:val="sr-Cyrl-CS"/>
        </w:rPr>
        <w:t>-04.05.2024.</w:t>
      </w:r>
      <w:r w:rsidR="00030320" w:rsidRPr="00A327FC">
        <w:rPr>
          <w:szCs w:val="24"/>
          <w:lang w:val="sr-Cyrl-CS"/>
        </w:rPr>
        <w:t>)</w:t>
      </w:r>
    </w:p>
    <w:p w:rsidR="00BB26AA" w:rsidRPr="00A327FC" w:rsidRDefault="00765E21" w:rsidP="00BB26AA">
      <w:pPr>
        <w:pStyle w:val="ListParagraph"/>
        <w:numPr>
          <w:ilvl w:val="0"/>
          <w:numId w:val="1"/>
        </w:numPr>
        <w:spacing w:line="276" w:lineRule="auto"/>
        <w:ind w:left="786"/>
        <w:jc w:val="left"/>
        <w:rPr>
          <w:szCs w:val="24"/>
          <w:lang w:val="sr-Cyrl-CS"/>
        </w:rPr>
      </w:pPr>
      <w:r>
        <w:rPr>
          <w:szCs w:val="24"/>
          <w:lang w:val="sr-Cyrl-CS"/>
        </w:rPr>
        <w:t xml:space="preserve">Ноћ Музеја </w:t>
      </w:r>
      <w:r w:rsidR="00BB26AA" w:rsidRPr="00A327FC">
        <w:rPr>
          <w:szCs w:val="24"/>
          <w:lang w:val="sr-Cyrl-CS"/>
        </w:rPr>
        <w:t xml:space="preserve"> (</w:t>
      </w:r>
      <w:r w:rsidR="00030320" w:rsidRPr="00A327FC">
        <w:rPr>
          <w:szCs w:val="24"/>
          <w:lang w:val="sr-Cyrl-CS"/>
        </w:rPr>
        <w:t>1</w:t>
      </w:r>
      <w:r>
        <w:rPr>
          <w:szCs w:val="24"/>
          <w:lang w:val="sr-Cyrl-CS"/>
        </w:rPr>
        <w:t>8.</w:t>
      </w:r>
      <w:r w:rsidR="00BB26AA" w:rsidRPr="00A327FC">
        <w:rPr>
          <w:szCs w:val="24"/>
          <w:lang w:val="sr-Cyrl-CS"/>
        </w:rPr>
        <w:t>0</w:t>
      </w:r>
      <w:r w:rsidR="00030320" w:rsidRPr="00A327FC">
        <w:rPr>
          <w:szCs w:val="24"/>
          <w:lang w:val="sr-Cyrl-CS"/>
        </w:rPr>
        <w:t>5</w:t>
      </w:r>
      <w:r>
        <w:rPr>
          <w:szCs w:val="24"/>
          <w:lang w:val="sr-Cyrl-CS"/>
        </w:rPr>
        <w:t>)</w:t>
      </w:r>
    </w:p>
    <w:p w:rsidR="00BB26AA" w:rsidRPr="00A327FC" w:rsidRDefault="00030320" w:rsidP="00BB26AA">
      <w:pPr>
        <w:pStyle w:val="ListParagraph"/>
        <w:numPr>
          <w:ilvl w:val="0"/>
          <w:numId w:val="1"/>
        </w:numPr>
        <w:spacing w:line="276" w:lineRule="auto"/>
        <w:ind w:left="786"/>
        <w:jc w:val="left"/>
        <w:rPr>
          <w:szCs w:val="24"/>
          <w:lang w:val="sr-Cyrl-CS"/>
        </w:rPr>
      </w:pPr>
      <w:r w:rsidRPr="00A327FC">
        <w:rPr>
          <w:szCs w:val="24"/>
          <w:lang w:val="sr-Cyrl-CS"/>
        </w:rPr>
        <w:t>Мајска смотра ликовног стваралаштва ученика 3</w:t>
      </w:r>
      <w:r w:rsidR="00765E21">
        <w:rPr>
          <w:szCs w:val="24"/>
          <w:lang w:val="sr-Cyrl-CS"/>
        </w:rPr>
        <w:t>1</w:t>
      </w:r>
      <w:r w:rsidR="00BB26AA" w:rsidRPr="00A327FC">
        <w:rPr>
          <w:szCs w:val="24"/>
          <w:lang w:val="sr-Cyrl-CS"/>
        </w:rPr>
        <w:t xml:space="preserve">  (</w:t>
      </w:r>
      <w:r w:rsidRPr="00A327FC">
        <w:rPr>
          <w:szCs w:val="24"/>
          <w:lang w:val="sr-Cyrl-CS"/>
        </w:rPr>
        <w:t>24</w:t>
      </w:r>
      <w:r w:rsidR="00BB26AA" w:rsidRPr="00A327FC">
        <w:rPr>
          <w:szCs w:val="24"/>
          <w:lang w:val="sr-Cyrl-CS"/>
        </w:rPr>
        <w:t>.0</w:t>
      </w:r>
      <w:r w:rsidRPr="00A327FC">
        <w:rPr>
          <w:szCs w:val="24"/>
          <w:lang w:val="sr-Cyrl-CS"/>
        </w:rPr>
        <w:t>5</w:t>
      </w:r>
      <w:r w:rsidR="00BB26AA" w:rsidRPr="00A327FC">
        <w:rPr>
          <w:szCs w:val="24"/>
          <w:lang w:val="sr-Cyrl-CS"/>
        </w:rPr>
        <w:t>.-2</w:t>
      </w:r>
      <w:r w:rsidR="00765E21">
        <w:rPr>
          <w:szCs w:val="24"/>
          <w:lang w:val="sr-Cyrl-CS"/>
        </w:rPr>
        <w:t>4</w:t>
      </w:r>
      <w:r w:rsidR="00BB26AA" w:rsidRPr="00A327FC">
        <w:rPr>
          <w:szCs w:val="24"/>
          <w:lang w:val="sr-Cyrl-CS"/>
        </w:rPr>
        <w:t>.0</w:t>
      </w:r>
      <w:r w:rsidRPr="00A327FC">
        <w:rPr>
          <w:szCs w:val="24"/>
          <w:lang w:val="sr-Cyrl-CS"/>
        </w:rPr>
        <w:t>6</w:t>
      </w:r>
      <w:r w:rsidR="00BB26AA" w:rsidRPr="00A327FC">
        <w:rPr>
          <w:szCs w:val="24"/>
          <w:lang w:val="sr-Cyrl-CS"/>
        </w:rPr>
        <w:t>.)</w:t>
      </w:r>
    </w:p>
    <w:p w:rsidR="00BB26AA" w:rsidRPr="00A327FC" w:rsidRDefault="00765E21" w:rsidP="00BB26AA">
      <w:pPr>
        <w:pStyle w:val="ListParagraph"/>
        <w:numPr>
          <w:ilvl w:val="0"/>
          <w:numId w:val="1"/>
        </w:numPr>
        <w:spacing w:line="276" w:lineRule="auto"/>
        <w:ind w:left="786"/>
        <w:jc w:val="left"/>
        <w:rPr>
          <w:szCs w:val="24"/>
          <w:lang w:val="sr-Cyrl-CS"/>
        </w:rPr>
      </w:pPr>
      <w:r>
        <w:rPr>
          <w:szCs w:val="24"/>
          <w:lang w:val="sr-Cyrl-CS"/>
        </w:rPr>
        <w:lastRenderedPageBreak/>
        <w:t xml:space="preserve">Бијељинско бијенале </w:t>
      </w:r>
      <w:r w:rsidR="00BB26AA" w:rsidRPr="00A327FC">
        <w:rPr>
          <w:szCs w:val="24"/>
          <w:lang w:val="sr-Cyrl-CS"/>
        </w:rPr>
        <w:t>(2</w:t>
      </w:r>
      <w:r>
        <w:rPr>
          <w:szCs w:val="24"/>
          <w:lang w:val="sr-Cyrl-CS"/>
        </w:rPr>
        <w:t>6</w:t>
      </w:r>
      <w:r w:rsidR="00BB26AA" w:rsidRPr="00A327FC">
        <w:rPr>
          <w:szCs w:val="24"/>
          <w:lang w:val="sr-Cyrl-CS"/>
        </w:rPr>
        <w:t>.0</w:t>
      </w:r>
      <w:r w:rsidR="00030320" w:rsidRPr="00A327FC">
        <w:rPr>
          <w:szCs w:val="24"/>
          <w:lang w:val="sr-Cyrl-CS"/>
        </w:rPr>
        <w:t>6</w:t>
      </w:r>
      <w:r w:rsidR="00BB26AA" w:rsidRPr="00A327FC">
        <w:rPr>
          <w:szCs w:val="24"/>
          <w:lang w:val="sr-Cyrl-CS"/>
        </w:rPr>
        <w:t>.-</w:t>
      </w:r>
      <w:r>
        <w:rPr>
          <w:szCs w:val="24"/>
          <w:lang w:val="sr-Cyrl-CS"/>
        </w:rPr>
        <w:t>26</w:t>
      </w:r>
      <w:r w:rsidR="00BB26AA" w:rsidRPr="00A327FC">
        <w:rPr>
          <w:szCs w:val="24"/>
          <w:lang w:val="sr-Cyrl-CS"/>
        </w:rPr>
        <w:t>.</w:t>
      </w:r>
      <w:r w:rsidR="00030320" w:rsidRPr="00A327FC">
        <w:rPr>
          <w:szCs w:val="24"/>
          <w:lang w:val="sr-Cyrl-CS"/>
        </w:rPr>
        <w:t>07</w:t>
      </w:r>
      <w:r w:rsidR="00BB26AA" w:rsidRPr="00A327FC">
        <w:rPr>
          <w:szCs w:val="24"/>
          <w:lang w:val="sr-Cyrl-CS"/>
        </w:rPr>
        <w:t>.)</w:t>
      </w:r>
    </w:p>
    <w:p w:rsidR="00BB26AA" w:rsidRPr="00A327FC" w:rsidRDefault="00765E21" w:rsidP="00BB26AA">
      <w:pPr>
        <w:pStyle w:val="ListParagraph"/>
        <w:numPr>
          <w:ilvl w:val="0"/>
          <w:numId w:val="1"/>
        </w:numPr>
        <w:spacing w:line="276" w:lineRule="auto"/>
        <w:ind w:left="786"/>
        <w:jc w:val="left"/>
        <w:rPr>
          <w:szCs w:val="24"/>
          <w:lang w:val="sr-Cyrl-CS"/>
        </w:rPr>
      </w:pPr>
      <w:r>
        <w:rPr>
          <w:szCs w:val="24"/>
          <w:lang w:val="sr-Cyrl-CS"/>
        </w:rPr>
        <w:t xml:space="preserve">У славу музике 125 година СПД Семберије </w:t>
      </w:r>
      <w:r w:rsidR="00BB26AA" w:rsidRPr="00A327FC">
        <w:rPr>
          <w:szCs w:val="24"/>
          <w:lang w:val="sr-Cyrl-CS"/>
        </w:rPr>
        <w:t>(</w:t>
      </w:r>
      <w:r>
        <w:rPr>
          <w:szCs w:val="24"/>
          <w:lang w:val="sr-Cyrl-CS"/>
        </w:rPr>
        <w:t>0</w:t>
      </w:r>
      <w:r w:rsidR="00030320" w:rsidRPr="00A327FC">
        <w:rPr>
          <w:szCs w:val="24"/>
          <w:lang w:val="sr-Cyrl-CS"/>
        </w:rPr>
        <w:t>7</w:t>
      </w:r>
      <w:r w:rsidR="00BB26AA" w:rsidRPr="00A327FC">
        <w:rPr>
          <w:szCs w:val="24"/>
          <w:lang w:val="sr-Cyrl-CS"/>
        </w:rPr>
        <w:t>.</w:t>
      </w:r>
      <w:r w:rsidR="00030320" w:rsidRPr="00A327FC">
        <w:rPr>
          <w:szCs w:val="24"/>
          <w:lang w:val="sr-Cyrl-CS"/>
        </w:rPr>
        <w:t>0</w:t>
      </w:r>
      <w:r>
        <w:rPr>
          <w:szCs w:val="24"/>
          <w:lang w:val="sr-Cyrl-CS"/>
        </w:rPr>
        <w:t>8</w:t>
      </w:r>
      <w:r w:rsidR="00030320" w:rsidRPr="00A327FC">
        <w:rPr>
          <w:szCs w:val="24"/>
          <w:lang w:val="sr-Cyrl-CS"/>
        </w:rPr>
        <w:t>.-0</w:t>
      </w:r>
      <w:r>
        <w:rPr>
          <w:szCs w:val="24"/>
          <w:lang w:val="sr-Cyrl-CS"/>
        </w:rPr>
        <w:t>7</w:t>
      </w:r>
      <w:r w:rsidR="00BB26AA" w:rsidRPr="00A327FC">
        <w:rPr>
          <w:szCs w:val="24"/>
          <w:lang w:val="sr-Cyrl-CS"/>
        </w:rPr>
        <w:t>.0</w:t>
      </w:r>
      <w:r>
        <w:rPr>
          <w:szCs w:val="24"/>
          <w:lang w:val="sr-Cyrl-CS"/>
        </w:rPr>
        <w:t>9</w:t>
      </w:r>
      <w:r w:rsidR="00BB26AA" w:rsidRPr="00A327FC">
        <w:rPr>
          <w:szCs w:val="24"/>
          <w:lang w:val="sr-Cyrl-CS"/>
        </w:rPr>
        <w:t>.202</w:t>
      </w:r>
      <w:r>
        <w:rPr>
          <w:szCs w:val="24"/>
          <w:lang w:val="sr-Cyrl-CS"/>
        </w:rPr>
        <w:t>4</w:t>
      </w:r>
      <w:r w:rsidR="00BB26AA" w:rsidRPr="00A327FC">
        <w:rPr>
          <w:szCs w:val="24"/>
          <w:lang w:val="sr-Cyrl-CS"/>
        </w:rPr>
        <w:t>.)</w:t>
      </w:r>
    </w:p>
    <w:p w:rsidR="00030320" w:rsidRPr="00A327FC" w:rsidRDefault="00736B92" w:rsidP="00BB26AA">
      <w:pPr>
        <w:pStyle w:val="ListParagraph"/>
        <w:numPr>
          <w:ilvl w:val="0"/>
          <w:numId w:val="1"/>
        </w:numPr>
        <w:spacing w:line="276" w:lineRule="auto"/>
        <w:ind w:left="786"/>
        <w:jc w:val="left"/>
        <w:rPr>
          <w:szCs w:val="24"/>
          <w:lang w:val="sr-Cyrl-CS"/>
        </w:rPr>
      </w:pPr>
      <w:r>
        <w:rPr>
          <w:szCs w:val="24"/>
          <w:lang w:val="sr-Cyrl-CS"/>
        </w:rPr>
        <w:t>Зоран Јовић- слике</w:t>
      </w:r>
      <w:r w:rsidR="00030320" w:rsidRPr="00A327FC">
        <w:rPr>
          <w:szCs w:val="24"/>
          <w:lang w:val="sr-Cyrl-CS"/>
        </w:rPr>
        <w:t xml:space="preserve"> (2</w:t>
      </w:r>
      <w:r>
        <w:rPr>
          <w:szCs w:val="24"/>
          <w:lang w:val="sr-Cyrl-CS"/>
        </w:rPr>
        <w:t>5</w:t>
      </w:r>
      <w:r w:rsidR="00030320" w:rsidRPr="00A327FC">
        <w:rPr>
          <w:szCs w:val="24"/>
          <w:lang w:val="sr-Cyrl-CS"/>
        </w:rPr>
        <w:t>.09.-</w:t>
      </w:r>
      <w:r>
        <w:rPr>
          <w:szCs w:val="24"/>
          <w:lang w:val="sr-Cyrl-CS"/>
        </w:rPr>
        <w:t>30.10.2024</w:t>
      </w:r>
      <w:r w:rsidR="00030320" w:rsidRPr="00A327FC">
        <w:rPr>
          <w:szCs w:val="24"/>
          <w:lang w:val="sr-Cyrl-CS"/>
        </w:rPr>
        <w:t>.)</w:t>
      </w:r>
    </w:p>
    <w:p w:rsidR="00030320" w:rsidRPr="00A327FC" w:rsidRDefault="00736B92" w:rsidP="00BB26AA">
      <w:pPr>
        <w:pStyle w:val="ListParagraph"/>
        <w:numPr>
          <w:ilvl w:val="0"/>
          <w:numId w:val="1"/>
        </w:numPr>
        <w:spacing w:line="276" w:lineRule="auto"/>
        <w:ind w:left="786"/>
        <w:jc w:val="left"/>
        <w:rPr>
          <w:szCs w:val="24"/>
          <w:lang w:val="sr-Cyrl-CS"/>
        </w:rPr>
      </w:pPr>
      <w:r>
        <w:rPr>
          <w:szCs w:val="24"/>
          <w:lang w:val="sr-Cyrl-CS"/>
        </w:rPr>
        <w:t>Етнографска секција МДС</w:t>
      </w:r>
      <w:r w:rsidR="005C02DB">
        <w:rPr>
          <w:szCs w:val="24"/>
          <w:lang w:val="sr-Cyrl-CS"/>
        </w:rPr>
        <w:t xml:space="preserve"> -</w:t>
      </w:r>
      <w:r>
        <w:rPr>
          <w:szCs w:val="24"/>
          <w:lang w:val="sr-Cyrl-CS"/>
        </w:rPr>
        <w:t xml:space="preserve"> традиција вашара у Србији</w:t>
      </w:r>
      <w:r w:rsidR="00030320" w:rsidRPr="00A327FC">
        <w:rPr>
          <w:szCs w:val="24"/>
          <w:lang w:val="sr-Cyrl-CS"/>
        </w:rPr>
        <w:t xml:space="preserve"> (06.11.-</w:t>
      </w:r>
      <w:r>
        <w:rPr>
          <w:szCs w:val="24"/>
          <w:lang w:val="sr-Cyrl-CS"/>
        </w:rPr>
        <w:t>13</w:t>
      </w:r>
      <w:r w:rsidR="00030320" w:rsidRPr="00A327FC">
        <w:rPr>
          <w:szCs w:val="24"/>
          <w:lang w:val="sr-Cyrl-CS"/>
        </w:rPr>
        <w:t>.1</w:t>
      </w:r>
      <w:r>
        <w:rPr>
          <w:szCs w:val="24"/>
          <w:lang w:val="sr-Cyrl-CS"/>
        </w:rPr>
        <w:t>2</w:t>
      </w:r>
      <w:r w:rsidR="00030320" w:rsidRPr="00A327FC">
        <w:rPr>
          <w:szCs w:val="24"/>
          <w:lang w:val="sr-Cyrl-CS"/>
        </w:rPr>
        <w:t>.202</w:t>
      </w:r>
      <w:r>
        <w:rPr>
          <w:szCs w:val="24"/>
          <w:lang w:val="sr-Cyrl-CS"/>
        </w:rPr>
        <w:t>4</w:t>
      </w:r>
      <w:r w:rsidR="00030320" w:rsidRPr="00A327FC">
        <w:rPr>
          <w:szCs w:val="24"/>
          <w:lang w:val="sr-Cyrl-CS"/>
        </w:rPr>
        <w:t>.)</w:t>
      </w:r>
    </w:p>
    <w:p w:rsidR="0025205E" w:rsidRPr="00A327FC" w:rsidRDefault="00736B92" w:rsidP="00BB26AA">
      <w:pPr>
        <w:pStyle w:val="ListParagraph"/>
        <w:numPr>
          <w:ilvl w:val="0"/>
          <w:numId w:val="1"/>
        </w:numPr>
        <w:spacing w:line="276" w:lineRule="auto"/>
        <w:ind w:left="786"/>
        <w:jc w:val="left"/>
        <w:rPr>
          <w:szCs w:val="24"/>
          <w:lang w:val="sr-Cyrl-CS"/>
        </w:rPr>
      </w:pPr>
      <w:r>
        <w:rPr>
          <w:szCs w:val="24"/>
          <w:lang w:val="sr-Cyrl-CS"/>
        </w:rPr>
        <w:t xml:space="preserve">Са пашњака до научењака – Михајло изворски Пупин </w:t>
      </w:r>
      <w:r w:rsidR="0025205E" w:rsidRPr="00A327FC">
        <w:rPr>
          <w:szCs w:val="24"/>
          <w:lang w:val="sr-Cyrl-CS"/>
        </w:rPr>
        <w:t xml:space="preserve"> (</w:t>
      </w:r>
      <w:r>
        <w:rPr>
          <w:szCs w:val="24"/>
          <w:lang w:val="sr-Cyrl-CS"/>
        </w:rPr>
        <w:t>1</w:t>
      </w:r>
      <w:r w:rsidR="0025205E" w:rsidRPr="00A327FC">
        <w:rPr>
          <w:szCs w:val="24"/>
          <w:lang w:val="sr-Cyrl-CS"/>
        </w:rPr>
        <w:t>7.1</w:t>
      </w:r>
      <w:r>
        <w:rPr>
          <w:szCs w:val="24"/>
          <w:lang w:val="sr-Cyrl-CS"/>
        </w:rPr>
        <w:t>2</w:t>
      </w:r>
      <w:r w:rsidR="0025205E" w:rsidRPr="00A327FC">
        <w:rPr>
          <w:szCs w:val="24"/>
          <w:lang w:val="sr-Cyrl-CS"/>
        </w:rPr>
        <w:t>. -</w:t>
      </w:r>
      <w:r>
        <w:rPr>
          <w:szCs w:val="24"/>
          <w:lang w:val="sr-Cyrl-CS"/>
        </w:rPr>
        <w:t>18.0</w:t>
      </w:r>
      <w:r w:rsidR="0025205E" w:rsidRPr="00A327FC">
        <w:rPr>
          <w:szCs w:val="24"/>
          <w:lang w:val="sr-Cyrl-CS"/>
        </w:rPr>
        <w:t>1.202</w:t>
      </w:r>
      <w:r>
        <w:rPr>
          <w:szCs w:val="24"/>
          <w:lang w:val="sr-Cyrl-CS"/>
        </w:rPr>
        <w:t>5</w:t>
      </w:r>
      <w:r w:rsidR="0025205E" w:rsidRPr="00A327FC">
        <w:rPr>
          <w:szCs w:val="24"/>
          <w:lang w:val="sr-Cyrl-CS"/>
        </w:rPr>
        <w:t>.)</w:t>
      </w:r>
    </w:p>
    <w:p w:rsidR="0025205E" w:rsidRPr="00A327FC" w:rsidRDefault="0025205E" w:rsidP="0025205E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1F47FC" w:rsidRDefault="00BB26AA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 w:rsidRPr="00A327F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27F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Сакупљање и заштита музејских предмета 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>и ове године је било у директној</w:t>
      </w:r>
      <w:r w:rsidR="00297C23" w:rsidRPr="00A327F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>зависности од нивоа уложених средстава за сопствена теренска истраживања или у намјенска средства за откуп музејских предмета. Највећи дио музејског материјала, пошто није било већих намјенских средстава за истраживања и откупе, сакуп</w:t>
      </w:r>
      <w:r w:rsidRPr="00A327FC">
        <w:rPr>
          <w:rFonts w:ascii="Times New Roman" w:hAnsi="Times New Roman" w:cs="Times New Roman"/>
          <w:sz w:val="24"/>
          <w:szCs w:val="24"/>
          <w:lang w:val="sr-Cyrl-BA"/>
        </w:rPr>
        <w:t>љ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>ен је прихватањем добровољних донација наших суграђана у вези са реализацијом неких од музејских изложби.</w:t>
      </w:r>
    </w:p>
    <w:p w:rsidR="00B4229E" w:rsidRDefault="00B4229E" w:rsidP="00B4229E">
      <w:pPr>
        <w:spacing w:after="0"/>
        <w:jc w:val="both"/>
        <w:rPr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Колегиница Сњежана Антић заједно са Дејаном Ћосићем након што смо добили информацију од колегинице Јелене Калајџије из Народне библиотеке “Филип Вишњић” Бијељина, да је брат недавно преминулог Зорана Јездимировића, вајара и дугогодишњег сарадника Музеја, дио заоставштвине покојника поклонио Библиотеци, те да има и један дио за Музеј, 22. фебруара, са колегом Дејаном Ћосићем посјетили смо Драгишу Јездимировића и преузели дио предмета (бисте, слике, личну преписку, фотографије). 7. марта Драгиша Јездимировић посјетио је Музеј и предао неколико породичних албума (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BA"/>
        </w:rPr>
        <w:t>детаљан списак у прилогу извјештаја)</w:t>
      </w:r>
    </w:p>
    <w:p w:rsidR="00B4229E" w:rsidRDefault="00B4229E" w:rsidP="00B4229E">
      <w:pPr>
        <w:spacing w:after="0"/>
        <w:jc w:val="both"/>
        <w:rPr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Милош Обреновић из Сувог Поља поклонио је Музеју двадесет предмета (дијелови фибула, копче, ножеви, новчићи и један фрагментовани керамички поклопац) који  очигледно припадају касноантичком периоду, а које је пронашао током обиласка Јаблан града, општина Угљевик. </w:t>
      </w:r>
    </w:p>
    <w:p w:rsidR="00BB26AA" w:rsidRPr="00A327FC" w:rsidRDefault="00BB26AA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 w:rsidRPr="00A32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B26AA" w:rsidRPr="00A327FC" w:rsidRDefault="00BB26AA" w:rsidP="00BB26AA">
      <w:pPr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 w:rsidRPr="00A327FC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A327FC">
        <w:rPr>
          <w:rFonts w:ascii="Times New Roman" w:hAnsi="Times New Roman" w:cs="Times New Roman"/>
          <w:b/>
          <w:i/>
          <w:sz w:val="24"/>
          <w:szCs w:val="24"/>
          <w:lang w:val="sr-Cyrl-BA"/>
        </w:rPr>
        <w:t>Сарадња са медијима</w:t>
      </w:r>
    </w:p>
    <w:p w:rsidR="00701B5D" w:rsidRPr="00D77789" w:rsidRDefault="00701B5D" w:rsidP="00701B5D">
      <w:pPr>
        <w:spacing w:after="1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Колегиница Т. Лазич имала је сарадњу са следећим медијима: </w:t>
      </w:r>
      <w:r>
        <w:rPr>
          <w:rFonts w:ascii="Times New Roman" w:hAnsi="Times New Roman" w:cs="Times New Roman"/>
          <w:lang w:val="sr-Cyrl-BA"/>
        </w:rPr>
        <w:t xml:space="preserve"> И</w:t>
      </w:r>
      <w:r w:rsidRPr="00D77789">
        <w:rPr>
          <w:rFonts w:ascii="Times New Roman" w:hAnsi="Times New Roman" w:cs="Times New Roman"/>
          <w:lang w:val="sr-Cyrl-BA"/>
        </w:rPr>
        <w:t xml:space="preserve">нтервју поводом књиге „Софка“ за ТВН1 БиХ са новинарком Драганом Гајић; интервју за БН-ТВ о римокатоличкој цркви у Бијељини; за БН-ТВ </w:t>
      </w:r>
      <w:r>
        <w:rPr>
          <w:rFonts w:ascii="Times New Roman" w:hAnsi="Times New Roman" w:cs="Times New Roman"/>
          <w:lang w:val="sr-Cyrl-BA"/>
        </w:rPr>
        <w:t>прилог</w:t>
      </w:r>
      <w:r w:rsidRPr="00D77789">
        <w:rPr>
          <w:rFonts w:ascii="Times New Roman" w:hAnsi="Times New Roman" w:cs="Times New Roman"/>
          <w:lang w:val="sr-Cyrl-BA"/>
        </w:rPr>
        <w:t xml:space="preserve"> о историји оглашавања код нас; изјава за РТРС поводом помена бијељинским Јеврејима уз фото-материјал;</w:t>
      </w:r>
      <w:r w:rsidRPr="00D77789">
        <w:rPr>
          <w:rFonts w:ascii="Times New Roman" w:hAnsi="Times New Roman" w:cs="Times New Roman"/>
        </w:rPr>
        <w:t xml:space="preserve"> </w:t>
      </w:r>
      <w:r w:rsidRPr="00D77789">
        <w:rPr>
          <w:rFonts w:ascii="Times New Roman" w:hAnsi="Times New Roman" w:cs="Times New Roman"/>
          <w:lang w:val="sr-Cyrl-BA"/>
        </w:rPr>
        <w:t xml:space="preserve">за портал Нови глас </w:t>
      </w:r>
      <w:r>
        <w:rPr>
          <w:rFonts w:ascii="Times New Roman" w:hAnsi="Times New Roman" w:cs="Times New Roman"/>
          <w:lang w:val="sr-Cyrl-BA"/>
        </w:rPr>
        <w:t xml:space="preserve">прилог </w:t>
      </w:r>
      <w:r w:rsidRPr="00D77789">
        <w:rPr>
          <w:rFonts w:ascii="Times New Roman" w:hAnsi="Times New Roman" w:cs="Times New Roman"/>
          <w:lang w:val="sr-Cyrl-BA"/>
        </w:rPr>
        <w:t xml:space="preserve">о Вили Олга адвоката Драге Павловића (касније кућа Пашића); прилог за АТВ Бања Лука о Музеју Семберије, </w:t>
      </w:r>
      <w:r>
        <w:rPr>
          <w:rFonts w:ascii="Times New Roman" w:hAnsi="Times New Roman" w:cs="Times New Roman"/>
          <w:lang w:val="sr-Cyrl-BA"/>
        </w:rPr>
        <w:t>два пута – мај и јули; изјаве</w:t>
      </w:r>
      <w:r w:rsidRPr="00D77789">
        <w:rPr>
          <w:rFonts w:ascii="Times New Roman" w:hAnsi="Times New Roman" w:cs="Times New Roman"/>
          <w:lang w:val="sr-Cyrl-BA"/>
        </w:rPr>
        <w:t xml:space="preserve"> за Радио РС у вези с изложбом о „Србадији“; за АТВ, независна продукција Ена Митревска прилог о Легату Род</w:t>
      </w:r>
      <w:r>
        <w:rPr>
          <w:rFonts w:ascii="Times New Roman" w:hAnsi="Times New Roman" w:cs="Times New Roman"/>
          <w:lang w:val="sr-Cyrl-BA"/>
        </w:rPr>
        <w:t>ољуба Чолаковића и Милице Зорић;</w:t>
      </w:r>
      <w:r w:rsidRPr="00D77789">
        <w:rPr>
          <w:rFonts w:ascii="Times New Roman" w:hAnsi="Times New Roman" w:cs="Times New Roman"/>
          <w:lang w:val="sr-Cyrl-BA"/>
        </w:rPr>
        <w:t xml:space="preserve"> за ТВ ХИТ Брчко прилог о Легату Љубице Јовичић Станчић; за Љерку Бјелицу из дописништва СРНА подаци и фотографије о мосту на Рачи и споменику Краљу Петру; за Аљошу Љубојевића изјава о керамици Ресић у Музеју Семберије;</w:t>
      </w:r>
      <w:r>
        <w:rPr>
          <w:rFonts w:ascii="Times New Roman" w:hAnsi="Times New Roman" w:cs="Times New Roman"/>
          <w:lang w:val="sr-Cyrl-BA"/>
        </w:rPr>
        <w:t xml:space="preserve"> изјаве за медије поводом отварања изложби </w:t>
      </w:r>
      <w:r w:rsidRPr="00E57F78">
        <w:rPr>
          <w:rFonts w:ascii="Times New Roman" w:hAnsi="Times New Roman" w:cs="Times New Roman"/>
          <w:i/>
          <w:lang w:val="sr-Cyrl-BA"/>
        </w:rPr>
        <w:t>У славу музике</w:t>
      </w:r>
      <w:r>
        <w:rPr>
          <w:rFonts w:ascii="Times New Roman" w:hAnsi="Times New Roman" w:cs="Times New Roman"/>
          <w:lang w:val="sr-Cyrl-BA"/>
        </w:rPr>
        <w:t xml:space="preserve">, </w:t>
      </w:r>
      <w:r w:rsidRPr="00D77789">
        <w:rPr>
          <w:rFonts w:ascii="Times New Roman" w:hAnsi="Times New Roman" w:cs="Times New Roman"/>
          <w:i/>
          <w:lang w:val="sr-Cyrl-BA"/>
        </w:rPr>
        <w:t>Традиција вашара у Србији</w:t>
      </w:r>
      <w:r>
        <w:rPr>
          <w:rFonts w:ascii="Times New Roman" w:hAnsi="Times New Roman" w:cs="Times New Roman"/>
          <w:lang w:val="sr-Cyrl-BA"/>
        </w:rPr>
        <w:t xml:space="preserve"> и </w:t>
      </w:r>
      <w:r w:rsidRPr="00D77789">
        <w:rPr>
          <w:rFonts w:ascii="Times New Roman" w:hAnsi="Times New Roman" w:cs="Times New Roman"/>
          <w:i/>
          <w:lang w:val="sr-Cyrl-BA"/>
        </w:rPr>
        <w:t>Писма Дучића и Магдалене</w:t>
      </w:r>
      <w:r>
        <w:rPr>
          <w:rFonts w:ascii="Times New Roman" w:hAnsi="Times New Roman" w:cs="Times New Roman"/>
          <w:i/>
          <w:lang w:val="sr-Cyrl-BA"/>
        </w:rPr>
        <w:t>.</w:t>
      </w:r>
    </w:p>
    <w:p w:rsidR="00BB26AA" w:rsidRDefault="00BB26AA" w:rsidP="00BB26AA">
      <w:pPr>
        <w:spacing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A327FC">
        <w:rPr>
          <w:rFonts w:ascii="Times New Roman" w:hAnsi="Times New Roman" w:cs="Times New Roman"/>
          <w:sz w:val="24"/>
          <w:szCs w:val="24"/>
          <w:lang w:val="sr-Cyrl-CS"/>
        </w:rPr>
        <w:t xml:space="preserve">Колега З. Мидановић  радио прилоге са РТРС , ТВ  Арену, ТВ БН, БХТ и још неке медије. </w:t>
      </w:r>
    </w:p>
    <w:p w:rsidR="00701B5D" w:rsidRPr="00A327FC" w:rsidRDefault="00701B5D" w:rsidP="00BB26A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Најзначајнији наступ на београдској телевизији Балкан трип са великим прилогом о историјату Бијељине.</w:t>
      </w:r>
    </w:p>
    <w:p w:rsidR="00BB26AA" w:rsidRPr="00A327FC" w:rsidRDefault="00BB26AA" w:rsidP="00BB26AA">
      <w:pPr>
        <w:spacing w:line="36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A327FC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Диртектор је током 202</w:t>
      </w:r>
      <w:r w:rsidR="00842E24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A327FC">
        <w:rPr>
          <w:rFonts w:ascii="Times New Roman" w:hAnsi="Times New Roman" w:cs="Times New Roman"/>
          <w:sz w:val="24"/>
          <w:szCs w:val="24"/>
          <w:lang w:val="sr-Cyrl-BA"/>
        </w:rPr>
        <w:t>. године учествовао у неколико  јутатњих програма БН телевизије и редовно давао интевјуе за све медијске куће пободом сваке изложбе и манифестације које су се дешавале у Музеју Семберије.</w:t>
      </w:r>
      <w:r w:rsidR="00B538FF">
        <w:rPr>
          <w:rFonts w:ascii="Times New Roman" w:hAnsi="Times New Roman" w:cs="Times New Roman"/>
          <w:sz w:val="24"/>
          <w:szCs w:val="24"/>
          <w:lang w:val="sr-Cyrl-BA"/>
        </w:rPr>
        <w:t xml:space="preserve"> Наступ за београдску телевизију Балкан трип.</w:t>
      </w:r>
    </w:p>
    <w:p w:rsidR="00BB26AA" w:rsidRPr="00A327FC" w:rsidRDefault="00BB26AA" w:rsidP="00BB26AA">
      <w:pPr>
        <w:spacing w:line="36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A327FC">
        <w:rPr>
          <w:rFonts w:ascii="Times New Roman" w:hAnsi="Times New Roman" w:cs="Times New Roman"/>
          <w:sz w:val="24"/>
          <w:szCs w:val="24"/>
          <w:lang w:val="sr-Cyrl-BA"/>
        </w:rPr>
        <w:t>И остале колеге су за потребе изложби и других манифестација давали изјаве за разна средства информисања.</w:t>
      </w:r>
    </w:p>
    <w:p w:rsidR="00BB26AA" w:rsidRPr="00A327FC" w:rsidRDefault="00BB26AA" w:rsidP="00BB26AA">
      <w:pPr>
        <w:pStyle w:val="ListParagraph"/>
        <w:ind w:left="786"/>
        <w:rPr>
          <w:b/>
          <w:i/>
          <w:szCs w:val="24"/>
        </w:rPr>
      </w:pPr>
    </w:p>
    <w:p w:rsidR="009734FF" w:rsidRPr="005B551D" w:rsidRDefault="00BB26AA" w:rsidP="009734FF">
      <w:pPr>
        <w:pStyle w:val="ListParagraph"/>
        <w:ind w:left="786"/>
        <w:rPr>
          <w:b/>
          <w:sz w:val="28"/>
          <w:szCs w:val="28"/>
          <w:lang w:val="sr-Cyrl-BA"/>
        </w:rPr>
      </w:pPr>
      <w:r w:rsidRPr="005B551D">
        <w:rPr>
          <w:b/>
          <w:sz w:val="28"/>
          <w:szCs w:val="28"/>
        </w:rPr>
        <w:t>Остал</w:t>
      </w:r>
      <w:r w:rsidRPr="005B551D">
        <w:rPr>
          <w:b/>
          <w:sz w:val="28"/>
          <w:szCs w:val="28"/>
          <w:lang w:val="sr-Cyrl-BA"/>
        </w:rPr>
        <w:t>и стручни скупови и стручни радови</w:t>
      </w:r>
      <w:r w:rsidR="009734FF" w:rsidRPr="005B551D">
        <w:rPr>
          <w:b/>
          <w:sz w:val="28"/>
          <w:szCs w:val="28"/>
          <w:lang w:val="sr-Cyrl-BA"/>
        </w:rPr>
        <w:t xml:space="preserve"> </w:t>
      </w:r>
    </w:p>
    <w:p w:rsidR="00BB26AA" w:rsidRPr="00B01817" w:rsidRDefault="009734FF" w:rsidP="009734FF">
      <w:pPr>
        <w:pStyle w:val="ListParagraph"/>
        <w:ind w:left="786"/>
        <w:rPr>
          <w:i/>
          <w:color w:val="FF0000"/>
          <w:sz w:val="28"/>
          <w:szCs w:val="28"/>
          <w:lang w:val="sr-Cyrl-BA"/>
        </w:rPr>
      </w:pPr>
      <w:r w:rsidRPr="00B01817">
        <w:rPr>
          <w:i/>
          <w:color w:val="FF0000"/>
          <w:sz w:val="28"/>
          <w:szCs w:val="28"/>
          <w:lang w:val="sr-Cyrl-BA"/>
        </w:rPr>
        <w:t xml:space="preserve"> </w:t>
      </w:r>
    </w:p>
    <w:p w:rsidR="00BB26AA" w:rsidRPr="00A327FC" w:rsidRDefault="00BB26AA" w:rsidP="00BB26AA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b/>
          <w:i/>
        </w:rPr>
      </w:pPr>
      <w:r w:rsidRPr="00A327FC">
        <w:rPr>
          <w:b/>
          <w:i/>
        </w:rPr>
        <w:t>Стручни колегијум музеја:</w:t>
      </w:r>
    </w:p>
    <w:p w:rsidR="00BB26AA" w:rsidRPr="00A327FC" w:rsidRDefault="00BB26AA" w:rsidP="00BB26AA">
      <w:pPr>
        <w:spacing w:line="36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A327FC">
        <w:rPr>
          <w:rFonts w:ascii="Times New Roman" w:hAnsi="Times New Roman" w:cs="Times New Roman"/>
          <w:sz w:val="24"/>
          <w:szCs w:val="24"/>
        </w:rPr>
        <w:t>Кустос</w:t>
      </w:r>
      <w:r w:rsidRPr="00A327FC">
        <w:rPr>
          <w:rFonts w:ascii="Times New Roman" w:hAnsi="Times New Roman" w:cs="Times New Roman"/>
          <w:sz w:val="24"/>
          <w:szCs w:val="24"/>
          <w:lang w:val="sr-Cyrl-BA"/>
        </w:rPr>
        <w:t>и су</w:t>
      </w:r>
      <w:r w:rsidRPr="00A327FC">
        <w:rPr>
          <w:rFonts w:ascii="Times New Roman" w:hAnsi="Times New Roman" w:cs="Times New Roman"/>
          <w:sz w:val="24"/>
          <w:szCs w:val="24"/>
        </w:rPr>
        <w:t xml:space="preserve"> учествова</w:t>
      </w:r>
      <w:r w:rsidRPr="00A327FC">
        <w:rPr>
          <w:rFonts w:ascii="Times New Roman" w:hAnsi="Times New Roman" w:cs="Times New Roman"/>
          <w:sz w:val="24"/>
          <w:szCs w:val="24"/>
          <w:lang w:val="sr-Cyrl-BA"/>
        </w:rPr>
        <w:t>ли</w:t>
      </w:r>
      <w:r w:rsidRPr="00A327FC">
        <w:rPr>
          <w:rFonts w:ascii="Times New Roman" w:hAnsi="Times New Roman" w:cs="Times New Roman"/>
          <w:sz w:val="24"/>
          <w:szCs w:val="24"/>
        </w:rPr>
        <w:t xml:space="preserve"> на </w:t>
      </w:r>
      <w:r w:rsidR="00505639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A327FC">
        <w:rPr>
          <w:rFonts w:ascii="Times New Roman" w:hAnsi="Times New Roman" w:cs="Times New Roman"/>
          <w:sz w:val="24"/>
          <w:szCs w:val="24"/>
        </w:rPr>
        <w:t>састанк</w:t>
      </w:r>
      <w:r w:rsidRPr="00A327FC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A327FC">
        <w:rPr>
          <w:rFonts w:ascii="Times New Roman" w:hAnsi="Times New Roman" w:cs="Times New Roman"/>
          <w:sz w:val="24"/>
          <w:szCs w:val="24"/>
        </w:rPr>
        <w:t xml:space="preserve"> Стручн</w:t>
      </w:r>
      <w:r w:rsidRPr="00A327FC">
        <w:rPr>
          <w:rFonts w:ascii="Times New Roman" w:hAnsi="Times New Roman" w:cs="Times New Roman"/>
          <w:sz w:val="24"/>
          <w:szCs w:val="24"/>
          <w:lang w:val="sr-Cyrl-BA"/>
        </w:rPr>
        <w:t>ог</w:t>
      </w:r>
      <w:r w:rsidRPr="00A327FC">
        <w:rPr>
          <w:rFonts w:ascii="Times New Roman" w:hAnsi="Times New Roman" w:cs="Times New Roman"/>
          <w:sz w:val="24"/>
          <w:szCs w:val="24"/>
        </w:rPr>
        <w:t xml:space="preserve"> колегијум</w:t>
      </w:r>
      <w:r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а Музеја одржаних </w:t>
      </w:r>
      <w:r w:rsidRPr="00A327FC">
        <w:rPr>
          <w:rFonts w:ascii="Times New Roman" w:hAnsi="Times New Roman" w:cs="Times New Roman"/>
          <w:sz w:val="24"/>
          <w:szCs w:val="24"/>
        </w:rPr>
        <w:t xml:space="preserve"> </w:t>
      </w:r>
      <w:r w:rsidR="00505639">
        <w:rPr>
          <w:rFonts w:ascii="Times New Roman" w:hAnsi="Times New Roman" w:cs="Times New Roman"/>
          <w:sz w:val="24"/>
          <w:szCs w:val="24"/>
          <w:lang w:val="sr-Cyrl-BA"/>
        </w:rPr>
        <w:t>13</w:t>
      </w:r>
      <w:r w:rsidRPr="00A327FC">
        <w:rPr>
          <w:rFonts w:ascii="Times New Roman" w:hAnsi="Times New Roman" w:cs="Times New Roman"/>
          <w:sz w:val="24"/>
          <w:szCs w:val="24"/>
        </w:rPr>
        <w:t>.0</w:t>
      </w:r>
      <w:r w:rsidR="005C4E59" w:rsidRPr="00A327FC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Pr="00A327FC">
        <w:rPr>
          <w:rFonts w:ascii="Times New Roman" w:hAnsi="Times New Roman" w:cs="Times New Roman"/>
          <w:sz w:val="24"/>
          <w:szCs w:val="24"/>
        </w:rPr>
        <w:t>.202</w:t>
      </w:r>
      <w:r w:rsidR="00505639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="005C4E59" w:rsidRPr="00A327FC">
        <w:rPr>
          <w:rFonts w:ascii="Times New Roman" w:hAnsi="Times New Roman" w:cs="Times New Roman"/>
          <w:sz w:val="24"/>
          <w:szCs w:val="24"/>
        </w:rPr>
        <w:t>,</w:t>
      </w:r>
      <w:r w:rsidR="00505639"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 w:rsidR="005C4E59" w:rsidRPr="00A327FC">
        <w:rPr>
          <w:rFonts w:ascii="Times New Roman" w:hAnsi="Times New Roman" w:cs="Times New Roman"/>
          <w:sz w:val="24"/>
          <w:szCs w:val="24"/>
        </w:rPr>
        <w:t xml:space="preserve"> </w:t>
      </w:r>
      <w:r w:rsidR="00505639">
        <w:rPr>
          <w:rFonts w:ascii="Times New Roman" w:hAnsi="Times New Roman" w:cs="Times New Roman"/>
          <w:sz w:val="24"/>
          <w:szCs w:val="24"/>
          <w:lang w:val="sr-Cyrl-BA"/>
        </w:rPr>
        <w:t xml:space="preserve">и </w:t>
      </w:r>
      <w:r w:rsidR="005C4E59" w:rsidRPr="00A327FC">
        <w:rPr>
          <w:rFonts w:ascii="Times New Roman" w:hAnsi="Times New Roman" w:cs="Times New Roman"/>
          <w:sz w:val="24"/>
          <w:szCs w:val="24"/>
        </w:rPr>
        <w:t>1</w:t>
      </w:r>
      <w:r w:rsidR="00505639">
        <w:rPr>
          <w:rFonts w:ascii="Times New Roman" w:hAnsi="Times New Roman" w:cs="Times New Roman"/>
          <w:sz w:val="24"/>
          <w:szCs w:val="24"/>
          <w:lang w:val="sr-Cyrl-BA"/>
        </w:rPr>
        <w:t>7</w:t>
      </w:r>
      <w:r w:rsidR="00505639">
        <w:rPr>
          <w:rFonts w:ascii="Times New Roman" w:hAnsi="Times New Roman" w:cs="Times New Roman"/>
          <w:sz w:val="24"/>
          <w:szCs w:val="24"/>
        </w:rPr>
        <w:t>. 11</w:t>
      </w:r>
      <w:r w:rsidR="005C4E59" w:rsidRPr="00A327FC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A327FC">
        <w:rPr>
          <w:rFonts w:ascii="Times New Roman" w:hAnsi="Times New Roman" w:cs="Times New Roman"/>
          <w:sz w:val="24"/>
          <w:szCs w:val="24"/>
        </w:rPr>
        <w:t>202</w:t>
      </w:r>
      <w:r w:rsidR="00551C7D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A327FC">
        <w:rPr>
          <w:rFonts w:ascii="Times New Roman" w:hAnsi="Times New Roman" w:cs="Times New Roman"/>
          <w:sz w:val="24"/>
          <w:szCs w:val="24"/>
        </w:rPr>
        <w:t>. године.</w:t>
      </w:r>
      <w:r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AC1185" w:rsidRDefault="00AC1185" w:rsidP="00297C23">
      <w:pPr>
        <w:tabs>
          <w:tab w:val="left" w:pos="480"/>
        </w:tabs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Научно историјски скуп Бијељина у 20. вијеку  на  коме  је објављен зборник радова. </w:t>
      </w:r>
    </w:p>
    <w:p w:rsidR="00FD2756" w:rsidRPr="00551C7D" w:rsidRDefault="00BB26AA" w:rsidP="00AC1185">
      <w:pPr>
        <w:rPr>
          <w:rFonts w:ascii="Times New Roman" w:hAnsi="Times New Roman" w:cs="Times New Roman"/>
          <w:sz w:val="24"/>
          <w:szCs w:val="24"/>
          <w:lang w:val="sr-Cyrl-BA"/>
        </w:rPr>
      </w:pPr>
      <w:r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Кустоси су </w:t>
      </w:r>
      <w:r w:rsidRPr="00A327FC">
        <w:rPr>
          <w:rFonts w:ascii="Times New Roman" w:hAnsi="Times New Roman" w:cs="Times New Roman"/>
          <w:sz w:val="24"/>
          <w:szCs w:val="24"/>
        </w:rPr>
        <w:t xml:space="preserve">Присуствовали разним културним манифестацијама и учешће на округлом столу о култури на „Вишњићевим данима“, обиљежавање важних </w:t>
      </w:r>
      <w:r w:rsidR="00AC1185">
        <w:rPr>
          <w:rFonts w:ascii="Times New Roman" w:hAnsi="Times New Roman" w:cs="Times New Roman"/>
          <w:sz w:val="24"/>
          <w:szCs w:val="24"/>
          <w:lang w:val="sr-Cyrl-BA"/>
        </w:rPr>
        <w:t>датума.</w:t>
      </w:r>
      <w:r w:rsidR="007E6B8F"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 Кустос</w:t>
      </w:r>
      <w:r w:rsidR="00AC1185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7E6B8F"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C1185">
        <w:rPr>
          <w:rFonts w:ascii="Times New Roman" w:hAnsi="Times New Roman" w:cs="Times New Roman"/>
          <w:sz w:val="24"/>
          <w:szCs w:val="24"/>
          <w:lang w:val="sr-Cyrl-BA"/>
        </w:rPr>
        <w:t xml:space="preserve"> су били </w:t>
      </w:r>
      <w:r w:rsidR="007E6B8F"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  координатор</w:t>
      </w:r>
      <w:r w:rsidR="00AC1185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7E6B8F"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C1185">
        <w:rPr>
          <w:rFonts w:ascii="Times New Roman" w:hAnsi="Times New Roman" w:cs="Times New Roman"/>
          <w:sz w:val="24"/>
          <w:szCs w:val="24"/>
          <w:lang w:val="sr-Cyrl-BA"/>
        </w:rPr>
        <w:t>шесте</w:t>
      </w:r>
      <w:r w:rsidR="007E6B8F"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 манифестације ''Ноћ у Музеју, која се сваке године одржава у 5 музеја у Босни и Херцеговини </w:t>
      </w:r>
    </w:p>
    <w:p w:rsidR="00BB26AA" w:rsidRDefault="00BB26AA" w:rsidP="00BB26AA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2756">
        <w:rPr>
          <w:rFonts w:ascii="Times New Roman" w:hAnsi="Times New Roman" w:cs="Times New Roman"/>
          <w:b/>
          <w:sz w:val="24"/>
          <w:szCs w:val="24"/>
        </w:rPr>
        <w:t>Инвентарисање:</w:t>
      </w:r>
    </w:p>
    <w:p w:rsidR="005B5E6F" w:rsidRPr="00FD2756" w:rsidRDefault="005B5E6F" w:rsidP="00BB26AA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26AA" w:rsidRPr="00A327FC" w:rsidRDefault="00BB26AA" w:rsidP="00BB26AA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B26AA" w:rsidRDefault="00BB26AA" w:rsidP="00BB26AA">
      <w:pPr>
        <w:rPr>
          <w:rFonts w:ascii="Times New Roman" w:hAnsi="Times New Roman" w:cs="Times New Roman"/>
          <w:sz w:val="24"/>
          <w:szCs w:val="24"/>
        </w:rPr>
      </w:pPr>
      <w:r w:rsidRPr="00A327FC">
        <w:rPr>
          <w:rFonts w:ascii="Times New Roman" w:hAnsi="Times New Roman" w:cs="Times New Roman"/>
          <w:sz w:val="24"/>
          <w:szCs w:val="24"/>
          <w:lang w:val="sr-Cyrl-BA"/>
        </w:rPr>
        <w:t>-</w:t>
      </w:r>
      <w:r w:rsidRPr="00A327FC">
        <w:rPr>
          <w:rFonts w:ascii="Times New Roman" w:hAnsi="Times New Roman" w:cs="Times New Roman"/>
          <w:sz w:val="24"/>
          <w:szCs w:val="24"/>
        </w:rPr>
        <w:t xml:space="preserve"> Попуњавање Упитника о раду музејске библиотеке и рад по Правилнику о ревизији библиотечког фонда музејске библиотеке. </w:t>
      </w:r>
    </w:p>
    <w:p w:rsidR="00551C7D" w:rsidRDefault="00551C7D" w:rsidP="00BB26AA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Кустос Мирко Бабић је радио на инвентарисању фотоматеријала по 13 категорија са укупно 16.219 инвентарских бројева.</w:t>
      </w:r>
    </w:p>
    <w:p w:rsidR="005B5E6F" w:rsidRPr="00551C7D" w:rsidRDefault="005B5E6F" w:rsidP="00BB26AA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5B5E6F" w:rsidRDefault="005B5E6F" w:rsidP="00BB26AA">
      <w:pPr>
        <w:ind w:firstLine="708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B26AA" w:rsidRPr="00A327FC" w:rsidRDefault="00BB26AA" w:rsidP="00BB26AA">
      <w:pPr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 w:rsidRPr="00A327FC">
        <w:rPr>
          <w:rFonts w:ascii="Times New Roman" w:hAnsi="Times New Roman" w:cs="Times New Roman"/>
          <w:b/>
          <w:sz w:val="24"/>
          <w:szCs w:val="24"/>
          <w:lang w:val="sr-Cyrl-CS"/>
        </w:rPr>
        <w:t>Издавачка дјелатност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B26AA" w:rsidRPr="00A327FC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A327FC">
        <w:rPr>
          <w:rFonts w:ascii="Times New Roman" w:hAnsi="Times New Roman" w:cs="Times New Roman"/>
          <w:sz w:val="24"/>
          <w:szCs w:val="24"/>
          <w:lang w:val="sr-Cyrl-CS"/>
        </w:rPr>
        <w:t>Припремили за штампу и објавили књиге:</w:t>
      </w:r>
    </w:p>
    <w:p w:rsidR="005B5E6F" w:rsidRPr="005B5E6F" w:rsidRDefault="005B5E6F" w:rsidP="00A61EB0">
      <w:pPr>
        <w:pStyle w:val="ListParagraph"/>
        <w:numPr>
          <w:ilvl w:val="0"/>
          <w:numId w:val="6"/>
        </w:numPr>
        <w:rPr>
          <w:szCs w:val="24"/>
          <w:lang w:val="sr-Cyrl-CS"/>
        </w:rPr>
      </w:pPr>
      <w:r w:rsidRPr="005B5E6F">
        <w:rPr>
          <w:szCs w:val="24"/>
          <w:lang w:val="sr-Cyrl-CS"/>
        </w:rPr>
        <w:t>Зборник радова Бијељина у 20. вијеку</w:t>
      </w:r>
    </w:p>
    <w:p w:rsidR="005B5E6F" w:rsidRDefault="005B5E6F" w:rsidP="00A61EB0">
      <w:pPr>
        <w:pStyle w:val="ListParagraph"/>
        <w:numPr>
          <w:ilvl w:val="0"/>
          <w:numId w:val="6"/>
        </w:numPr>
        <w:rPr>
          <w:szCs w:val="24"/>
          <w:lang w:val="sr-Cyrl-CS"/>
        </w:rPr>
      </w:pPr>
      <w:r>
        <w:rPr>
          <w:szCs w:val="24"/>
          <w:lang w:val="sr-Cyrl-CS"/>
        </w:rPr>
        <w:t>Ратни дневник једнога мајора,  аутор Ратко Ђурковић</w:t>
      </w:r>
    </w:p>
    <w:p w:rsidR="005B5E6F" w:rsidRPr="005B5E6F" w:rsidRDefault="005B5E6F" w:rsidP="005B5E6F">
      <w:pPr>
        <w:rPr>
          <w:szCs w:val="24"/>
          <w:lang w:val="sr-Cyrl-CS"/>
        </w:rPr>
      </w:pPr>
    </w:p>
    <w:p w:rsidR="00BB26AA" w:rsidRPr="00A327FC" w:rsidRDefault="00BB26AA" w:rsidP="00BB26AA">
      <w:pPr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 w:rsidRPr="00A327FC">
        <w:rPr>
          <w:rFonts w:ascii="Times New Roman" w:hAnsi="Times New Roman" w:cs="Times New Roman"/>
          <w:b/>
          <w:sz w:val="24"/>
          <w:szCs w:val="24"/>
          <w:lang w:val="sr-Cyrl-CS"/>
        </w:rPr>
        <w:t>Музејска библиотека и фототека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 xml:space="preserve"> су слично ранијим годинама обогаћивани новоприспјелим примјерцима књига и фотографија, а нарочито оних везаних за обилазак терена, археолошка ископавања и преснимавање докуманата за поједине изложбе. Највећи 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дио књига за стручну музејску библиотеку обезбијеђено је поклонима. Такође из со</w:t>
      </w:r>
      <w:r w:rsidR="00E77DEB">
        <w:rPr>
          <w:rFonts w:ascii="Times New Roman" w:hAnsi="Times New Roman" w:cs="Times New Roman"/>
          <w:sz w:val="24"/>
          <w:szCs w:val="24"/>
          <w:lang w:val="sr-Cyrl-CS"/>
        </w:rPr>
        <w:t>пствених средства набављ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>ено је неколико књига.</w:t>
      </w:r>
    </w:p>
    <w:p w:rsidR="008B7ED2" w:rsidRPr="00A327FC" w:rsidRDefault="008B7ED2" w:rsidP="00BB26AA">
      <w:pPr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D2756" w:rsidRDefault="00BB26AA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 w:rsidRPr="00A327F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27FC">
        <w:rPr>
          <w:rFonts w:ascii="Times New Roman" w:hAnsi="Times New Roman" w:cs="Times New Roman"/>
          <w:b/>
          <w:sz w:val="24"/>
          <w:szCs w:val="24"/>
          <w:lang w:val="sr-Cyrl-CS"/>
        </w:rPr>
        <w:t>Посјете Музеју</w:t>
      </w:r>
      <w:r w:rsidR="00FD2756">
        <w:rPr>
          <w:rFonts w:ascii="Times New Roman" w:hAnsi="Times New Roman" w:cs="Times New Roman"/>
          <w:b/>
          <w:sz w:val="24"/>
          <w:szCs w:val="24"/>
          <w:lang w:val="sr-Cyrl-CS"/>
        </w:rPr>
        <w:t>:</w:t>
      </w:r>
      <w:r w:rsidRPr="00A327F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B26AA" w:rsidRPr="00A327FC" w:rsidRDefault="00FD2756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BB26AA" w:rsidRPr="00A327FC">
        <w:rPr>
          <w:rFonts w:ascii="Times New Roman" w:hAnsi="Times New Roman" w:cs="Times New Roman"/>
          <w:sz w:val="24"/>
          <w:szCs w:val="24"/>
          <w:lang w:val="sr-Cyrl-CS"/>
        </w:rPr>
        <w:t xml:space="preserve">видентирали смо </w:t>
      </w:r>
      <w:r w:rsidR="00E77DEB">
        <w:rPr>
          <w:rFonts w:ascii="Times New Roman" w:hAnsi="Times New Roman" w:cs="Times New Roman"/>
          <w:sz w:val="24"/>
          <w:szCs w:val="24"/>
          <w:lang w:val="sr-Cyrl-CS"/>
        </w:rPr>
        <w:t>6334</w:t>
      </w:r>
      <w:r w:rsidR="00BB26AA" w:rsidRPr="00A327FC">
        <w:rPr>
          <w:rFonts w:ascii="Times New Roman" w:hAnsi="Times New Roman" w:cs="Times New Roman"/>
          <w:sz w:val="24"/>
          <w:szCs w:val="24"/>
          <w:lang w:val="sr-Cyrl-CS"/>
        </w:rPr>
        <w:t xml:space="preserve">  посјетилаца  укључујући и посјету Спомен -соби</w:t>
      </w:r>
    </w:p>
    <w:p w:rsidR="00113A9C" w:rsidRPr="00A327FC" w:rsidRDefault="00113A9C" w:rsidP="00BB26AA">
      <w:pPr>
        <w:ind w:firstLine="36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Pr="00A327FC" w:rsidRDefault="00BB26AA" w:rsidP="00BB26AA">
      <w:pPr>
        <w:ind w:firstLine="36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327FC">
        <w:rPr>
          <w:rFonts w:ascii="Times New Roman" w:hAnsi="Times New Roman" w:cs="Times New Roman"/>
          <w:sz w:val="24"/>
          <w:szCs w:val="24"/>
          <w:lang w:val="sr-Cyrl-CS"/>
        </w:rPr>
        <w:t>АКТИВНОСТИ НА САРАДЊИ СА ДРУГИМ УСТАНОВАМА</w:t>
      </w:r>
    </w:p>
    <w:p w:rsidR="00BB26AA" w:rsidRPr="00A327FC" w:rsidRDefault="00BB26AA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 w:rsidRPr="00A327F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27FC">
        <w:rPr>
          <w:rFonts w:ascii="Times New Roman" w:hAnsi="Times New Roman" w:cs="Times New Roman"/>
          <w:b/>
          <w:sz w:val="24"/>
          <w:szCs w:val="24"/>
          <w:lang w:val="sr-Cyrl-CS"/>
        </w:rPr>
        <w:t>Сарадња са другим музејима и установама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 xml:space="preserve"> и у 202</w:t>
      </w:r>
      <w:r w:rsidR="00E77DEB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>. години била је на коректном нивоу. Наставили смо одређене  активности на наставку пројекта   са музејом у   Добоју. Вршена је уобичајена кординација са музејским збиркама у региону, као и сарадња са сродним културним установама у Бијељини и сусједним општинама,  нарочито са Центром за културу у Угљевику . Директор је обавио званичне посјете музејима:  Бања Луци, Добоју, Приједору и Требињу.</w:t>
      </w:r>
    </w:p>
    <w:p w:rsidR="00DD0CAD" w:rsidRPr="001D2C75" w:rsidRDefault="00DD0CAD" w:rsidP="001D2C75">
      <w:pPr>
        <w:rPr>
          <w:rFonts w:ascii="Times New Roman" w:hAnsi="Times New Roman" w:cs="Times New Roman"/>
          <w:sz w:val="24"/>
          <w:szCs w:val="24"/>
          <w:lang w:val="sr-Cyrl-BA"/>
        </w:rPr>
      </w:pPr>
      <w:r w:rsidRPr="001D2C75">
        <w:rPr>
          <w:rFonts w:ascii="Times New Roman" w:hAnsi="Times New Roman" w:cs="Times New Roman"/>
          <w:sz w:val="24"/>
          <w:szCs w:val="24"/>
          <w:lang w:val="sr-Cyrl-BA"/>
        </w:rPr>
        <w:t>Успостављање сарадње са</w:t>
      </w:r>
      <w:r w:rsidRPr="001D2C75">
        <w:rPr>
          <w:rFonts w:ascii="Times New Roman" w:hAnsi="Times New Roman" w:cs="Times New Roman"/>
          <w:sz w:val="24"/>
          <w:szCs w:val="24"/>
        </w:rPr>
        <w:t xml:space="preserve"> </w:t>
      </w:r>
      <w:r w:rsidRPr="001D2C75">
        <w:rPr>
          <w:rFonts w:ascii="Times New Roman" w:hAnsi="Times New Roman" w:cs="Times New Roman"/>
          <w:sz w:val="24"/>
          <w:szCs w:val="24"/>
          <w:lang w:val="sr-Cyrl-BA"/>
        </w:rPr>
        <w:t xml:space="preserve"> Образовним центром за демократију и људска права ''</w:t>
      </w:r>
      <w:r w:rsidRPr="001D2C75">
        <w:rPr>
          <w:rFonts w:ascii="Times New Roman" w:hAnsi="Times New Roman" w:cs="Times New Roman"/>
          <w:sz w:val="24"/>
          <w:szCs w:val="24"/>
        </w:rPr>
        <w:t>Civitas''</w:t>
      </w:r>
      <w:r w:rsidRPr="001D2C75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DD0CAD" w:rsidRPr="001D2C75" w:rsidRDefault="00DD0CAD" w:rsidP="001D2C75">
      <w:pPr>
        <w:rPr>
          <w:rFonts w:ascii="Times New Roman" w:hAnsi="Times New Roman" w:cs="Times New Roman"/>
          <w:sz w:val="24"/>
          <w:szCs w:val="24"/>
          <w:lang w:val="sr-Cyrl-BA"/>
        </w:rPr>
      </w:pPr>
      <w:r w:rsidRPr="001D2C75">
        <w:rPr>
          <w:rFonts w:ascii="Times New Roman" w:hAnsi="Times New Roman" w:cs="Times New Roman"/>
          <w:sz w:val="24"/>
          <w:szCs w:val="24"/>
          <w:lang w:val="sr-Cyrl-BA"/>
        </w:rPr>
        <w:t>Би</w:t>
      </w:r>
      <w:r w:rsidR="00FD2756" w:rsidRPr="001D2C75">
        <w:rPr>
          <w:rFonts w:ascii="Times New Roman" w:hAnsi="Times New Roman" w:cs="Times New Roman"/>
          <w:sz w:val="24"/>
          <w:szCs w:val="24"/>
          <w:lang w:val="sr-Cyrl-BA"/>
        </w:rPr>
        <w:t>ли</w:t>
      </w:r>
      <w:r w:rsidRPr="001D2C75">
        <w:rPr>
          <w:rFonts w:ascii="Times New Roman" w:hAnsi="Times New Roman" w:cs="Times New Roman"/>
          <w:sz w:val="24"/>
          <w:szCs w:val="24"/>
          <w:lang w:val="sr-Cyrl-BA"/>
        </w:rPr>
        <w:t xml:space="preserve"> см</w:t>
      </w:r>
      <w:r w:rsidR="00FD2756" w:rsidRPr="001D2C75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Pr="001D2C75">
        <w:rPr>
          <w:rFonts w:ascii="Times New Roman" w:hAnsi="Times New Roman" w:cs="Times New Roman"/>
          <w:sz w:val="24"/>
          <w:szCs w:val="24"/>
          <w:lang w:val="sr-Cyrl-BA"/>
        </w:rPr>
        <w:t xml:space="preserve"> координатор</w:t>
      </w:r>
      <w:r w:rsidR="00FD2756" w:rsidRPr="001D2C75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1D2C7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2C75" w:rsidRPr="001D2C75">
        <w:rPr>
          <w:rFonts w:ascii="Times New Roman" w:hAnsi="Times New Roman" w:cs="Times New Roman"/>
          <w:sz w:val="24"/>
          <w:szCs w:val="24"/>
          <w:lang w:val="sr-Cyrl-BA"/>
        </w:rPr>
        <w:t>шесте</w:t>
      </w:r>
      <w:r w:rsidR="001D2C7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1D2C75">
        <w:rPr>
          <w:rFonts w:ascii="Times New Roman" w:hAnsi="Times New Roman" w:cs="Times New Roman"/>
          <w:sz w:val="24"/>
          <w:szCs w:val="24"/>
          <w:lang w:val="sr-Cyrl-BA"/>
        </w:rPr>
        <w:t>манифестације ''Ноћ у Музеју, која се сваке године одржава у 5 музеја у Босни и Херцеговини ( У организацији Образовног центра за демократију и људска права ''</w:t>
      </w:r>
      <w:r w:rsidRPr="001D2C75">
        <w:rPr>
          <w:rFonts w:ascii="Times New Roman" w:hAnsi="Times New Roman" w:cs="Times New Roman"/>
          <w:sz w:val="24"/>
          <w:szCs w:val="24"/>
        </w:rPr>
        <w:t>Civitas''</w:t>
      </w:r>
      <w:r w:rsidRPr="001D2C75">
        <w:rPr>
          <w:rFonts w:ascii="Times New Roman" w:hAnsi="Times New Roman" w:cs="Times New Roman"/>
          <w:sz w:val="24"/>
          <w:szCs w:val="24"/>
          <w:lang w:val="sr-Cyrl-BA"/>
        </w:rPr>
        <w:t>- октобар 2023. године)</w:t>
      </w:r>
    </w:p>
    <w:p w:rsidR="00DD0CAD" w:rsidRPr="001D2C75" w:rsidRDefault="00DD0CAD" w:rsidP="001D2C75">
      <w:pPr>
        <w:rPr>
          <w:rFonts w:ascii="Times New Roman" w:hAnsi="Times New Roman" w:cs="Times New Roman"/>
          <w:sz w:val="24"/>
          <w:szCs w:val="24"/>
          <w:lang w:val="sr-Cyrl-BA"/>
        </w:rPr>
      </w:pPr>
      <w:r w:rsidRPr="001D2C75">
        <w:rPr>
          <w:rFonts w:ascii="Times New Roman" w:hAnsi="Times New Roman" w:cs="Times New Roman"/>
          <w:sz w:val="24"/>
          <w:szCs w:val="24"/>
          <w:lang w:val="sr-Cyrl-BA"/>
        </w:rPr>
        <w:t>У Оквиру новог експерименталоног предмета ''Хуманост и безбједност'', одржа</w:t>
      </w:r>
      <w:r w:rsidR="00FD2756" w:rsidRPr="001D2C75"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Pr="001D2C7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FD2756" w:rsidRPr="001D2C75">
        <w:rPr>
          <w:rFonts w:ascii="Times New Roman" w:hAnsi="Times New Roman" w:cs="Times New Roman"/>
          <w:sz w:val="24"/>
          <w:szCs w:val="24"/>
          <w:lang w:val="sr-Cyrl-BA"/>
        </w:rPr>
        <w:t xml:space="preserve">је </w:t>
      </w:r>
      <w:r w:rsidRPr="001D2C75">
        <w:rPr>
          <w:rFonts w:ascii="Times New Roman" w:hAnsi="Times New Roman" w:cs="Times New Roman"/>
          <w:sz w:val="24"/>
          <w:szCs w:val="24"/>
          <w:lang w:val="sr-Cyrl-BA"/>
        </w:rPr>
        <w:t xml:space="preserve"> радиониц</w:t>
      </w:r>
      <w:r w:rsidR="00FD2756" w:rsidRPr="001D2C75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1D2C75">
        <w:rPr>
          <w:rFonts w:ascii="Times New Roman" w:hAnsi="Times New Roman" w:cs="Times New Roman"/>
          <w:sz w:val="24"/>
          <w:szCs w:val="24"/>
          <w:lang w:val="sr-Cyrl-BA"/>
        </w:rPr>
        <w:t xml:space="preserve"> за ученике Економске школе из Бијељине радионицу на тему ''Предрасуде и стереотипи''. (</w:t>
      </w:r>
      <w:r w:rsidR="001D2C75">
        <w:rPr>
          <w:rFonts w:ascii="Times New Roman" w:hAnsi="Times New Roman" w:cs="Times New Roman"/>
          <w:sz w:val="24"/>
          <w:szCs w:val="24"/>
          <w:lang w:val="sr-Cyrl-BA"/>
        </w:rPr>
        <w:t>фебру</w:t>
      </w:r>
      <w:r w:rsidRPr="001D2C75">
        <w:rPr>
          <w:rFonts w:ascii="Times New Roman" w:hAnsi="Times New Roman" w:cs="Times New Roman"/>
          <w:sz w:val="24"/>
          <w:szCs w:val="24"/>
          <w:lang w:val="sr-Cyrl-BA"/>
        </w:rPr>
        <w:t>ар 202</w:t>
      </w:r>
      <w:r w:rsidR="001D2C75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1D2C75">
        <w:rPr>
          <w:rFonts w:ascii="Times New Roman" w:hAnsi="Times New Roman" w:cs="Times New Roman"/>
          <w:sz w:val="24"/>
          <w:szCs w:val="24"/>
          <w:lang w:val="sr-Cyrl-BA"/>
        </w:rPr>
        <w:t>. године)</w:t>
      </w:r>
    </w:p>
    <w:p w:rsidR="00DD0CAD" w:rsidRPr="00A327FC" w:rsidRDefault="00DD0CAD" w:rsidP="00DD0CAD">
      <w:pPr>
        <w:pStyle w:val="ListParagraph"/>
        <w:ind w:left="1065"/>
        <w:rPr>
          <w:szCs w:val="24"/>
          <w:lang w:val="sr-Cyrl-BA"/>
        </w:rPr>
      </w:pPr>
    </w:p>
    <w:p w:rsidR="00102910" w:rsidRPr="00102910" w:rsidRDefault="00102910" w:rsidP="00BB26AA">
      <w:pPr>
        <w:ind w:firstLine="360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BB26AA" w:rsidRPr="00B538FF" w:rsidRDefault="00BB26AA" w:rsidP="00BB26AA">
      <w:pPr>
        <w:ind w:firstLine="36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538FF">
        <w:rPr>
          <w:rFonts w:ascii="Times New Roman" w:hAnsi="Times New Roman" w:cs="Times New Roman"/>
          <w:b/>
          <w:sz w:val="24"/>
          <w:szCs w:val="24"/>
          <w:lang w:val="sr-Cyrl-CS"/>
        </w:rPr>
        <w:t>Помоћ другим истраживачима и корисницима</w:t>
      </w:r>
    </w:p>
    <w:p w:rsidR="000C189C" w:rsidRPr="00B538FF" w:rsidRDefault="001D2C75" w:rsidP="000C189C">
      <w:pPr>
        <w:spacing w:after="160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538FF">
        <w:rPr>
          <w:rFonts w:ascii="Times New Roman" w:hAnsi="Times New Roman" w:cs="Times New Roman"/>
          <w:sz w:val="24"/>
          <w:szCs w:val="24"/>
          <w:lang w:val="sr-Cyrl-BA"/>
        </w:rPr>
        <w:t>-</w:t>
      </w:r>
      <w:r w:rsidR="00031818" w:rsidRPr="00B538FF">
        <w:rPr>
          <w:rFonts w:ascii="Times New Roman" w:hAnsi="Times New Roman" w:cs="Times New Roman"/>
          <w:sz w:val="24"/>
          <w:szCs w:val="24"/>
          <w:lang w:val="sr-Cyrl-BA"/>
        </w:rPr>
        <w:t>Током 202</w:t>
      </w:r>
      <w:r w:rsidRPr="00B538FF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="00031818" w:rsidRPr="00B538FF">
        <w:rPr>
          <w:rFonts w:ascii="Times New Roman" w:hAnsi="Times New Roman" w:cs="Times New Roman"/>
          <w:sz w:val="24"/>
          <w:szCs w:val="24"/>
          <w:lang w:val="sr-Cyrl-BA"/>
        </w:rPr>
        <w:t xml:space="preserve">. године кустос </w:t>
      </w:r>
      <w:r w:rsidR="00477CC5" w:rsidRPr="00B538FF">
        <w:rPr>
          <w:rFonts w:ascii="Times New Roman" w:hAnsi="Times New Roman" w:cs="Times New Roman"/>
          <w:sz w:val="24"/>
          <w:szCs w:val="24"/>
          <w:lang w:val="sr-Cyrl-BA"/>
        </w:rPr>
        <w:t xml:space="preserve">Т. Лазић </w:t>
      </w:r>
      <w:r w:rsidR="00031818" w:rsidRPr="00B538FF">
        <w:rPr>
          <w:rFonts w:ascii="Times New Roman" w:hAnsi="Times New Roman" w:cs="Times New Roman"/>
          <w:sz w:val="24"/>
          <w:szCs w:val="24"/>
          <w:lang w:val="sr-Cyrl-BA"/>
        </w:rPr>
        <w:t xml:space="preserve">је за објављивање припремила следеће стручне радове: </w:t>
      </w:r>
    </w:p>
    <w:p w:rsidR="000C189C" w:rsidRPr="00B538FF" w:rsidRDefault="000C189C" w:rsidP="000C189C">
      <w:pPr>
        <w:spacing w:after="160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538FF">
        <w:rPr>
          <w:rFonts w:ascii="Times New Roman" w:hAnsi="Times New Roman" w:cs="Times New Roman"/>
          <w:sz w:val="24"/>
          <w:szCs w:val="24"/>
        </w:rPr>
        <w:t xml:space="preserve">1. </w:t>
      </w:r>
      <w:r w:rsidRPr="00B538FF">
        <w:rPr>
          <w:rFonts w:ascii="Times New Roman" w:hAnsi="Times New Roman" w:cs="Times New Roman"/>
          <w:sz w:val="24"/>
          <w:szCs w:val="24"/>
          <w:lang w:val="sr-Cyrl-BA"/>
        </w:rPr>
        <w:t>Нити које повезују – из заједничких активности Удржења жена са инвалидитетом „Импулс“ и Музеја Семберије у Бијељини, Музеји, нова серија, 10/2023, Музејско друштво Србије, Београд, 2023, 127-140.</w:t>
      </w:r>
    </w:p>
    <w:p w:rsidR="000C189C" w:rsidRPr="00B538FF" w:rsidRDefault="000C189C" w:rsidP="000C189C">
      <w:pPr>
        <w:spacing w:after="16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538FF">
        <w:rPr>
          <w:rFonts w:ascii="Times New Roman" w:hAnsi="Times New Roman" w:cs="Times New Roman"/>
          <w:sz w:val="24"/>
          <w:szCs w:val="24"/>
        </w:rPr>
        <w:t>2. Из развоја музичке умјетности у Бијељини у првој половини 20. вијека, Српска вила, бр. 59, СПКД „Просвјета“, Бијељина, 2024, 114-119.</w:t>
      </w:r>
    </w:p>
    <w:p w:rsidR="000C189C" w:rsidRPr="00B538FF" w:rsidRDefault="000C189C" w:rsidP="000C189C">
      <w:pPr>
        <w:spacing w:after="16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538FF">
        <w:rPr>
          <w:rFonts w:ascii="Times New Roman" w:hAnsi="Times New Roman" w:cs="Times New Roman"/>
          <w:sz w:val="24"/>
          <w:szCs w:val="24"/>
        </w:rPr>
        <w:t>3. Mustafa Grabčanović – prvi bijeljinski hroničar, Baština sjeveroistočne Bosne, br. 15, Zavod za zaštitu i korištenje kulturno-historijskog i prirodnog naslijeđa Tuzlanskog kantona, Tuzla, 2024, 251-266.</w:t>
      </w:r>
    </w:p>
    <w:p w:rsidR="000C189C" w:rsidRPr="005F6C97" w:rsidRDefault="000C189C" w:rsidP="000C189C">
      <w:pPr>
        <w:spacing w:after="16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C97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4.</w:t>
      </w:r>
      <w:r w:rsidRPr="005F6C97">
        <w:rPr>
          <w:rFonts w:ascii="Times New Roman" w:hAnsi="Times New Roman" w:cs="Times New Roman"/>
          <w:sz w:val="24"/>
          <w:szCs w:val="24"/>
        </w:rPr>
        <w:t xml:space="preserve"> У славу музике – 125 година Српског пјевачког друштва „Србадија“ (1899-2024), Српска вила, часопис за књижевност и културу, СКПД „Просвјета“, Број 60, Бијељина, октобар, 2024, (197-219).</w:t>
      </w:r>
    </w:p>
    <w:p w:rsidR="000C189C" w:rsidRPr="005F6C97" w:rsidRDefault="008B7ED2" w:rsidP="008B7ED2">
      <w:pPr>
        <w:rPr>
          <w:rFonts w:ascii="Times New Roman" w:hAnsi="Times New Roman" w:cs="Times New Roman"/>
          <w:sz w:val="24"/>
          <w:szCs w:val="24"/>
          <w:lang w:val="sr-Cyrl-BA"/>
        </w:rPr>
      </w:pPr>
      <w:r w:rsidRPr="005F6C97">
        <w:rPr>
          <w:rFonts w:ascii="Times New Roman" w:hAnsi="Times New Roman" w:cs="Times New Roman"/>
          <w:sz w:val="24"/>
          <w:szCs w:val="24"/>
        </w:rPr>
        <w:t xml:space="preserve">У већем броју случајева </w:t>
      </w:r>
      <w:r w:rsidR="00477CC5" w:rsidRPr="005F6C97">
        <w:rPr>
          <w:rFonts w:ascii="Times New Roman" w:hAnsi="Times New Roman" w:cs="Times New Roman"/>
          <w:sz w:val="24"/>
          <w:szCs w:val="24"/>
          <w:lang w:val="sr-Cyrl-BA"/>
        </w:rPr>
        <w:t xml:space="preserve">кустос М. Бабић </w:t>
      </w:r>
      <w:r w:rsidRPr="005F6C97">
        <w:rPr>
          <w:rFonts w:ascii="Times New Roman" w:hAnsi="Times New Roman" w:cs="Times New Roman"/>
          <w:sz w:val="24"/>
          <w:szCs w:val="24"/>
        </w:rPr>
        <w:t xml:space="preserve">давао </w:t>
      </w:r>
      <w:r w:rsidR="00477CC5" w:rsidRPr="005F6C97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Pr="005F6C97">
        <w:rPr>
          <w:rFonts w:ascii="Times New Roman" w:hAnsi="Times New Roman" w:cs="Times New Roman"/>
          <w:sz w:val="24"/>
          <w:szCs w:val="24"/>
        </w:rPr>
        <w:t xml:space="preserve"> стручна објашњења разним музејским сарадницима</w:t>
      </w:r>
      <w:r w:rsidR="000C189C" w:rsidRPr="005F6C97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0C189C" w:rsidRPr="005F6C97" w:rsidRDefault="000C189C" w:rsidP="000C189C">
      <w:pPr>
        <w:rPr>
          <w:rFonts w:ascii="Times New Roman" w:hAnsi="Times New Roman" w:cs="Times New Roman"/>
          <w:sz w:val="24"/>
          <w:szCs w:val="24"/>
        </w:rPr>
      </w:pPr>
      <w:r w:rsidRPr="005F6C97">
        <w:rPr>
          <w:rFonts w:ascii="Times New Roman" w:hAnsi="Times New Roman" w:cs="Times New Roman"/>
          <w:sz w:val="24"/>
          <w:szCs w:val="24"/>
          <w:lang w:val="sr-Cyrl-BA"/>
        </w:rPr>
        <w:t>Б</w:t>
      </w:r>
      <w:r w:rsidRPr="005F6C97">
        <w:rPr>
          <w:rFonts w:ascii="Times New Roman" w:hAnsi="Times New Roman" w:cs="Times New Roman"/>
          <w:sz w:val="24"/>
          <w:szCs w:val="24"/>
        </w:rPr>
        <w:t>ио</w:t>
      </w:r>
      <w:r w:rsidRPr="005F6C97">
        <w:rPr>
          <w:rFonts w:ascii="Times New Roman" w:hAnsi="Times New Roman" w:cs="Times New Roman"/>
          <w:sz w:val="24"/>
          <w:szCs w:val="24"/>
          <w:lang w:val="sr-Cyrl-BA"/>
        </w:rPr>
        <w:t xml:space="preserve"> је</w:t>
      </w:r>
      <w:r w:rsidRPr="005F6C97">
        <w:rPr>
          <w:rFonts w:ascii="Times New Roman" w:hAnsi="Times New Roman" w:cs="Times New Roman"/>
          <w:sz w:val="24"/>
          <w:szCs w:val="24"/>
        </w:rPr>
        <w:t xml:space="preserve"> консултант за неколико пројеката: Монографија Баби</w:t>
      </w:r>
      <w:r w:rsidR="005F6C97" w:rsidRPr="005F6C97">
        <w:rPr>
          <w:rFonts w:ascii="Times New Roman" w:hAnsi="Times New Roman" w:cs="Times New Roman"/>
          <w:sz w:val="24"/>
          <w:szCs w:val="24"/>
          <w:lang w:val="sr-Cyrl-BA"/>
        </w:rPr>
        <w:t>ћ</w:t>
      </w:r>
      <w:r w:rsidRPr="005F6C97">
        <w:rPr>
          <w:rFonts w:ascii="Times New Roman" w:hAnsi="Times New Roman" w:cs="Times New Roman"/>
          <w:sz w:val="24"/>
          <w:szCs w:val="24"/>
        </w:rPr>
        <w:t>а код Бановића (Озрен, Возућа, Гостовић); ДНК-пројекат Велибора Лазића; Владе Јосиповића за Сарије (Богутово Село); Сене Милошевић-Хеги за Малешић; Горана Тешића за „Монографију Козлучке Парохије“.</w:t>
      </w:r>
    </w:p>
    <w:p w:rsidR="000C189C" w:rsidRPr="005F6C97" w:rsidRDefault="000C189C" w:rsidP="000C189C">
      <w:pPr>
        <w:rPr>
          <w:rFonts w:ascii="Times New Roman" w:hAnsi="Times New Roman" w:cs="Times New Roman"/>
          <w:sz w:val="24"/>
          <w:szCs w:val="24"/>
        </w:rPr>
      </w:pPr>
      <w:r w:rsidRPr="005F6C97">
        <w:rPr>
          <w:rFonts w:ascii="Times New Roman" w:hAnsi="Times New Roman" w:cs="Times New Roman"/>
          <w:sz w:val="24"/>
          <w:szCs w:val="24"/>
          <w:lang w:val="sr-Cyrl-BA"/>
        </w:rPr>
        <w:t xml:space="preserve">М. Бабић је био </w:t>
      </w:r>
      <w:r w:rsidRPr="005F6C97">
        <w:rPr>
          <w:rFonts w:ascii="Times New Roman" w:hAnsi="Times New Roman" w:cs="Times New Roman"/>
          <w:sz w:val="24"/>
          <w:szCs w:val="24"/>
        </w:rPr>
        <w:t>координатор и говорник на неколико промоција књига, или на отварањима изложби: представљање монографије „Шепка“ на ТВ БН 4. 02.2024; двије књиге Рајка Бошковића на Цапардама 29.јуна; двије промоције за Ратка Ђурковића;  на годишњем концерту Ђорђа Перића, приказивању филма Драгана Радовића „Гаравице“, промоцији „Свесрпског сабора“ од 8.јуна у Музеју 19.јуна; за изложбу „Знаменити Срби Далмације“ у ЦЗК; на историјским часовима 12.априла, 19.августа и 10.новембра, те на Округлом столу „Бијељина у 20.вијеку“.</w:t>
      </w:r>
    </w:p>
    <w:p w:rsidR="00BB26AA" w:rsidRPr="005F6C97" w:rsidRDefault="00BB26AA" w:rsidP="00CC5D85">
      <w:pPr>
        <w:spacing w:after="1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F6C97">
        <w:rPr>
          <w:rFonts w:ascii="Times New Roman" w:hAnsi="Times New Roman" w:cs="Times New Roman"/>
          <w:sz w:val="24"/>
          <w:szCs w:val="24"/>
          <w:lang w:val="sr-Cyrl-BA"/>
        </w:rPr>
        <w:t>Током цијеле године кустос</w:t>
      </w:r>
      <w:r w:rsidR="00517A76" w:rsidRPr="005F6C97">
        <w:rPr>
          <w:rFonts w:ascii="Times New Roman" w:hAnsi="Times New Roman" w:cs="Times New Roman"/>
          <w:sz w:val="24"/>
          <w:szCs w:val="24"/>
          <w:lang w:val="sr-Cyrl-BA"/>
        </w:rPr>
        <w:t>и су</w:t>
      </w:r>
      <w:r w:rsidRPr="005F6C97">
        <w:rPr>
          <w:rFonts w:ascii="Times New Roman" w:hAnsi="Times New Roman" w:cs="Times New Roman"/>
          <w:sz w:val="24"/>
          <w:szCs w:val="24"/>
          <w:lang w:val="sr-Cyrl-BA"/>
        </w:rPr>
        <w:t xml:space="preserve"> помагал</w:t>
      </w:r>
      <w:r w:rsidR="00517A76" w:rsidRPr="005F6C97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5F6C97">
        <w:rPr>
          <w:rFonts w:ascii="Times New Roman" w:hAnsi="Times New Roman" w:cs="Times New Roman"/>
          <w:sz w:val="24"/>
          <w:szCs w:val="24"/>
          <w:lang w:val="sr-Cyrl-BA"/>
        </w:rPr>
        <w:t xml:space="preserve"> бројним сарадницима и истраживачима у вези с различитим темама: </w:t>
      </w:r>
    </w:p>
    <w:p w:rsidR="008C375F" w:rsidRPr="005F6C97" w:rsidRDefault="008C375F" w:rsidP="00031818">
      <w:pPr>
        <w:spacing w:after="160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B26AA" w:rsidRPr="005F6C97" w:rsidRDefault="00BB26AA" w:rsidP="00BB26AA">
      <w:pPr>
        <w:ind w:firstLine="708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F6C97">
        <w:rPr>
          <w:rFonts w:ascii="Times New Roman" w:hAnsi="Times New Roman" w:cs="Times New Roman"/>
          <w:b/>
          <w:sz w:val="24"/>
          <w:szCs w:val="24"/>
          <w:lang w:val="sr-Cyrl-CS"/>
        </w:rPr>
        <w:t>Писање рецензија, уређивање и промоције књига и других аутора</w:t>
      </w:r>
    </w:p>
    <w:p w:rsidR="009734FF" w:rsidRPr="005F6C97" w:rsidRDefault="009734FF" w:rsidP="008C375F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5F6C97">
        <w:rPr>
          <w:rFonts w:ascii="Times New Roman" w:hAnsi="Times New Roman" w:cs="Times New Roman"/>
          <w:sz w:val="24"/>
          <w:szCs w:val="24"/>
          <w:lang w:val="sr-Cyrl-CS"/>
        </w:rPr>
        <w:t xml:space="preserve">Одржане су </w:t>
      </w:r>
      <w:r w:rsidR="00E71E43" w:rsidRPr="005F6C97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5F6C97">
        <w:rPr>
          <w:rFonts w:ascii="Times New Roman" w:hAnsi="Times New Roman" w:cs="Times New Roman"/>
          <w:sz w:val="24"/>
          <w:szCs w:val="24"/>
          <w:lang w:val="sr-Cyrl-CS"/>
        </w:rPr>
        <w:t xml:space="preserve"> промоције књиг</w:t>
      </w:r>
      <w:r w:rsidR="00E71E43" w:rsidRPr="005F6C97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5F6C97">
        <w:rPr>
          <w:rFonts w:ascii="Times New Roman" w:hAnsi="Times New Roman" w:cs="Times New Roman"/>
          <w:sz w:val="24"/>
          <w:szCs w:val="24"/>
          <w:lang w:val="sr-Cyrl-CS"/>
        </w:rPr>
        <w:t xml:space="preserve"> у Музеју Семберије.</w:t>
      </w:r>
    </w:p>
    <w:p w:rsidR="00BB26AA" w:rsidRPr="005F6C97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5F6C97">
        <w:rPr>
          <w:rFonts w:ascii="Times New Roman" w:hAnsi="Times New Roman" w:cs="Times New Roman"/>
          <w:sz w:val="24"/>
          <w:szCs w:val="24"/>
          <w:lang w:val="sr-Cyrl-CS"/>
        </w:rPr>
        <w:t xml:space="preserve">Директор је учествовао   и говорио на  промоцијама    књига </w:t>
      </w:r>
      <w:r w:rsidR="00CC5D85" w:rsidRPr="005F6C97">
        <w:rPr>
          <w:rFonts w:ascii="Times New Roman" w:hAnsi="Times New Roman" w:cs="Times New Roman"/>
          <w:sz w:val="24"/>
          <w:szCs w:val="24"/>
          <w:lang w:val="sr-Cyrl-CS"/>
        </w:rPr>
        <w:t>: Промоција Зборника Бијељина у 20. вијеку, промоција књиге Ратни дневник једнога мајора, промоција издања института историјских наука у Источном Сарајеву, на промоцији књиге Братство Мркајића, књижевно вече УКРС подружница Бијељина , промоција књиге одликовани и унапријеђени ЈВуО 1941-45</w:t>
      </w:r>
      <w:r w:rsidR="00275B74" w:rsidRPr="005F6C97">
        <w:rPr>
          <w:rFonts w:ascii="Times New Roman" w:hAnsi="Times New Roman" w:cs="Times New Roman"/>
          <w:sz w:val="24"/>
          <w:szCs w:val="24"/>
          <w:lang w:val="sr-Cyrl-CS"/>
        </w:rPr>
        <w:t>, промоција књиге Зима и 4 дуњина доба.</w:t>
      </w:r>
    </w:p>
    <w:p w:rsidR="00BB26AA" w:rsidRPr="005F6C97" w:rsidRDefault="00BB26AA" w:rsidP="00BB26AA">
      <w:pPr>
        <w:ind w:firstLine="360"/>
        <w:rPr>
          <w:rFonts w:ascii="Times New Roman" w:hAnsi="Times New Roman" w:cs="Times New Roman"/>
          <w:bCs/>
          <w:sz w:val="24"/>
          <w:szCs w:val="24"/>
        </w:rPr>
      </w:pPr>
      <w:r w:rsidRPr="005F6C97">
        <w:rPr>
          <w:rFonts w:ascii="Times New Roman" w:hAnsi="Times New Roman" w:cs="Times New Roman"/>
          <w:sz w:val="24"/>
          <w:szCs w:val="24"/>
          <w:lang w:val="sr-Cyrl-CS"/>
        </w:rPr>
        <w:t>ПРАТЕЋИ САДРЖАЈИ</w:t>
      </w:r>
      <w:r w:rsidRPr="005F6C9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</w:t>
      </w:r>
      <w:r w:rsidRPr="005F6C97">
        <w:rPr>
          <w:rFonts w:ascii="Times New Roman" w:eastAsia="Times New Roman" w:hAnsi="Times New Roman" w:cs="Times New Roman"/>
          <w:bCs/>
          <w:iCs/>
          <w:sz w:val="24"/>
          <w:szCs w:val="24"/>
          <w:lang w:val="sr-Cyrl-BA"/>
        </w:rPr>
        <w:t xml:space="preserve">                             </w:t>
      </w:r>
    </w:p>
    <w:p w:rsidR="00BB26AA" w:rsidRPr="005F6C97" w:rsidRDefault="00BB26AA" w:rsidP="00BB26AA">
      <w:pPr>
        <w:ind w:firstLine="36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F6C9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F6C9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Остале активности Музеја  </w:t>
      </w:r>
      <w:r w:rsidRPr="005F6C97">
        <w:rPr>
          <w:rFonts w:ascii="Times New Roman" w:hAnsi="Times New Roman" w:cs="Times New Roman"/>
          <w:sz w:val="24"/>
          <w:szCs w:val="24"/>
          <w:lang w:val="sr-Cyrl-CS"/>
        </w:rPr>
        <w:t>у протеклој години биле су везане за разне послове сродне музејској дјелатности. Учествовало се у раду више организационих одбора разних културних манифестација, обиљежавању значајних јубилеја и празника.</w:t>
      </w:r>
    </w:p>
    <w:p w:rsidR="00BB26AA" w:rsidRPr="005F6C97" w:rsidRDefault="00BB26AA" w:rsidP="00BB26AA">
      <w:pPr>
        <w:ind w:firstLine="708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F6C97">
        <w:rPr>
          <w:rFonts w:ascii="Times New Roman" w:hAnsi="Times New Roman" w:cs="Times New Roman"/>
          <w:b/>
          <w:sz w:val="24"/>
          <w:szCs w:val="24"/>
          <w:lang w:val="sr-Cyrl-CS"/>
        </w:rPr>
        <w:t>Друштвене активности и признања</w:t>
      </w:r>
    </w:p>
    <w:p w:rsidR="00BB26AA" w:rsidRPr="005F6C97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5F6C97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5F6C97">
        <w:rPr>
          <w:rFonts w:ascii="Times New Roman" w:hAnsi="Times New Roman" w:cs="Times New Roman"/>
          <w:sz w:val="24"/>
          <w:szCs w:val="24"/>
          <w:lang w:val="sr-Cyrl-CS"/>
        </w:rPr>
        <w:t>Као и ранијих година Музеј је давао активан допринос у раду разних општинских комисија и одбора; допринос у раду Главног одбора СПКД ''Просвјета'', у посредовању на развоју културне сарадње Бијељине са другим општинама, за педагошке манифестације, Музеј је добио Захвалницу за учешће и допринос у реализацији литерарног и ликовног конкурса основних школа регије Бијељина , такође и директор Момчило Копривица је добио Захвалницу за исти допринос.</w:t>
      </w:r>
      <w:r w:rsidRPr="005F6C97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B26AA" w:rsidRPr="00B01817" w:rsidRDefault="00BB26AA" w:rsidP="00BB26AA">
      <w:pPr>
        <w:ind w:firstLine="708"/>
        <w:rPr>
          <w:rFonts w:ascii="Times New Roman" w:hAnsi="Times New Roman" w:cs="Times New Roman"/>
          <w:sz w:val="28"/>
          <w:szCs w:val="28"/>
          <w:lang w:val="sr-Cyrl-CS"/>
        </w:rPr>
      </w:pPr>
    </w:p>
    <w:p w:rsidR="00BB26AA" w:rsidRPr="00B01817" w:rsidRDefault="00BB26AA" w:rsidP="00BB26AA">
      <w:pPr>
        <w:ind w:firstLine="708"/>
        <w:rPr>
          <w:rFonts w:ascii="Times New Roman" w:hAnsi="Times New Roman" w:cs="Times New Roman"/>
          <w:sz w:val="28"/>
          <w:szCs w:val="28"/>
          <w:lang w:val="sr-Cyrl-CS"/>
        </w:rPr>
      </w:pPr>
      <w:r w:rsidRPr="00B01817">
        <w:rPr>
          <w:rFonts w:ascii="Times New Roman" w:hAnsi="Times New Roman" w:cs="Times New Roman"/>
          <w:sz w:val="28"/>
          <w:szCs w:val="28"/>
          <w:lang w:val="sr-Cyrl-CS"/>
        </w:rPr>
        <w:t xml:space="preserve">РАД </w:t>
      </w:r>
      <w:r w:rsidRPr="00B01817">
        <w:rPr>
          <w:rFonts w:ascii="Times New Roman" w:hAnsi="Times New Roman" w:cs="Times New Roman"/>
          <w:sz w:val="28"/>
          <w:szCs w:val="28"/>
        </w:rPr>
        <w:t xml:space="preserve"> </w:t>
      </w:r>
      <w:r w:rsidRPr="00B01817">
        <w:rPr>
          <w:rFonts w:ascii="Times New Roman" w:hAnsi="Times New Roman" w:cs="Times New Roman"/>
          <w:sz w:val="28"/>
          <w:szCs w:val="28"/>
          <w:lang w:val="sr-Cyrl-CS"/>
        </w:rPr>
        <w:t>ОРГАНА УПРАВЉАЊА</w:t>
      </w:r>
    </w:p>
    <w:p w:rsidR="00AC5314" w:rsidRDefault="00BB26AA" w:rsidP="00AC5314">
      <w:pPr>
        <w:ind w:firstLine="360"/>
        <w:rPr>
          <w:lang w:val="sr-Cyrl-BA"/>
        </w:rPr>
      </w:pPr>
      <w:r w:rsidRPr="00A327F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27FC">
        <w:rPr>
          <w:rFonts w:ascii="Times New Roman" w:hAnsi="Times New Roman" w:cs="Times New Roman"/>
          <w:b/>
          <w:sz w:val="24"/>
          <w:szCs w:val="24"/>
          <w:lang w:val="sr-Cyrl-CS"/>
        </w:rPr>
        <w:t>Управни одбор</w:t>
      </w:r>
      <w:r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 w:rsidRPr="00A327FC">
        <w:rPr>
          <w:rFonts w:ascii="Times New Roman" w:hAnsi="Times New Roman" w:cs="Times New Roman"/>
          <w:sz w:val="24"/>
          <w:szCs w:val="24"/>
          <w:lang w:val="sr-Latn-CS"/>
        </w:rPr>
        <w:t>:</w:t>
      </w:r>
      <w:r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AC5314" w:rsidRDefault="00AC5314" w:rsidP="00AC5314">
      <w:pPr>
        <w:ind w:firstLine="360"/>
        <w:rPr>
          <w:lang/>
        </w:rPr>
      </w:pPr>
      <w:r>
        <w:rPr>
          <w:lang w:val="sr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Скупштина Града </w:t>
      </w:r>
      <w:r>
        <w:rPr>
          <w:rFonts w:ascii="Times New Roman" w:hAnsi="Times New Roman" w:cs="Times New Roman"/>
          <w:sz w:val="24"/>
          <w:szCs w:val="24"/>
        </w:rPr>
        <w:t xml:space="preserve"> Бијељина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је Рјешењем бр 01-111-306/21 од 08.12.2021. године именовала Управни одбора ЈУ ''Музеј Семберије'' у саставу: Ненад Гарић, Сара Пајић и 18.05.2023. по рјешењу 01-111-21/23 именована је Бранка Ђелмо.</w:t>
      </w:r>
    </w:p>
    <w:p w:rsidR="00AC5314" w:rsidRPr="00FD1744" w:rsidRDefault="00AC5314" w:rsidP="00AC5314">
      <w:pPr>
        <w:ind w:firstLine="36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Управни одбор у овом сазиву је одржао </w:t>
      </w:r>
      <w:r w:rsidR="0059294D">
        <w:rPr>
          <w:rFonts w:ascii="Times New Roman" w:hAnsi="Times New Roman" w:cs="Times New Roman"/>
          <w:sz w:val="24"/>
          <w:szCs w:val="24"/>
          <w:lang w:val="sr-Cyrl-BA"/>
        </w:rPr>
        <w:t>4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сједнице на којима је разматрано низ актуелних питања која се тичу рада и пословања Музеја а донесене су и значајне одлуке из надлежности Музеја.</w:t>
      </w:r>
    </w:p>
    <w:p w:rsidR="00AC5314" w:rsidRDefault="00AC5314" w:rsidP="007A3C6C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Pr="00B01817" w:rsidRDefault="00BB26AA" w:rsidP="007A3C6C">
      <w:pPr>
        <w:ind w:firstLine="360"/>
        <w:rPr>
          <w:rFonts w:ascii="Times New Roman" w:hAnsi="Times New Roman" w:cs="Times New Roman"/>
          <w:b/>
          <w:sz w:val="28"/>
          <w:szCs w:val="28"/>
          <w:lang w:val="sr-Latn-CS"/>
        </w:rPr>
      </w:pPr>
      <w:r w:rsidRPr="00B01817">
        <w:rPr>
          <w:rFonts w:ascii="Times New Roman" w:hAnsi="Times New Roman" w:cs="Times New Roman"/>
          <w:b/>
          <w:sz w:val="28"/>
          <w:szCs w:val="28"/>
          <w:lang w:val="sr-Cyrl-CS"/>
        </w:rPr>
        <w:t>ПРОБЛЕМИ У ФУНКЦИОНИСАЊУ МУЗЕЈА</w:t>
      </w:r>
    </w:p>
    <w:p w:rsidR="00BB26AA" w:rsidRDefault="00BB26AA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 w:rsidRPr="00A327F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27FC">
        <w:rPr>
          <w:rFonts w:ascii="Times New Roman" w:hAnsi="Times New Roman" w:cs="Times New Roman"/>
          <w:b/>
          <w:sz w:val="24"/>
          <w:szCs w:val="24"/>
          <w:lang w:val="sr-Cyrl-CS"/>
        </w:rPr>
        <w:t>Стање зграде,  музејских некретнина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327FC">
        <w:rPr>
          <w:rFonts w:ascii="Times New Roman" w:hAnsi="Times New Roman" w:cs="Times New Roman"/>
          <w:b/>
          <w:sz w:val="24"/>
          <w:szCs w:val="24"/>
          <w:lang w:val="sr-Cyrl-CS"/>
        </w:rPr>
        <w:t>и опреме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 xml:space="preserve"> јесте једно од значајних питања за рад установе.  Што се тиче музејске Спомен- куће задужбине Р. Чолаковића и даље  се  користи као радни простор Борачке организације.</w:t>
      </w:r>
    </w:p>
    <w:p w:rsidR="00275B74" w:rsidRPr="00A327FC" w:rsidRDefault="00275B74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Бу</w:t>
      </w:r>
      <w:r w:rsidR="00891AEB">
        <w:rPr>
          <w:rFonts w:ascii="Times New Roman" w:hAnsi="Times New Roman" w:cs="Times New Roman"/>
          <w:sz w:val="24"/>
          <w:szCs w:val="24"/>
          <w:lang w:val="sr-Cyrl-CS"/>
        </w:rPr>
        <w:t>џ</w:t>
      </w:r>
      <w:r>
        <w:rPr>
          <w:rFonts w:ascii="Times New Roman" w:hAnsi="Times New Roman" w:cs="Times New Roman"/>
          <w:sz w:val="24"/>
          <w:szCs w:val="24"/>
          <w:lang w:val="sr-Cyrl-CS"/>
        </w:rPr>
        <w:t>етом за 2024. годину обезбиједили смо 160.000,00 КМ за реконструкцију крова Музеја, спровели јавни позив и у реализацију истога крећемо почетком 2025. године.</w:t>
      </w:r>
    </w:p>
    <w:p w:rsidR="00BB26AA" w:rsidRPr="00A327FC" w:rsidRDefault="00BB26AA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 w:rsidRPr="00A327FC">
        <w:rPr>
          <w:rFonts w:ascii="Times New Roman" w:hAnsi="Times New Roman" w:cs="Times New Roman"/>
          <w:sz w:val="24"/>
          <w:szCs w:val="24"/>
          <w:lang w:val="sr-Cyrl-CS"/>
        </w:rPr>
        <w:t>Од редовних средстава набављен</w:t>
      </w:r>
      <w:r w:rsidR="00990695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90695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="002E0974">
        <w:rPr>
          <w:rFonts w:ascii="Times New Roman" w:hAnsi="Times New Roman" w:cs="Times New Roman"/>
          <w:sz w:val="24"/>
          <w:szCs w:val="24"/>
          <w:lang w:val="sr-Cyrl-CS"/>
        </w:rPr>
        <w:t xml:space="preserve"> : 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D97C0A">
        <w:rPr>
          <w:rFonts w:ascii="Times New Roman" w:hAnsi="Times New Roman" w:cs="Times New Roman"/>
          <w:sz w:val="24"/>
          <w:szCs w:val="24"/>
          <w:lang w:val="sr-Latn-CS"/>
        </w:rPr>
        <w:t xml:space="preserve"> скенера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722AE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D97C0A">
        <w:rPr>
          <w:rFonts w:ascii="Times New Roman" w:hAnsi="Times New Roman" w:cs="Times New Roman"/>
          <w:sz w:val="24"/>
          <w:szCs w:val="24"/>
          <w:lang w:val="sr-Cyrl-CS"/>
        </w:rPr>
        <w:t xml:space="preserve"> канцеларијска столица 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F0427C">
        <w:rPr>
          <w:rFonts w:ascii="Times New Roman" w:hAnsi="Times New Roman" w:cs="Times New Roman"/>
          <w:sz w:val="24"/>
          <w:szCs w:val="24"/>
          <w:lang w:val="sr-Cyrl-CS"/>
        </w:rPr>
        <w:t xml:space="preserve">40 радних столица 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F0427C">
        <w:rPr>
          <w:rFonts w:ascii="Times New Roman" w:hAnsi="Times New Roman" w:cs="Times New Roman"/>
          <w:sz w:val="24"/>
          <w:szCs w:val="24"/>
          <w:lang w:val="sr-Cyrl-CS"/>
        </w:rPr>
        <w:t>1 комплет сабраних дјела М. Екмечића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B26AA" w:rsidRDefault="00BB26AA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 w:rsidRPr="00A327FC">
        <w:rPr>
          <w:rFonts w:ascii="Times New Roman" w:hAnsi="Times New Roman" w:cs="Times New Roman"/>
          <w:sz w:val="24"/>
          <w:szCs w:val="24"/>
          <w:lang w:val="sr-Cyrl-CS"/>
        </w:rPr>
        <w:t>Проблеми у финансирању Музеја  202</w:t>
      </w:r>
      <w:r w:rsidR="00F0427C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>. године унеколико су превазиђени  увећањем буџетских средстава.  У 202</w:t>
      </w:r>
      <w:r w:rsidR="00F0427C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 xml:space="preserve">. години у  Музеју је  било 10 стално запослених радника  .  Проблеми се највише огледају у чињеници да се и ове године наставио тренд да огромна већина буџета одлази за плате запослених, док се остатак средстава утроши за гријање и материјалне трошкове,  а изузетно недовољно за основне активности музеја . Највећи недостатак средстава за активности се премошћава  донацијама, учешће на разним конкурсима  и на друге алтернативне начине. </w:t>
      </w:r>
    </w:p>
    <w:p w:rsidR="003E6FE9" w:rsidRPr="00A327FC" w:rsidRDefault="003E6FE9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Pr="00B01817" w:rsidRDefault="00BB26AA" w:rsidP="00BB26AA">
      <w:pPr>
        <w:ind w:firstLine="360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B01817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ПРИЈЕДЛОЗИ МЈЕРА ЗА ПОБОЉШАЊЕ </w:t>
      </w:r>
    </w:p>
    <w:p w:rsidR="00BB26AA" w:rsidRPr="00A327FC" w:rsidRDefault="00BB26AA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 w:rsidRPr="00A327FC">
        <w:rPr>
          <w:rFonts w:ascii="Times New Roman" w:hAnsi="Times New Roman" w:cs="Times New Roman"/>
          <w:sz w:val="24"/>
          <w:szCs w:val="24"/>
          <w:lang w:val="sr-Cyrl-CS"/>
        </w:rPr>
        <w:t xml:space="preserve">У наредном периоду,  као и претходних година, потребно је усмјерити активности на даље побоњшање буџетске позиције музеја, као и на обезбјеђивању средстава за наставак реновирања кровне конструкције. Објективне потешкоће у раду оваквих установа произилазе због непостојања никаквих регионалних фондова, као и због оклијевања надлежног министарства да се овакве установе финансирају. </w:t>
      </w:r>
    </w:p>
    <w:p w:rsidR="00BB26AA" w:rsidRPr="005F6C97" w:rsidRDefault="00BB26AA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 w:rsidRPr="005F6C97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ЈУ ''Музеј Семберије''  се укључио и сопственим напорима увео мјере штедње, нарочито укидањем свих облика репрезентације и послуживања на коктелима приликом отварања изложби. </w:t>
      </w:r>
    </w:p>
    <w:p w:rsidR="00BB26AA" w:rsidRPr="005F6C97" w:rsidRDefault="00BB26AA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 w:rsidRPr="005F6C97">
        <w:rPr>
          <w:rFonts w:ascii="Times New Roman" w:hAnsi="Times New Roman" w:cs="Times New Roman"/>
          <w:sz w:val="24"/>
          <w:szCs w:val="24"/>
          <w:lang w:val="sr-Cyrl-CS"/>
        </w:rPr>
        <w:t xml:space="preserve">Као и претходних година трагаће се  за алтернативним изворима за финансирање разних пројеката. </w:t>
      </w:r>
    </w:p>
    <w:p w:rsidR="00BB26AA" w:rsidRPr="005F6C97" w:rsidRDefault="00BB26AA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 w:rsidRPr="005F6C97">
        <w:rPr>
          <w:rFonts w:ascii="Times New Roman" w:hAnsi="Times New Roman" w:cs="Times New Roman"/>
          <w:sz w:val="24"/>
          <w:szCs w:val="24"/>
          <w:lang w:val="sr-Cyrl-CS"/>
        </w:rPr>
        <w:t>И даље ће се наставити са тенденцијом повећања броја посјетилаца, повећавањем продуктивности и мотивације запослених ,  усвајањем иновација у раду, те ангажовању спољних сарадника и волонтера, као  на квантитету и квалитету културних садржаја.</w:t>
      </w:r>
    </w:p>
    <w:p w:rsidR="00BB26AA" w:rsidRPr="005F6C97" w:rsidRDefault="00BB26AA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 w:rsidRPr="005F6C97">
        <w:rPr>
          <w:rFonts w:ascii="Times New Roman" w:hAnsi="Times New Roman" w:cs="Times New Roman"/>
          <w:sz w:val="24"/>
          <w:szCs w:val="24"/>
          <w:lang w:val="sr-Cyrl-CS"/>
        </w:rPr>
        <w:t>Предсједнк Управног одбора</w:t>
      </w:r>
      <w:r w:rsidRPr="005F6C9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F6C9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F6C9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F6C9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F6C9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F6C97">
        <w:rPr>
          <w:rFonts w:ascii="Times New Roman" w:hAnsi="Times New Roman" w:cs="Times New Roman"/>
          <w:sz w:val="24"/>
          <w:szCs w:val="24"/>
          <w:lang w:val="sr-Latn-CS"/>
        </w:rPr>
        <w:t xml:space="preserve">           </w:t>
      </w:r>
      <w:r w:rsidRPr="005F6C97">
        <w:rPr>
          <w:rFonts w:ascii="Times New Roman" w:hAnsi="Times New Roman" w:cs="Times New Roman"/>
          <w:sz w:val="24"/>
          <w:szCs w:val="24"/>
          <w:lang w:val="sr-Cyrl-CS"/>
        </w:rPr>
        <w:t>Д И Р Е К Т О Р</w:t>
      </w:r>
    </w:p>
    <w:p w:rsidR="00BB26AA" w:rsidRPr="005F6C97" w:rsidRDefault="00BB26AA" w:rsidP="00BB26AA">
      <w:pPr>
        <w:ind w:firstLine="360"/>
        <w:rPr>
          <w:rFonts w:ascii="Times New Roman" w:hAnsi="Times New Roman" w:cs="Times New Roman"/>
          <w:sz w:val="24"/>
          <w:szCs w:val="24"/>
          <w:lang w:val="sr-Cyrl-BA"/>
        </w:rPr>
      </w:pPr>
      <w:r w:rsidRPr="005F6C97">
        <w:rPr>
          <w:rFonts w:ascii="Times New Roman" w:hAnsi="Times New Roman" w:cs="Times New Roman"/>
          <w:sz w:val="24"/>
          <w:szCs w:val="24"/>
          <w:lang w:val="sr-Cyrl-BA"/>
        </w:rPr>
        <w:t xml:space="preserve">Ненад Гарић  </w:t>
      </w:r>
      <w:r w:rsidRPr="005F6C97"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  <w:r w:rsidRPr="005F6C9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F6C9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F6C9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F6C9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F6C97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</w:t>
      </w:r>
      <w:r w:rsidRPr="005F6C97">
        <w:rPr>
          <w:rFonts w:ascii="Times New Roman" w:hAnsi="Times New Roman" w:cs="Times New Roman"/>
          <w:sz w:val="24"/>
          <w:szCs w:val="24"/>
          <w:lang w:val="sr-Latn-CS"/>
        </w:rPr>
        <w:t xml:space="preserve">             Момчило  Копривица</w:t>
      </w:r>
    </w:p>
    <w:p w:rsidR="00BB26AA" w:rsidRPr="005F6C97" w:rsidRDefault="00BB26AA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 w:rsidRPr="005F6C97">
        <w:rPr>
          <w:rFonts w:ascii="Times New Roman" w:hAnsi="Times New Roman" w:cs="Times New Roman"/>
          <w:sz w:val="24"/>
          <w:szCs w:val="24"/>
          <w:lang w:val="sr-Cyrl-CS"/>
        </w:rPr>
        <w:t>_________________________</w:t>
      </w:r>
      <w:r w:rsidRPr="005F6C9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F6C9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F6C9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F6C9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F6C97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___________________</w:t>
      </w:r>
    </w:p>
    <w:p w:rsidR="00775BAD" w:rsidRPr="005F6C97" w:rsidRDefault="00775BAD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75BAD" w:rsidRPr="005F6C97" w:rsidRDefault="00775BAD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75BAD" w:rsidRDefault="00775BAD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75BAD" w:rsidRDefault="00775BAD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75BAD" w:rsidRDefault="00775BAD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75BAD" w:rsidRDefault="00775BAD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75BAD" w:rsidRDefault="00775BAD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75BAD" w:rsidRDefault="00775BAD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75BAD" w:rsidRDefault="00775BAD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75BAD" w:rsidRDefault="00775BAD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75BAD" w:rsidRDefault="00775BAD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75BAD" w:rsidRDefault="00775BAD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75BAD" w:rsidRDefault="00775BAD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D54C2" w:rsidRDefault="001D54C2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D54C2" w:rsidRDefault="001D54C2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D54C2" w:rsidRDefault="001D54C2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D54C2" w:rsidRDefault="001D54C2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75BAD" w:rsidRPr="00EA1AAE" w:rsidRDefault="00775BAD" w:rsidP="00775BAD">
      <w:pPr>
        <w:rPr>
          <w:rFonts w:ascii="Times New Roman" w:hAnsi="Times New Roman" w:cs="Times New Roman"/>
          <w:b/>
        </w:rPr>
      </w:pPr>
      <w:r w:rsidRPr="00EA1AAE">
        <w:rPr>
          <w:rFonts w:ascii="Times New Roman" w:hAnsi="Times New Roman" w:cs="Times New Roman"/>
          <w:b/>
        </w:rPr>
        <w:lastRenderedPageBreak/>
        <w:t xml:space="preserve">    ПОСЈЕТА МУЗЕЈУ СЕМБЕРИЈЕ У 2024. ГОДИНИ</w:t>
      </w:r>
    </w:p>
    <w:tbl>
      <w:tblPr>
        <w:tblStyle w:val="TableGrid"/>
        <w:tblW w:w="10875" w:type="dxa"/>
        <w:jc w:val="center"/>
        <w:tblLayout w:type="fixed"/>
        <w:tblLook w:val="04A0"/>
      </w:tblPr>
      <w:tblGrid>
        <w:gridCol w:w="528"/>
        <w:gridCol w:w="3239"/>
        <w:gridCol w:w="1619"/>
        <w:gridCol w:w="1529"/>
        <w:gridCol w:w="1302"/>
        <w:gridCol w:w="768"/>
        <w:gridCol w:w="933"/>
        <w:gridCol w:w="957"/>
      </w:tblGrid>
      <w:tr w:rsidR="00775BAD" w:rsidRPr="00A45416" w:rsidTr="004C6AEA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BAD" w:rsidRPr="00A45416" w:rsidRDefault="00775BAD" w:rsidP="004C6AEA">
            <w:pPr>
              <w:rPr>
                <w:b/>
              </w:rPr>
            </w:pPr>
            <w:r w:rsidRPr="00A45416">
              <w:rPr>
                <w:b/>
                <w:lang w:val="sr-Cyrl-CS"/>
              </w:rPr>
              <w:t>Р. БР</w:t>
            </w: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BAD" w:rsidRPr="00A45416" w:rsidRDefault="00775BAD" w:rsidP="004C6AEA">
            <w:pPr>
              <w:rPr>
                <w:b/>
                <w:lang w:val="sr-Cyrl-CS"/>
              </w:rPr>
            </w:pPr>
            <w:r w:rsidRPr="00A45416">
              <w:rPr>
                <w:b/>
                <w:lang w:val="sr-Cyrl-CS"/>
              </w:rPr>
              <w:t>НАЗИВ ИЗЛОЖБЕ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A45416" w:rsidRDefault="00775BAD" w:rsidP="004C6AEA">
            <w:pPr>
              <w:jc w:val="center"/>
              <w:rPr>
                <w:b/>
              </w:rPr>
            </w:pPr>
            <w:r w:rsidRPr="00A45416">
              <w:rPr>
                <w:b/>
                <w:lang w:val="sr-Cyrl-CS"/>
              </w:rPr>
              <w:t>ОТВОРЕНО</w:t>
            </w:r>
          </w:p>
          <w:p w:rsidR="00775BAD" w:rsidRPr="00A45416" w:rsidRDefault="00775BAD" w:rsidP="004C6AEA">
            <w:pPr>
              <w:jc w:val="center"/>
              <w:rPr>
                <w:b/>
              </w:rPr>
            </w:pP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BAD" w:rsidRPr="00A45416" w:rsidRDefault="00775BAD" w:rsidP="004C6AEA">
            <w:pPr>
              <w:jc w:val="center"/>
              <w:rPr>
                <w:b/>
                <w:lang w:val="sr-Cyrl-CS"/>
              </w:rPr>
            </w:pPr>
            <w:r w:rsidRPr="00A45416">
              <w:rPr>
                <w:b/>
                <w:lang w:val="sr-Cyrl-CS"/>
              </w:rPr>
              <w:t>ЗАТВОРЕНО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BAD" w:rsidRPr="00A45416" w:rsidRDefault="00775BAD" w:rsidP="004C6AEA">
            <w:pPr>
              <w:jc w:val="center"/>
              <w:rPr>
                <w:b/>
              </w:rPr>
            </w:pPr>
            <w:r w:rsidRPr="00A45416">
              <w:rPr>
                <w:b/>
                <w:lang w:val="sr-Cyrl-CS"/>
              </w:rPr>
              <w:t>ПОСЈЕ</w:t>
            </w:r>
            <w:r w:rsidRPr="00A45416">
              <w:rPr>
                <w:b/>
              </w:rPr>
              <w:t>Т.</w:t>
            </w:r>
            <w:r w:rsidRPr="00A45416">
              <w:rPr>
                <w:b/>
                <w:lang w:val="sr-Cyrl-CS"/>
              </w:rPr>
              <w:t xml:space="preserve"> ОТВ</w:t>
            </w:r>
            <w:r w:rsidRPr="00A45416">
              <w:rPr>
                <w:b/>
              </w:rPr>
              <w:t>.</w:t>
            </w: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BAD" w:rsidRPr="00A45416" w:rsidRDefault="00775BAD" w:rsidP="004C6AEA">
            <w:pPr>
              <w:rPr>
                <w:b/>
              </w:rPr>
            </w:pPr>
            <w:r w:rsidRPr="00A45416">
              <w:rPr>
                <w:b/>
                <w:lang w:val="sr-Cyrl-CS"/>
              </w:rPr>
              <w:t>ПОЈЕДИНА</w:t>
            </w:r>
            <w:r w:rsidRPr="00A45416">
              <w:rPr>
                <w:b/>
              </w:rPr>
              <w:t>Ч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BAD" w:rsidRPr="00A45416" w:rsidRDefault="00775BAD" w:rsidP="004C6AEA">
            <w:pPr>
              <w:rPr>
                <w:b/>
                <w:lang w:val="sr-Cyrl-CS"/>
              </w:rPr>
            </w:pPr>
            <w:r w:rsidRPr="00A45416">
              <w:rPr>
                <w:b/>
                <w:lang w:val="sr-Cyrl-CS"/>
              </w:rPr>
              <w:t>КОЛЕКТИ</w:t>
            </w:r>
            <w:r w:rsidRPr="00A45416">
              <w:rPr>
                <w:b/>
              </w:rPr>
              <w:t>В</w:t>
            </w:r>
            <w:r w:rsidRPr="00A45416">
              <w:rPr>
                <w:b/>
                <w:lang w:val="sr-Cyrl-CS"/>
              </w:rPr>
              <w:t>НА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BAD" w:rsidRPr="00A45416" w:rsidRDefault="00775BAD" w:rsidP="004C6AEA">
            <w:pPr>
              <w:rPr>
                <w:b/>
                <w:lang w:val="sr-Cyrl-CS"/>
              </w:rPr>
            </w:pPr>
            <w:r w:rsidRPr="00A45416">
              <w:rPr>
                <w:b/>
                <w:lang w:val="sr-Cyrl-CS"/>
              </w:rPr>
              <w:t>УКУПНА</w:t>
            </w:r>
          </w:p>
        </w:tc>
      </w:tr>
      <w:tr w:rsidR="00775BAD" w:rsidRPr="00A45416" w:rsidTr="004C6AEA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A45416" w:rsidRDefault="00775BAD" w:rsidP="004C6AEA">
            <w:pPr>
              <w:rPr>
                <w:b/>
                <w:lang w:val="sr-Cyrl-CS"/>
              </w:rPr>
            </w:pP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rPr>
                <w:lang w:val="sr-Cyrl-CS"/>
              </w:rPr>
            </w:pPr>
          </w:p>
          <w:p w:rsidR="00775BAD" w:rsidRPr="004C2091" w:rsidRDefault="00775BAD" w:rsidP="004C6AEA">
            <w:r w:rsidRPr="004C2091">
              <w:t>Сталне музејске поставке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4C2091" w:rsidRDefault="00775BAD" w:rsidP="004C6AEA">
            <w:pPr>
              <w:jc w:val="center"/>
              <w:rPr>
                <w:lang w:val="sr-Cyrl-CS"/>
              </w:rPr>
            </w:pPr>
          </w:p>
          <w:p w:rsidR="00775BAD" w:rsidRPr="004C2091" w:rsidRDefault="00775BAD" w:rsidP="004C6AEA">
            <w:pPr>
              <w:jc w:val="center"/>
              <w:rPr>
                <w:lang w:val="sr-Cyrl-CS"/>
              </w:rPr>
            </w:pPr>
            <w:r w:rsidRPr="004C2091">
              <w:rPr>
                <w:lang w:val="sr-Cyrl-CS"/>
              </w:rPr>
              <w:t>1.01.2024.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4C2091" w:rsidRDefault="00775BAD" w:rsidP="004C6AEA">
            <w:pPr>
              <w:jc w:val="center"/>
              <w:rPr>
                <w:lang w:val="sr-Cyrl-CS"/>
              </w:rPr>
            </w:pPr>
          </w:p>
          <w:p w:rsidR="00775BAD" w:rsidRPr="004C2091" w:rsidRDefault="00775BAD" w:rsidP="004C6AEA">
            <w:pPr>
              <w:jc w:val="center"/>
              <w:rPr>
                <w:lang w:val="sr-Cyrl-CS"/>
              </w:rPr>
            </w:pPr>
            <w:r w:rsidRPr="004C2091">
              <w:rPr>
                <w:lang w:val="sr-Cyrl-CS"/>
              </w:rPr>
              <w:t>13.01.2024.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4C2091" w:rsidRDefault="00775BAD" w:rsidP="004C6AEA">
            <w:pPr>
              <w:jc w:val="center"/>
              <w:rPr>
                <w:lang w:val="sr-Cyrl-CS"/>
              </w:rPr>
            </w:pP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4C2091" w:rsidRDefault="00775BAD" w:rsidP="004C6AEA">
            <w:pPr>
              <w:jc w:val="center"/>
              <w:rPr>
                <w:lang w:val="sr-Cyrl-CS"/>
              </w:rPr>
            </w:pPr>
          </w:p>
          <w:p w:rsidR="00775BAD" w:rsidRPr="004C2091" w:rsidRDefault="00775BAD" w:rsidP="004C6AEA">
            <w:pPr>
              <w:jc w:val="center"/>
              <w:rPr>
                <w:lang w:val="sr-Cyrl-CS"/>
              </w:rPr>
            </w:pPr>
            <w:r w:rsidRPr="004C2091">
              <w:rPr>
                <w:lang w:val="sr-Cyrl-CS"/>
              </w:rPr>
              <w:t>47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rPr>
                <w:lang w:val="sr-Cyrl-CS"/>
              </w:rPr>
            </w:pPr>
          </w:p>
          <w:p w:rsidR="00775BAD" w:rsidRPr="004C2091" w:rsidRDefault="00775BAD" w:rsidP="004C6AE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right"/>
              <w:rPr>
                <w:lang w:val="sr-Cyrl-CS"/>
              </w:rPr>
            </w:pPr>
          </w:p>
          <w:p w:rsidR="00775BAD" w:rsidRPr="0059168E" w:rsidRDefault="00775BAD" w:rsidP="004C6AEA">
            <w:pPr>
              <w:jc w:val="right"/>
              <w:rPr>
                <w:lang w:val="sr-Latn-BA"/>
              </w:rPr>
            </w:pPr>
            <w:r>
              <w:rPr>
                <w:lang w:val="sr-Latn-BA"/>
              </w:rPr>
              <w:t>47</w:t>
            </w:r>
          </w:p>
        </w:tc>
      </w:tr>
      <w:tr w:rsidR="00775BAD" w:rsidRPr="00A45416" w:rsidTr="004C6AEA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5D4604" w:rsidRDefault="00775BAD" w:rsidP="004C6AEA">
            <w:pPr>
              <w:rPr>
                <w:b/>
                <w:color w:val="FF0000"/>
                <w:lang w:val="sr-Cyrl-CS"/>
              </w:rPr>
            </w:pPr>
          </w:p>
          <w:p w:rsidR="00775BAD" w:rsidRPr="005D4604" w:rsidRDefault="00775BAD" w:rsidP="004C6AEA">
            <w:pPr>
              <w:rPr>
                <w:b/>
                <w:color w:val="FF0000"/>
                <w:lang w:val="sr-Cyrl-CS"/>
              </w:rPr>
            </w:pPr>
            <w:r w:rsidRPr="005D4604">
              <w:rPr>
                <w:b/>
                <w:color w:val="FF0000"/>
                <w:lang w:val="sr-Cyrl-CS"/>
              </w:rPr>
              <w:t xml:space="preserve">1. </w:t>
            </w: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5D4604" w:rsidRDefault="00775BAD" w:rsidP="004C6AEA">
            <w:pPr>
              <w:rPr>
                <w:b/>
                <w:color w:val="FF0000"/>
              </w:rPr>
            </w:pPr>
            <w:r w:rsidRPr="005D4604">
              <w:rPr>
                <w:b/>
                <w:color w:val="FF0000"/>
              </w:rPr>
              <w:t>ЦРКВЕ БРВНАРЕ – ЧУВАРИ ТРАДИЦИЈЕ, аутор фотографија Станко Костић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5D4604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</w:p>
          <w:p w:rsidR="00775BAD" w:rsidRPr="005D4604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  <w:r w:rsidRPr="005D4604">
              <w:rPr>
                <w:b/>
                <w:color w:val="FF0000"/>
                <w:lang w:val="sr-Cyrl-CS"/>
              </w:rPr>
              <w:t>14.02.1024.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3B1A1B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</w:p>
          <w:p w:rsidR="00775BAD" w:rsidRDefault="00775BAD" w:rsidP="004C6AEA">
            <w:pPr>
              <w:jc w:val="center"/>
              <w:rPr>
                <w:b/>
                <w:lang w:val="sr-Cyrl-CS"/>
              </w:rPr>
            </w:pPr>
            <w:r w:rsidRPr="003B1A1B">
              <w:rPr>
                <w:b/>
                <w:color w:val="FF0000"/>
                <w:lang w:val="sr-Cyrl-CS"/>
              </w:rPr>
              <w:t>13.03.2024.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Pr="00A45416" w:rsidRDefault="00775BAD" w:rsidP="004C6AEA">
            <w:pPr>
              <w:jc w:val="center"/>
              <w:rPr>
                <w:b/>
                <w:lang w:val="sr-Cyrl-CS"/>
              </w:rPr>
            </w:pPr>
            <w:r w:rsidRPr="005D4604">
              <w:rPr>
                <w:b/>
                <w:color w:val="FF0000"/>
                <w:lang w:val="sr-Cyrl-CS"/>
              </w:rPr>
              <w:t>50</w:t>
            </w: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59168E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</w:p>
          <w:p w:rsidR="00775BAD" w:rsidRPr="0059168E" w:rsidRDefault="00775BAD" w:rsidP="004C6AEA">
            <w:pPr>
              <w:jc w:val="center"/>
              <w:rPr>
                <w:b/>
                <w:color w:val="FF0000"/>
                <w:lang w:val="sr-Latn-BA"/>
              </w:rPr>
            </w:pPr>
            <w:r w:rsidRPr="0059168E">
              <w:rPr>
                <w:b/>
                <w:color w:val="FF0000"/>
                <w:lang w:val="sr-Latn-BA"/>
              </w:rPr>
              <w:t>55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59168E" w:rsidRDefault="00775BAD" w:rsidP="004C6AEA">
            <w:pPr>
              <w:rPr>
                <w:b/>
                <w:color w:val="FF0000"/>
                <w:lang w:val="sr-Cyrl-CS"/>
              </w:rPr>
            </w:pPr>
          </w:p>
          <w:p w:rsidR="00775BAD" w:rsidRPr="0059168E" w:rsidRDefault="00775BAD" w:rsidP="004C6AEA">
            <w:pPr>
              <w:jc w:val="center"/>
              <w:rPr>
                <w:b/>
                <w:color w:val="FF0000"/>
                <w:lang w:val="sr-Latn-BA"/>
              </w:rPr>
            </w:pPr>
            <w:r w:rsidRPr="0059168E">
              <w:rPr>
                <w:b/>
                <w:color w:val="FF0000"/>
                <w:lang w:val="sr-Latn-BA"/>
              </w:rPr>
              <w:t>15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59168E" w:rsidRDefault="00775BAD" w:rsidP="004C6AEA">
            <w:pPr>
              <w:jc w:val="right"/>
              <w:rPr>
                <w:b/>
                <w:color w:val="FF0000"/>
                <w:lang w:val="sr-Cyrl-CS"/>
              </w:rPr>
            </w:pPr>
          </w:p>
          <w:p w:rsidR="00775BAD" w:rsidRPr="0059168E" w:rsidRDefault="00775BAD" w:rsidP="004C6AEA">
            <w:pPr>
              <w:jc w:val="right"/>
              <w:rPr>
                <w:b/>
                <w:color w:val="FF0000"/>
                <w:lang w:val="sr-Latn-BA"/>
              </w:rPr>
            </w:pPr>
            <w:r>
              <w:rPr>
                <w:b/>
                <w:color w:val="FF0000"/>
              </w:rPr>
              <w:t>12</w:t>
            </w:r>
            <w:r w:rsidRPr="0059168E">
              <w:rPr>
                <w:b/>
                <w:color w:val="FF0000"/>
                <w:lang w:val="sr-Latn-BA"/>
              </w:rPr>
              <w:t>0</w:t>
            </w:r>
          </w:p>
        </w:tc>
      </w:tr>
      <w:tr w:rsidR="00775BAD" w:rsidRPr="00A45416" w:rsidTr="004C6AEA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602B1E" w:rsidRDefault="00775BAD" w:rsidP="004C6AEA">
            <w:pPr>
              <w:rPr>
                <w:b/>
                <w:color w:val="FF0000"/>
                <w:lang w:val="sr-Latn-BA"/>
              </w:rPr>
            </w:pPr>
            <w:r>
              <w:rPr>
                <w:b/>
                <w:color w:val="FF0000"/>
                <w:lang w:val="sr-Latn-BA"/>
              </w:rPr>
              <w:t>2.</w:t>
            </w: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602B1E" w:rsidRDefault="00775BAD" w:rsidP="004C6AEA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ЗАСЛУЖНА ЖЕНА СЕМБЕРИЈЕ (Лара и Актив жена Републичке странке Српске)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</w:p>
          <w:p w:rsidR="00775BAD" w:rsidRPr="005D4604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  <w:r>
              <w:rPr>
                <w:b/>
                <w:color w:val="FF0000"/>
                <w:lang w:val="sr-Cyrl-CS"/>
              </w:rPr>
              <w:t>07.03.2024.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Default="00775BAD" w:rsidP="004C6AEA">
            <w:pPr>
              <w:jc w:val="center"/>
              <w:rPr>
                <w:b/>
                <w:lang w:val="sr-Cyrl-CS"/>
              </w:rPr>
            </w:pPr>
            <w:r w:rsidRPr="00602B1E">
              <w:rPr>
                <w:b/>
                <w:color w:val="FF0000"/>
                <w:lang w:val="sr-Cyrl-CS"/>
              </w:rPr>
              <w:t>13.03.2024.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Pr="0059168E" w:rsidRDefault="00775BAD" w:rsidP="004C6AEA">
            <w:pPr>
              <w:jc w:val="center"/>
              <w:rPr>
                <w:b/>
                <w:lang w:val="sr-Latn-BA"/>
              </w:rPr>
            </w:pPr>
            <w:r w:rsidRPr="00602B1E">
              <w:rPr>
                <w:b/>
                <w:color w:val="FF0000"/>
                <w:lang w:val="sr-Cyrl-CS"/>
              </w:rPr>
              <w:t>5</w:t>
            </w:r>
            <w:r>
              <w:rPr>
                <w:b/>
                <w:color w:val="FF0000"/>
                <w:lang w:val="sr-Latn-BA"/>
              </w:rPr>
              <w:t>0</w:t>
            </w: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59168E" w:rsidRDefault="00775BAD" w:rsidP="004C6AEA">
            <w:pPr>
              <w:rPr>
                <w:b/>
                <w:color w:val="FF0000"/>
                <w:lang w:val="sr-Cyrl-CS"/>
              </w:rPr>
            </w:pPr>
          </w:p>
          <w:p w:rsidR="00775BAD" w:rsidRPr="0059168E" w:rsidRDefault="00775BAD" w:rsidP="004C6AEA">
            <w:pPr>
              <w:jc w:val="center"/>
              <w:rPr>
                <w:b/>
                <w:color w:val="FF0000"/>
                <w:lang w:val="sr-Latn-BA"/>
              </w:rPr>
            </w:pPr>
            <w:r w:rsidRPr="0059168E">
              <w:rPr>
                <w:b/>
                <w:color w:val="FF0000"/>
                <w:lang w:val="sr-Latn-BA"/>
              </w:rPr>
              <w:t>14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59168E" w:rsidRDefault="00775BAD" w:rsidP="004C6AEA">
            <w:pPr>
              <w:rPr>
                <w:b/>
                <w:color w:val="FF0000"/>
                <w:lang w:val="sr-Cyrl-CS"/>
              </w:rPr>
            </w:pPr>
          </w:p>
          <w:p w:rsidR="00775BAD" w:rsidRPr="0059168E" w:rsidRDefault="00775BAD" w:rsidP="004C6AEA">
            <w:pPr>
              <w:jc w:val="center"/>
              <w:rPr>
                <w:b/>
                <w:color w:val="FF0000"/>
                <w:lang w:val="sr-Latn-BA"/>
              </w:rPr>
            </w:pPr>
            <w:r w:rsidRPr="0059168E">
              <w:rPr>
                <w:b/>
                <w:color w:val="FF0000"/>
                <w:lang w:val="sr-Latn-BA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59168E" w:rsidRDefault="00775BAD" w:rsidP="004C6AEA">
            <w:pPr>
              <w:jc w:val="right"/>
              <w:rPr>
                <w:b/>
                <w:color w:val="FF0000"/>
                <w:lang w:val="sr-Cyrl-CS"/>
              </w:rPr>
            </w:pPr>
          </w:p>
          <w:p w:rsidR="00775BAD" w:rsidRPr="0059168E" w:rsidRDefault="00775BAD" w:rsidP="004C6AEA">
            <w:pPr>
              <w:jc w:val="right"/>
              <w:rPr>
                <w:b/>
                <w:color w:val="FF0000"/>
                <w:lang w:val="sr-Latn-BA"/>
              </w:rPr>
            </w:pPr>
            <w:r w:rsidRPr="0059168E">
              <w:rPr>
                <w:b/>
                <w:color w:val="FF0000"/>
                <w:lang w:val="sr-Latn-BA"/>
              </w:rPr>
              <w:t>64</w:t>
            </w:r>
          </w:p>
        </w:tc>
      </w:tr>
      <w:tr w:rsidR="00775BAD" w:rsidRPr="00A45416" w:rsidTr="004C6AEA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rPr>
                <w:b/>
                <w:color w:val="FF0000"/>
                <w:lang w:val="sr-Latn-BA"/>
              </w:rPr>
            </w:pPr>
            <w:r>
              <w:rPr>
                <w:b/>
                <w:color w:val="FF0000"/>
                <w:lang w:val="sr-Latn-BA"/>
              </w:rPr>
              <w:t>3.</w:t>
            </w: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3B1A1B" w:rsidRDefault="00775BAD" w:rsidP="004C6AEA">
            <w:pPr>
              <w:rPr>
                <w:b/>
                <w:color w:val="FF0000"/>
              </w:rPr>
            </w:pPr>
            <w:r>
              <w:rPr>
                <w:b/>
                <w:color w:val="FF0000"/>
                <w:lang w:val="sr-Latn-BA"/>
              </w:rPr>
              <w:t>„</w:t>
            </w:r>
            <w:r>
              <w:rPr>
                <w:b/>
                <w:color w:val="FF0000"/>
              </w:rPr>
              <w:t>ДА СЕ НЕ ЗАБОРАВИ“, Иконе Андреа Симић и Умјетничка школа „Одигитрија“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</w:p>
          <w:p w:rsidR="00775BAD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  <w:r>
              <w:rPr>
                <w:b/>
                <w:color w:val="FF0000"/>
                <w:lang w:val="sr-Cyrl-CS"/>
              </w:rPr>
              <w:t>17.03.2024.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Default="00775BAD" w:rsidP="004C6AEA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17.03.2024.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3B1A1B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</w:p>
          <w:p w:rsidR="00775BAD" w:rsidRPr="003B1A1B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  <w:r w:rsidRPr="003B1A1B">
              <w:rPr>
                <w:b/>
                <w:color w:val="FF0000"/>
                <w:lang w:val="sr-Cyrl-CS"/>
              </w:rPr>
              <w:t>200</w:t>
            </w: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3B1A1B" w:rsidRDefault="00775BAD" w:rsidP="004C6AEA">
            <w:pPr>
              <w:rPr>
                <w:b/>
                <w:color w:val="FF0000"/>
                <w:lang w:val="sr-Cyrl-CS"/>
              </w:rPr>
            </w:pPr>
          </w:p>
          <w:p w:rsidR="00775BAD" w:rsidRPr="003B1A1B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  <w:r w:rsidRPr="003B1A1B">
              <w:rPr>
                <w:b/>
                <w:color w:val="FF0000"/>
                <w:lang w:val="sr-Cyrl-CS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3B1A1B" w:rsidRDefault="00775BAD" w:rsidP="004C6AEA">
            <w:pPr>
              <w:rPr>
                <w:b/>
                <w:color w:val="FF0000"/>
                <w:lang w:val="sr-Cyrl-CS"/>
              </w:rPr>
            </w:pPr>
          </w:p>
          <w:p w:rsidR="00775BAD" w:rsidRPr="003B1A1B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  <w:r w:rsidRPr="003B1A1B">
              <w:rPr>
                <w:b/>
                <w:color w:val="FF0000"/>
                <w:lang w:val="sr-Cyrl-CS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right"/>
              <w:rPr>
                <w:b/>
                <w:color w:val="FF0000"/>
                <w:lang w:val="sr-Cyrl-CS"/>
              </w:rPr>
            </w:pPr>
          </w:p>
          <w:p w:rsidR="00775BAD" w:rsidRPr="0059168E" w:rsidRDefault="00775BAD" w:rsidP="004C6AEA">
            <w:pPr>
              <w:jc w:val="right"/>
              <w:rPr>
                <w:b/>
                <w:color w:val="FF0000"/>
                <w:lang w:val="sr-Cyrl-CS"/>
              </w:rPr>
            </w:pPr>
            <w:r w:rsidRPr="003B1A1B">
              <w:rPr>
                <w:b/>
                <w:color w:val="FF0000"/>
                <w:lang w:val="sr-Cyrl-CS"/>
              </w:rPr>
              <w:t>200</w:t>
            </w:r>
          </w:p>
        </w:tc>
      </w:tr>
      <w:tr w:rsidR="00775BAD" w:rsidRPr="004A4A7D" w:rsidTr="004C6AEA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rPr>
                <w:b/>
                <w:color w:val="FF0000"/>
                <w:lang w:val="sr-Latn-BA"/>
              </w:rPr>
            </w:pP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rPr>
                <w:b/>
              </w:rPr>
            </w:pPr>
          </w:p>
          <w:p w:rsidR="00775BAD" w:rsidRPr="004A4A7D" w:rsidRDefault="00775BAD" w:rsidP="004C6AEA">
            <w:pPr>
              <w:rPr>
                <w:b/>
              </w:rPr>
            </w:pPr>
            <w:r>
              <w:rPr>
                <w:b/>
              </w:rPr>
              <w:t>Сталне музејсе поставке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4A4A7D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Pr="004A4A7D" w:rsidRDefault="00775BAD" w:rsidP="004C6AEA">
            <w:pPr>
              <w:jc w:val="center"/>
              <w:rPr>
                <w:b/>
                <w:lang w:val="sr-Cyrl-CS"/>
              </w:rPr>
            </w:pPr>
            <w:r w:rsidRPr="004A4A7D">
              <w:rPr>
                <w:b/>
                <w:lang w:val="sr-Cyrl-CS"/>
              </w:rPr>
              <w:t>18.03.2024.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4A4A7D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Pr="004A4A7D" w:rsidRDefault="00775BAD" w:rsidP="004C6AEA">
            <w:pPr>
              <w:jc w:val="center"/>
              <w:rPr>
                <w:b/>
                <w:lang w:val="sr-Cyrl-CS"/>
              </w:rPr>
            </w:pPr>
            <w:r w:rsidRPr="004A4A7D">
              <w:rPr>
                <w:b/>
                <w:lang w:val="sr-Cyrl-CS"/>
              </w:rPr>
              <w:t>19.03.2024.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4A4A7D" w:rsidRDefault="00775BAD" w:rsidP="004C6AEA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4A4A7D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Pr="004A4A7D" w:rsidRDefault="00775BAD" w:rsidP="004C6AEA">
            <w:pPr>
              <w:jc w:val="center"/>
              <w:rPr>
                <w:b/>
                <w:lang w:val="sr-Cyrl-CS"/>
              </w:rPr>
            </w:pPr>
            <w:r w:rsidRPr="004A4A7D">
              <w:rPr>
                <w:b/>
                <w:lang w:val="sr-Cyrl-CS"/>
              </w:rPr>
              <w:t>5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4A4A7D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Pr="004A4A7D" w:rsidRDefault="00775BAD" w:rsidP="004C6AEA">
            <w:pPr>
              <w:jc w:val="center"/>
              <w:rPr>
                <w:b/>
                <w:lang w:val="sr-Cyrl-CS"/>
              </w:rPr>
            </w:pPr>
            <w:r w:rsidRPr="004A4A7D">
              <w:rPr>
                <w:b/>
                <w:lang w:val="sr-Cyrl-CS"/>
              </w:rPr>
              <w:t>25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4A4A7D" w:rsidRDefault="00775BAD" w:rsidP="004C6AEA">
            <w:pPr>
              <w:jc w:val="right"/>
              <w:rPr>
                <w:b/>
                <w:lang w:val="sr-Cyrl-CS"/>
              </w:rPr>
            </w:pPr>
          </w:p>
          <w:p w:rsidR="00775BAD" w:rsidRPr="004A4A7D" w:rsidRDefault="00775BAD" w:rsidP="004C6AEA">
            <w:pPr>
              <w:jc w:val="right"/>
              <w:rPr>
                <w:b/>
                <w:lang w:val="sr-Cyrl-CS"/>
              </w:rPr>
            </w:pPr>
            <w:r w:rsidRPr="004A4A7D">
              <w:rPr>
                <w:b/>
                <w:lang w:val="sr-Cyrl-CS"/>
              </w:rPr>
              <w:t>3</w:t>
            </w:r>
            <w:r>
              <w:rPr>
                <w:b/>
                <w:lang w:val="sr-Cyrl-CS"/>
              </w:rPr>
              <w:t>0</w:t>
            </w:r>
          </w:p>
        </w:tc>
      </w:tr>
      <w:tr w:rsidR="00775BAD" w:rsidRPr="004A4A7D" w:rsidTr="004C6AEA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4A4A7D" w:rsidRDefault="00775BAD" w:rsidP="004C6AEA">
            <w:pPr>
              <w:rPr>
                <w:b/>
                <w:color w:val="FF0000"/>
                <w:lang w:val="sr-Latn-BA"/>
              </w:rPr>
            </w:pPr>
          </w:p>
          <w:p w:rsidR="00775BAD" w:rsidRPr="004A4A7D" w:rsidRDefault="00775BAD" w:rsidP="004C6AEA">
            <w:pPr>
              <w:rPr>
                <w:b/>
                <w:color w:val="FF0000"/>
              </w:rPr>
            </w:pPr>
            <w:r w:rsidRPr="004A4A7D">
              <w:rPr>
                <w:b/>
                <w:color w:val="FF0000"/>
              </w:rPr>
              <w:t>4.</w:t>
            </w: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4A4A7D" w:rsidRDefault="00775BAD" w:rsidP="004C6AEA">
            <w:pPr>
              <w:rPr>
                <w:b/>
                <w:color w:val="FF0000"/>
              </w:rPr>
            </w:pPr>
            <w:r w:rsidRPr="004A4A7D">
              <w:rPr>
                <w:b/>
                <w:color w:val="FF0000"/>
              </w:rPr>
              <w:t>Милијанко Михољчић – слике, скулптуре, инсталације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4A4A7D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</w:p>
          <w:p w:rsidR="00775BAD" w:rsidRPr="004A4A7D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  <w:r w:rsidRPr="004A4A7D">
              <w:rPr>
                <w:b/>
                <w:color w:val="FF0000"/>
                <w:lang w:val="sr-Cyrl-CS"/>
              </w:rPr>
              <w:t>20.03.2024.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4A4A7D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</w:p>
          <w:p w:rsidR="00775BAD" w:rsidRPr="004A4A7D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  <w:r w:rsidRPr="004A4A7D">
              <w:rPr>
                <w:b/>
                <w:color w:val="FF0000"/>
                <w:lang w:val="sr-Cyrl-CS"/>
              </w:rPr>
              <w:t>20.04.2024.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4A4A7D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</w:p>
          <w:p w:rsidR="00775BAD" w:rsidRPr="004A4A7D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  <w:r w:rsidRPr="004A4A7D">
              <w:rPr>
                <w:b/>
                <w:color w:val="FF0000"/>
                <w:lang w:val="sr-Cyrl-CS"/>
              </w:rPr>
              <w:t>60</w:t>
            </w: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4A4A7D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</w:p>
          <w:p w:rsidR="00775BAD" w:rsidRPr="004A4A7D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  <w:r w:rsidRPr="004A4A7D">
              <w:rPr>
                <w:b/>
                <w:color w:val="FF0000"/>
                <w:lang w:val="sr-Cyrl-CS"/>
              </w:rPr>
              <w:t>67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4A4A7D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</w:p>
          <w:p w:rsidR="00775BAD" w:rsidRPr="004A4A7D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  <w:r w:rsidRPr="004A4A7D">
              <w:rPr>
                <w:b/>
                <w:color w:val="FF0000"/>
                <w:lang w:val="sr-Cyrl-CS"/>
              </w:rPr>
              <w:t>186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4A4A7D" w:rsidRDefault="00775BAD" w:rsidP="004C6AEA">
            <w:pPr>
              <w:jc w:val="right"/>
              <w:rPr>
                <w:b/>
                <w:color w:val="FF0000"/>
                <w:lang w:val="sr-Cyrl-CS"/>
              </w:rPr>
            </w:pPr>
          </w:p>
          <w:p w:rsidR="00775BAD" w:rsidRPr="004A4A7D" w:rsidRDefault="00775BAD" w:rsidP="004C6AEA">
            <w:pPr>
              <w:jc w:val="right"/>
              <w:rPr>
                <w:b/>
                <w:color w:val="FF0000"/>
                <w:lang w:val="sr-Cyrl-CS"/>
              </w:rPr>
            </w:pPr>
            <w:r w:rsidRPr="004A4A7D">
              <w:rPr>
                <w:b/>
                <w:color w:val="FF0000"/>
                <w:lang w:val="sr-Cyrl-CS"/>
              </w:rPr>
              <w:t>313</w:t>
            </w:r>
          </w:p>
        </w:tc>
      </w:tr>
      <w:tr w:rsidR="00775BAD" w:rsidRPr="004A4A7D" w:rsidTr="004C6AEA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rPr>
                <w:b/>
                <w:color w:val="FF0000"/>
                <w:lang w:val="sr-Latn-BA"/>
              </w:rPr>
            </w:pPr>
          </w:p>
          <w:p w:rsidR="00775BAD" w:rsidRPr="004A4A7D" w:rsidRDefault="00775BAD" w:rsidP="004C6AEA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5.</w:t>
            </w: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4A4A7D" w:rsidRDefault="00775BAD" w:rsidP="004C6AEA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Васкршња изложба УЛУ „Свети Лука“ из Бијељине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</w:p>
          <w:p w:rsidR="00775BAD" w:rsidRPr="004A4A7D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  <w:r>
              <w:rPr>
                <w:b/>
                <w:color w:val="FF0000"/>
                <w:lang w:val="sr-Cyrl-CS"/>
              </w:rPr>
              <w:t>24.04.2024.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</w:p>
          <w:p w:rsidR="00775BAD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  <w:r>
              <w:rPr>
                <w:b/>
                <w:color w:val="FF0000"/>
                <w:lang w:val="sr-Cyrl-CS"/>
              </w:rPr>
              <w:t>04.05.2024.</w:t>
            </w:r>
          </w:p>
          <w:p w:rsidR="00775BAD" w:rsidRPr="004A4A7D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</w:p>
          <w:p w:rsidR="00775BAD" w:rsidRPr="004A4A7D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  <w:r>
              <w:rPr>
                <w:b/>
                <w:color w:val="FF0000"/>
                <w:lang w:val="sr-Cyrl-CS"/>
              </w:rPr>
              <w:t>200</w:t>
            </w: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</w:p>
          <w:p w:rsidR="00775BAD" w:rsidRPr="005737E1" w:rsidRDefault="00775BAD" w:rsidP="004C6AEA">
            <w:pPr>
              <w:jc w:val="center"/>
              <w:rPr>
                <w:b/>
                <w:color w:val="FF0000"/>
                <w:lang w:val="sr-Latn-BA"/>
              </w:rPr>
            </w:pPr>
            <w:r>
              <w:rPr>
                <w:b/>
                <w:color w:val="FF0000"/>
                <w:lang w:val="sr-Latn-BA"/>
              </w:rPr>
              <w:t>60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</w:p>
          <w:p w:rsidR="00775BAD" w:rsidRPr="005737E1" w:rsidRDefault="00775BAD" w:rsidP="004C6AEA">
            <w:pPr>
              <w:jc w:val="center"/>
              <w:rPr>
                <w:b/>
                <w:color w:val="FF0000"/>
                <w:lang w:val="sr-Latn-BA"/>
              </w:rPr>
            </w:pPr>
            <w:r>
              <w:rPr>
                <w:b/>
                <w:color w:val="FF0000"/>
                <w:lang w:val="sr-Latn-BA"/>
              </w:rPr>
              <w:t>75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right"/>
              <w:rPr>
                <w:b/>
                <w:color w:val="FF0000"/>
                <w:lang w:val="sr-Cyrl-CS"/>
              </w:rPr>
            </w:pPr>
          </w:p>
          <w:p w:rsidR="00775BAD" w:rsidRPr="005737E1" w:rsidRDefault="00775BAD" w:rsidP="004C6AEA">
            <w:pPr>
              <w:jc w:val="right"/>
              <w:rPr>
                <w:b/>
                <w:color w:val="FF0000"/>
                <w:lang w:val="sr-Latn-BA"/>
              </w:rPr>
            </w:pPr>
            <w:r>
              <w:rPr>
                <w:b/>
                <w:color w:val="FF0000"/>
                <w:lang w:val="sr-Latn-BA"/>
              </w:rPr>
              <w:t>335</w:t>
            </w:r>
          </w:p>
        </w:tc>
      </w:tr>
      <w:tr w:rsidR="00775BAD" w:rsidRPr="005737E1" w:rsidTr="004C6AEA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5737E1" w:rsidRDefault="00775BAD" w:rsidP="004C6AEA">
            <w:pPr>
              <w:rPr>
                <w:b/>
                <w:lang w:val="sr-Latn-BA"/>
              </w:rPr>
            </w:pPr>
          </w:p>
          <w:p w:rsidR="00775BAD" w:rsidRPr="005737E1" w:rsidRDefault="00775BAD" w:rsidP="004C6AEA">
            <w:pPr>
              <w:rPr>
                <w:b/>
                <w:lang w:val="sr-Latn-BA"/>
              </w:rPr>
            </w:pP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5737E1" w:rsidRDefault="00775BAD" w:rsidP="004C6AEA">
            <w:pPr>
              <w:rPr>
                <w:b/>
              </w:rPr>
            </w:pPr>
          </w:p>
          <w:p w:rsidR="00775BAD" w:rsidRPr="005737E1" w:rsidRDefault="00775BAD" w:rsidP="004C6AEA">
            <w:pPr>
              <w:rPr>
                <w:b/>
              </w:rPr>
            </w:pPr>
            <w:r w:rsidRPr="005737E1">
              <w:rPr>
                <w:b/>
                <w:lang w:val="sr-Latn-BA"/>
              </w:rPr>
              <w:t xml:space="preserve">23. </w:t>
            </w:r>
            <w:r w:rsidRPr="005737E1">
              <w:rPr>
                <w:b/>
              </w:rPr>
              <w:t>Мајске музичке свечаности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5737E1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Pr="005737E1" w:rsidRDefault="00775BAD" w:rsidP="004C6AEA">
            <w:pPr>
              <w:jc w:val="center"/>
              <w:rPr>
                <w:b/>
                <w:lang w:val="sr-Cyrl-CS"/>
              </w:rPr>
            </w:pPr>
            <w:r w:rsidRPr="005737E1">
              <w:rPr>
                <w:b/>
                <w:lang w:val="sr-Cyrl-CS"/>
              </w:rPr>
              <w:t>11.05.2024.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5737E1" w:rsidRDefault="00775BAD" w:rsidP="004C6AEA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5737E1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Pr="005737E1" w:rsidRDefault="00775BAD" w:rsidP="004C6AEA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Pr="005737E1" w:rsidRDefault="00775BAD" w:rsidP="004C6AEA">
            <w:pPr>
              <w:jc w:val="center"/>
              <w:rPr>
                <w:b/>
                <w:lang w:val="sr-Cyrl-CS"/>
              </w:rPr>
            </w:pPr>
            <w:r w:rsidRPr="005737E1">
              <w:rPr>
                <w:b/>
                <w:lang w:val="sr-Cyrl-CS"/>
              </w:rPr>
              <w:t>200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5737E1" w:rsidRDefault="00775BAD" w:rsidP="004C6AEA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5737E1" w:rsidRDefault="00775BAD" w:rsidP="004C6AEA">
            <w:pPr>
              <w:jc w:val="right"/>
              <w:rPr>
                <w:b/>
                <w:lang w:val="sr-Cyrl-CS"/>
              </w:rPr>
            </w:pPr>
          </w:p>
          <w:p w:rsidR="00775BAD" w:rsidRPr="005737E1" w:rsidRDefault="00775BAD" w:rsidP="004C6AEA">
            <w:pPr>
              <w:jc w:val="right"/>
              <w:rPr>
                <w:b/>
                <w:lang w:val="sr-Cyrl-CS"/>
              </w:rPr>
            </w:pPr>
            <w:r w:rsidRPr="005737E1">
              <w:rPr>
                <w:b/>
                <w:lang w:val="sr-Cyrl-CS"/>
              </w:rPr>
              <w:t>200</w:t>
            </w:r>
          </w:p>
        </w:tc>
      </w:tr>
      <w:tr w:rsidR="00775BAD" w:rsidRPr="005737E1" w:rsidTr="004C6AEA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5737E1" w:rsidRDefault="00775BAD" w:rsidP="004C6AEA">
            <w:pPr>
              <w:rPr>
                <w:b/>
                <w:lang w:val="sr-Latn-BA"/>
              </w:rPr>
            </w:pP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rPr>
                <w:b/>
              </w:rPr>
            </w:pPr>
          </w:p>
          <w:p w:rsidR="00775BAD" w:rsidRPr="004A4A7D" w:rsidRDefault="00775BAD" w:rsidP="004C6AEA">
            <w:pPr>
              <w:rPr>
                <w:b/>
              </w:rPr>
            </w:pPr>
            <w:r>
              <w:rPr>
                <w:b/>
              </w:rPr>
              <w:t>Сталне музејсе поставке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4A4A7D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Pr="004A4A7D" w:rsidRDefault="00775BAD" w:rsidP="004C6AEA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14</w:t>
            </w:r>
            <w:r w:rsidRPr="004A4A7D">
              <w:rPr>
                <w:b/>
                <w:lang w:val="sr-Cyrl-CS"/>
              </w:rPr>
              <w:t>.</w:t>
            </w:r>
            <w:r>
              <w:rPr>
                <w:b/>
                <w:lang w:val="sr-Cyrl-CS"/>
              </w:rPr>
              <w:t>05.</w:t>
            </w:r>
            <w:r w:rsidRPr="004A4A7D">
              <w:rPr>
                <w:b/>
                <w:lang w:val="sr-Cyrl-CS"/>
              </w:rPr>
              <w:t>2024.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Pr="005737E1" w:rsidRDefault="00775BAD" w:rsidP="004C6AEA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18.05.2024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5737E1" w:rsidRDefault="00775BAD" w:rsidP="004C6AEA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Pr="005737E1" w:rsidRDefault="00775BAD" w:rsidP="004C6AEA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9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Pr="005737E1" w:rsidRDefault="00775BAD" w:rsidP="004C6AEA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225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right"/>
              <w:rPr>
                <w:b/>
                <w:lang w:val="sr-Cyrl-CS"/>
              </w:rPr>
            </w:pPr>
          </w:p>
          <w:p w:rsidR="00775BAD" w:rsidRPr="005737E1" w:rsidRDefault="00775BAD" w:rsidP="004C6AEA">
            <w:pPr>
              <w:jc w:val="right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234</w:t>
            </w:r>
          </w:p>
        </w:tc>
      </w:tr>
      <w:tr w:rsidR="00775BAD" w:rsidRPr="005737E1" w:rsidTr="004C6AEA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5737E1" w:rsidRDefault="00775BAD" w:rsidP="004C6AEA">
            <w:pPr>
              <w:rPr>
                <w:b/>
                <w:color w:val="C00000"/>
                <w:lang w:val="sr-Latn-BA"/>
              </w:rPr>
            </w:pPr>
          </w:p>
          <w:p w:rsidR="00775BAD" w:rsidRPr="005737E1" w:rsidRDefault="00775BAD" w:rsidP="004C6AEA">
            <w:pPr>
              <w:rPr>
                <w:b/>
                <w:color w:val="C00000"/>
              </w:rPr>
            </w:pPr>
            <w:r w:rsidRPr="005737E1">
              <w:rPr>
                <w:b/>
                <w:color w:val="C00000"/>
              </w:rPr>
              <w:t>6.</w:t>
            </w: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rPr>
                <w:b/>
                <w:color w:val="C00000"/>
              </w:rPr>
            </w:pPr>
          </w:p>
          <w:p w:rsidR="00775BAD" w:rsidRPr="005737E1" w:rsidRDefault="00775BAD" w:rsidP="004C6AEA">
            <w:pPr>
              <w:rPr>
                <w:b/>
                <w:color w:val="C00000"/>
              </w:rPr>
            </w:pPr>
            <w:r w:rsidRPr="005737E1">
              <w:rPr>
                <w:b/>
                <w:color w:val="C00000"/>
              </w:rPr>
              <w:t>НОЋ МУЗЕЈА 2024.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5737E1" w:rsidRDefault="00775BAD" w:rsidP="004C6AEA">
            <w:pPr>
              <w:jc w:val="center"/>
              <w:rPr>
                <w:b/>
                <w:color w:val="C00000"/>
                <w:lang w:val="sr-Cyrl-CS"/>
              </w:rPr>
            </w:pPr>
          </w:p>
          <w:p w:rsidR="00775BAD" w:rsidRPr="005737E1" w:rsidRDefault="00775BAD" w:rsidP="004C6AEA">
            <w:pPr>
              <w:jc w:val="center"/>
              <w:rPr>
                <w:b/>
                <w:color w:val="C00000"/>
                <w:lang w:val="sr-Cyrl-CS"/>
              </w:rPr>
            </w:pPr>
            <w:r w:rsidRPr="005737E1">
              <w:rPr>
                <w:b/>
                <w:color w:val="C00000"/>
                <w:lang w:val="sr-Cyrl-CS"/>
              </w:rPr>
              <w:t>18.05.2024.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5737E1" w:rsidRDefault="00775BAD" w:rsidP="004C6AEA">
            <w:pPr>
              <w:jc w:val="center"/>
              <w:rPr>
                <w:b/>
                <w:color w:val="C00000"/>
                <w:lang w:val="sr-Cyrl-CS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5737E1" w:rsidRDefault="00775BAD" w:rsidP="004C6AEA">
            <w:pPr>
              <w:jc w:val="center"/>
              <w:rPr>
                <w:b/>
                <w:color w:val="C00000"/>
                <w:lang w:val="sr-Cyrl-CS"/>
              </w:rPr>
            </w:pPr>
          </w:p>
          <w:p w:rsidR="00775BAD" w:rsidRPr="005737E1" w:rsidRDefault="00775BAD" w:rsidP="004C6AEA">
            <w:pPr>
              <w:jc w:val="center"/>
              <w:rPr>
                <w:b/>
                <w:color w:val="C00000"/>
                <w:lang w:val="sr-Cyrl-CS"/>
              </w:rPr>
            </w:pPr>
            <w:r w:rsidRPr="005737E1">
              <w:rPr>
                <w:b/>
                <w:color w:val="C00000"/>
                <w:lang w:val="sr-Cyrl-CS"/>
              </w:rPr>
              <w:t>500</w:t>
            </w: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5737E1" w:rsidRDefault="00775BAD" w:rsidP="004C6AEA">
            <w:pPr>
              <w:jc w:val="center"/>
              <w:rPr>
                <w:b/>
                <w:color w:val="C00000"/>
                <w:lang w:val="sr-Cyrl-CS"/>
              </w:rPr>
            </w:pP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5737E1" w:rsidRDefault="00775BAD" w:rsidP="004C6AEA">
            <w:pPr>
              <w:jc w:val="center"/>
              <w:rPr>
                <w:b/>
                <w:color w:val="C00000"/>
                <w:lang w:val="sr-Cyrl-CS"/>
              </w:rPr>
            </w:pP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5737E1" w:rsidRDefault="00775BAD" w:rsidP="004C6AEA">
            <w:pPr>
              <w:jc w:val="right"/>
              <w:rPr>
                <w:b/>
                <w:color w:val="C00000"/>
                <w:lang w:val="sr-Cyrl-CS"/>
              </w:rPr>
            </w:pPr>
          </w:p>
          <w:p w:rsidR="00775BAD" w:rsidRPr="005737E1" w:rsidRDefault="00775BAD" w:rsidP="004C6AEA">
            <w:pPr>
              <w:jc w:val="right"/>
              <w:rPr>
                <w:b/>
                <w:color w:val="C00000"/>
                <w:lang w:val="sr-Cyrl-CS"/>
              </w:rPr>
            </w:pPr>
            <w:r w:rsidRPr="005737E1">
              <w:rPr>
                <w:b/>
                <w:color w:val="C00000"/>
                <w:lang w:val="sr-Cyrl-CS"/>
              </w:rPr>
              <w:t>500</w:t>
            </w:r>
          </w:p>
        </w:tc>
      </w:tr>
      <w:tr w:rsidR="00775BAD" w:rsidRPr="005737E1" w:rsidTr="004C6AEA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5737E1" w:rsidRDefault="00775BAD" w:rsidP="004C6AEA">
            <w:pPr>
              <w:rPr>
                <w:b/>
                <w:color w:val="C00000"/>
                <w:lang w:val="sr-Latn-BA"/>
              </w:rPr>
            </w:pP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rPr>
                <w:b/>
              </w:rPr>
            </w:pPr>
          </w:p>
          <w:p w:rsidR="00775BAD" w:rsidRPr="004A4A7D" w:rsidRDefault="00775BAD" w:rsidP="004C6AEA">
            <w:pPr>
              <w:rPr>
                <w:b/>
              </w:rPr>
            </w:pPr>
            <w:r>
              <w:rPr>
                <w:b/>
              </w:rPr>
              <w:t>Сталне музејсе поставке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4A4A7D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Pr="004A4A7D" w:rsidRDefault="00775BAD" w:rsidP="004C6AEA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19</w:t>
            </w:r>
            <w:r w:rsidRPr="004A4A7D">
              <w:rPr>
                <w:b/>
                <w:lang w:val="sr-Cyrl-CS"/>
              </w:rPr>
              <w:t>.</w:t>
            </w:r>
            <w:r>
              <w:rPr>
                <w:b/>
                <w:lang w:val="sr-Cyrl-CS"/>
              </w:rPr>
              <w:t>05.</w:t>
            </w:r>
            <w:r w:rsidRPr="004A4A7D">
              <w:rPr>
                <w:b/>
                <w:lang w:val="sr-Cyrl-CS"/>
              </w:rPr>
              <w:t>2024.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Pr="005737E1" w:rsidRDefault="00775BAD" w:rsidP="004C6AEA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24.05.2024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5737E1" w:rsidRDefault="00775BAD" w:rsidP="004C6AEA">
            <w:pPr>
              <w:jc w:val="center"/>
              <w:rPr>
                <w:b/>
                <w:color w:val="C00000"/>
                <w:lang w:val="sr-Cyrl-CS"/>
              </w:rPr>
            </w:pP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5737E1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Pr="005737E1" w:rsidRDefault="00775BAD" w:rsidP="004C6AEA">
            <w:pPr>
              <w:jc w:val="center"/>
              <w:rPr>
                <w:b/>
                <w:lang w:val="sr-Cyrl-CS"/>
              </w:rPr>
            </w:pPr>
            <w:r w:rsidRPr="005737E1">
              <w:rPr>
                <w:b/>
                <w:lang w:val="sr-Cyrl-CS"/>
              </w:rPr>
              <w:t>12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5737E1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Pr="005737E1" w:rsidRDefault="00775BAD" w:rsidP="004C6AEA">
            <w:pPr>
              <w:jc w:val="center"/>
              <w:rPr>
                <w:b/>
                <w:lang w:val="sr-Cyrl-CS"/>
              </w:rPr>
            </w:pPr>
            <w:r w:rsidRPr="005737E1">
              <w:rPr>
                <w:b/>
                <w:lang w:val="sr-Cyrl-CS"/>
              </w:rPr>
              <w:t>89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5737E1" w:rsidRDefault="00775BAD" w:rsidP="004C6AEA">
            <w:pPr>
              <w:jc w:val="right"/>
              <w:rPr>
                <w:b/>
                <w:lang w:val="sr-Cyrl-CS"/>
              </w:rPr>
            </w:pPr>
          </w:p>
          <w:p w:rsidR="00775BAD" w:rsidRPr="005737E1" w:rsidRDefault="00775BAD" w:rsidP="004C6AEA">
            <w:pPr>
              <w:jc w:val="right"/>
              <w:rPr>
                <w:b/>
                <w:lang w:val="sr-Cyrl-CS"/>
              </w:rPr>
            </w:pPr>
            <w:r w:rsidRPr="005737E1">
              <w:rPr>
                <w:b/>
                <w:lang w:val="sr-Cyrl-CS"/>
              </w:rPr>
              <w:t>101</w:t>
            </w:r>
          </w:p>
        </w:tc>
      </w:tr>
      <w:tr w:rsidR="00775BAD" w:rsidRPr="00246663" w:rsidTr="004C6AEA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rPr>
                <w:b/>
                <w:color w:val="C00000"/>
                <w:lang w:val="sr-Latn-BA"/>
              </w:rPr>
            </w:pPr>
          </w:p>
          <w:p w:rsidR="00775BAD" w:rsidRPr="005737E1" w:rsidRDefault="00775BAD" w:rsidP="004C6AEA">
            <w:pPr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7.</w:t>
            </w: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5737E1" w:rsidRDefault="00775BAD" w:rsidP="004C6AEA">
            <w:pPr>
              <w:rPr>
                <w:b/>
                <w:color w:val="C00000"/>
              </w:rPr>
            </w:pPr>
            <w:r w:rsidRPr="005737E1">
              <w:rPr>
                <w:b/>
                <w:color w:val="C00000"/>
              </w:rPr>
              <w:t>МАЈСКА СМОТРА ЛИКОВНОГ СТВАРАЛАШТВА УЧЕНИКА 31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5737E1" w:rsidRDefault="00775BAD" w:rsidP="004C6AEA">
            <w:pPr>
              <w:jc w:val="center"/>
              <w:rPr>
                <w:b/>
                <w:color w:val="C00000"/>
                <w:lang w:val="sr-Cyrl-CS"/>
              </w:rPr>
            </w:pPr>
          </w:p>
          <w:p w:rsidR="00775BAD" w:rsidRPr="005737E1" w:rsidRDefault="00775BAD" w:rsidP="004C6AEA">
            <w:pPr>
              <w:jc w:val="center"/>
              <w:rPr>
                <w:b/>
                <w:color w:val="C00000"/>
                <w:lang w:val="sr-Cyrl-CS"/>
              </w:rPr>
            </w:pPr>
            <w:r w:rsidRPr="005737E1">
              <w:rPr>
                <w:b/>
                <w:color w:val="C00000"/>
                <w:lang w:val="sr-Cyrl-CS"/>
              </w:rPr>
              <w:t>24.05.2024.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5737E1" w:rsidRDefault="00775BAD" w:rsidP="004C6AEA">
            <w:pPr>
              <w:jc w:val="center"/>
              <w:rPr>
                <w:b/>
                <w:color w:val="C00000"/>
                <w:lang w:val="sr-Cyrl-CS"/>
              </w:rPr>
            </w:pPr>
          </w:p>
          <w:p w:rsidR="00775BAD" w:rsidRPr="005737E1" w:rsidRDefault="00775BAD" w:rsidP="004C6AEA">
            <w:pPr>
              <w:jc w:val="center"/>
              <w:rPr>
                <w:b/>
                <w:color w:val="C00000"/>
                <w:lang w:val="sr-Cyrl-CS"/>
              </w:rPr>
            </w:pPr>
            <w:r w:rsidRPr="005737E1">
              <w:rPr>
                <w:b/>
                <w:color w:val="C00000"/>
                <w:lang w:val="sr-Cyrl-CS"/>
              </w:rPr>
              <w:t>24.06.2024.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5737E1" w:rsidRDefault="00775BAD" w:rsidP="004C6AEA">
            <w:pPr>
              <w:jc w:val="center"/>
              <w:rPr>
                <w:b/>
                <w:color w:val="C00000"/>
                <w:lang w:val="sr-Cyrl-CS"/>
              </w:rPr>
            </w:pPr>
          </w:p>
          <w:p w:rsidR="00775BAD" w:rsidRPr="005737E1" w:rsidRDefault="00775BAD" w:rsidP="004C6AEA">
            <w:pPr>
              <w:jc w:val="center"/>
              <w:rPr>
                <w:b/>
                <w:color w:val="C00000"/>
                <w:lang w:val="sr-Cyrl-CS"/>
              </w:rPr>
            </w:pPr>
            <w:r w:rsidRPr="005737E1">
              <w:rPr>
                <w:b/>
                <w:color w:val="C00000"/>
                <w:lang w:val="sr-Cyrl-CS"/>
              </w:rPr>
              <w:t>120</w:t>
            </w: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color w:val="C00000"/>
                <w:lang w:val="sr-Cyrl-CS"/>
              </w:rPr>
            </w:pPr>
          </w:p>
          <w:p w:rsidR="00775BAD" w:rsidRPr="00246663" w:rsidRDefault="00775BAD" w:rsidP="004C6AEA">
            <w:pPr>
              <w:jc w:val="center"/>
              <w:rPr>
                <w:b/>
                <w:color w:val="C00000"/>
                <w:lang w:val="sr-Latn-BA"/>
              </w:rPr>
            </w:pPr>
            <w:r>
              <w:rPr>
                <w:b/>
                <w:color w:val="C00000"/>
                <w:lang w:val="sr-Latn-BA"/>
              </w:rPr>
              <w:t>76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Pr="00246663" w:rsidRDefault="00775BAD" w:rsidP="004C6AEA">
            <w:pPr>
              <w:jc w:val="center"/>
              <w:rPr>
                <w:b/>
                <w:lang w:val="sr-Latn-BA"/>
              </w:rPr>
            </w:pPr>
            <w:r w:rsidRPr="00246663">
              <w:rPr>
                <w:b/>
                <w:color w:val="FF0000"/>
                <w:lang w:val="sr-Latn-BA"/>
              </w:rPr>
              <w:t>1548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246663" w:rsidRDefault="00775BAD" w:rsidP="004C6AEA">
            <w:pPr>
              <w:jc w:val="right"/>
              <w:rPr>
                <w:b/>
                <w:color w:val="FF0000"/>
                <w:lang w:val="sr-Cyrl-CS"/>
              </w:rPr>
            </w:pPr>
          </w:p>
          <w:p w:rsidR="00775BAD" w:rsidRPr="00246663" w:rsidRDefault="00775BAD" w:rsidP="004C6AEA">
            <w:pPr>
              <w:jc w:val="right"/>
              <w:rPr>
                <w:b/>
                <w:color w:val="FF0000"/>
                <w:lang w:val="sr-Latn-BA"/>
              </w:rPr>
            </w:pPr>
            <w:r w:rsidRPr="00246663">
              <w:rPr>
                <w:b/>
                <w:color w:val="FF0000"/>
                <w:lang w:val="sr-Latn-BA"/>
              </w:rPr>
              <w:t>1744</w:t>
            </w:r>
          </w:p>
        </w:tc>
      </w:tr>
      <w:tr w:rsidR="00775BAD" w:rsidRPr="00723F06" w:rsidTr="004C6AEA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723F06" w:rsidRDefault="00775BAD" w:rsidP="004C6AEA">
            <w:pPr>
              <w:rPr>
                <w:b/>
                <w:lang w:val="sr-Latn-BA"/>
              </w:rPr>
            </w:pPr>
          </w:p>
          <w:p w:rsidR="00775BAD" w:rsidRPr="00723F06" w:rsidRDefault="00775BAD" w:rsidP="004C6AEA">
            <w:pPr>
              <w:rPr>
                <w:b/>
              </w:rPr>
            </w:pP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723F06" w:rsidRDefault="00775BAD" w:rsidP="004C6AEA">
            <w:pPr>
              <w:rPr>
                <w:b/>
              </w:rPr>
            </w:pPr>
            <w:r w:rsidRPr="00723F06">
              <w:rPr>
                <w:b/>
              </w:rPr>
              <w:t>„Артист фест“ Бијељина</w:t>
            </w:r>
          </w:p>
          <w:p w:rsidR="00775BAD" w:rsidRPr="00723F06" w:rsidRDefault="00775BAD" w:rsidP="004C6AEA">
            <w:pPr>
              <w:rPr>
                <w:b/>
              </w:rPr>
            </w:pPr>
            <w:r w:rsidRPr="00723F06">
              <w:rPr>
                <w:b/>
              </w:rPr>
              <w:t>1-2. јуна 2024, Коцерт Музичке школе „Корнелије Станковић“ Угљевик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723F06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Pr="00723F06" w:rsidRDefault="00775BAD" w:rsidP="004C6AEA">
            <w:pPr>
              <w:jc w:val="center"/>
              <w:rPr>
                <w:b/>
                <w:lang w:val="sr-Cyrl-CS"/>
              </w:rPr>
            </w:pPr>
            <w:r w:rsidRPr="00723F06">
              <w:rPr>
                <w:b/>
                <w:lang w:val="sr-Cyrl-CS"/>
              </w:rPr>
              <w:t>1.06.2024.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723F06" w:rsidRDefault="00775BAD" w:rsidP="004C6AEA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723F06" w:rsidRDefault="00775BAD" w:rsidP="004C6AEA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723F06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Pr="00723F06" w:rsidRDefault="00775BAD" w:rsidP="004C6AEA">
            <w:pPr>
              <w:jc w:val="center"/>
              <w:rPr>
                <w:b/>
                <w:lang w:val="sr-Cyrl-CS"/>
              </w:rPr>
            </w:pPr>
            <w:r w:rsidRPr="00723F06">
              <w:rPr>
                <w:b/>
                <w:lang w:val="sr-Cyrl-CS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723F06" w:rsidRDefault="00775BAD" w:rsidP="004C6AEA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723F06" w:rsidRDefault="00775BAD" w:rsidP="004C6AEA">
            <w:pPr>
              <w:jc w:val="right"/>
              <w:rPr>
                <w:b/>
                <w:lang w:val="sr-Cyrl-CS"/>
              </w:rPr>
            </w:pPr>
          </w:p>
          <w:p w:rsidR="00775BAD" w:rsidRPr="00723F06" w:rsidRDefault="00775BAD" w:rsidP="004C6AEA">
            <w:pPr>
              <w:jc w:val="right"/>
              <w:rPr>
                <w:b/>
                <w:lang w:val="sr-Cyrl-CS"/>
              </w:rPr>
            </w:pPr>
            <w:r w:rsidRPr="00723F06">
              <w:rPr>
                <w:b/>
                <w:lang w:val="sr-Cyrl-CS"/>
              </w:rPr>
              <w:t>100</w:t>
            </w:r>
          </w:p>
        </w:tc>
      </w:tr>
      <w:tr w:rsidR="00775BAD" w:rsidRPr="00C02B43" w:rsidTr="004C6AEA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rPr>
                <w:b/>
                <w:lang w:val="sr-Latn-BA"/>
              </w:rPr>
            </w:pPr>
          </w:p>
          <w:p w:rsidR="00775BAD" w:rsidRPr="00723F06" w:rsidRDefault="00775BAD" w:rsidP="004C6AEA">
            <w:pPr>
              <w:rPr>
                <w:b/>
                <w:lang w:val="sr-Latn-BA"/>
              </w:rPr>
            </w:pPr>
            <w:r w:rsidRPr="00246663">
              <w:rPr>
                <w:b/>
                <w:color w:val="FF0000"/>
                <w:lang w:val="sr-Latn-BA"/>
              </w:rPr>
              <w:t xml:space="preserve">8.    </w:t>
            </w: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rPr>
                <w:b/>
              </w:rPr>
            </w:pPr>
          </w:p>
          <w:p w:rsidR="00775BAD" w:rsidRPr="00246663" w:rsidRDefault="00775BAD" w:rsidP="004C6AEA">
            <w:pPr>
              <w:rPr>
                <w:b/>
              </w:rPr>
            </w:pPr>
            <w:r w:rsidRPr="00246663">
              <w:rPr>
                <w:b/>
                <w:color w:val="FF0000"/>
                <w:lang w:val="sr-Latn-BA"/>
              </w:rPr>
              <w:t xml:space="preserve">15. </w:t>
            </w:r>
            <w:r w:rsidRPr="00246663">
              <w:rPr>
                <w:b/>
                <w:color w:val="FF0000"/>
              </w:rPr>
              <w:t>БИЈЕЉИНСКО БИЈЕНАЛЕ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C02B43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</w:p>
          <w:p w:rsidR="00775BAD" w:rsidRPr="00C02B43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  <w:r w:rsidRPr="00C02B43">
              <w:rPr>
                <w:b/>
                <w:color w:val="FF0000"/>
                <w:lang w:val="sr-Cyrl-CS"/>
              </w:rPr>
              <w:t>26.06.2024.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C02B43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</w:p>
          <w:p w:rsidR="00775BAD" w:rsidRPr="00C02B43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  <w:r w:rsidRPr="00C02B43">
              <w:rPr>
                <w:b/>
                <w:color w:val="FF0000"/>
                <w:lang w:val="sr-Cyrl-CS"/>
              </w:rPr>
              <w:t>26.07.2024.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C02B43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</w:p>
          <w:p w:rsidR="00775BAD" w:rsidRPr="00C02B43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  <w:r w:rsidRPr="00C02B43">
              <w:rPr>
                <w:b/>
                <w:color w:val="FF0000"/>
                <w:lang w:val="sr-Cyrl-CS"/>
              </w:rPr>
              <w:t>50</w:t>
            </w: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C02B43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</w:p>
          <w:p w:rsidR="00775BAD" w:rsidRPr="00C02B43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  <w:r w:rsidRPr="00C02B43">
              <w:rPr>
                <w:b/>
                <w:color w:val="FF0000"/>
                <w:lang w:val="sr-Cyrl-CS"/>
              </w:rPr>
              <w:t>49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C02B43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</w:p>
          <w:p w:rsidR="00775BAD" w:rsidRPr="00C02B43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  <w:r w:rsidRPr="00C02B43">
              <w:rPr>
                <w:b/>
                <w:color w:val="FF0000"/>
                <w:lang w:val="sr-Cyrl-CS"/>
              </w:rPr>
              <w:t>70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C02B43" w:rsidRDefault="00775BAD" w:rsidP="004C6AEA">
            <w:pPr>
              <w:jc w:val="right"/>
              <w:rPr>
                <w:b/>
                <w:color w:val="FF0000"/>
                <w:lang w:val="sr-Cyrl-CS"/>
              </w:rPr>
            </w:pPr>
          </w:p>
          <w:p w:rsidR="00775BAD" w:rsidRPr="00C02B43" w:rsidRDefault="00775BAD" w:rsidP="004C6AEA">
            <w:pPr>
              <w:jc w:val="right"/>
              <w:rPr>
                <w:b/>
                <w:color w:val="FF0000"/>
                <w:lang w:val="sr-Cyrl-CS"/>
              </w:rPr>
            </w:pPr>
            <w:r w:rsidRPr="00C02B43">
              <w:rPr>
                <w:b/>
                <w:color w:val="FF0000"/>
                <w:lang w:val="sr-Cyrl-CS"/>
              </w:rPr>
              <w:t>169</w:t>
            </w:r>
          </w:p>
        </w:tc>
      </w:tr>
      <w:tr w:rsidR="00775BAD" w:rsidRPr="00C02B43" w:rsidTr="004C6AEA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rPr>
                <w:b/>
                <w:lang w:val="sr-Latn-BA"/>
              </w:rPr>
            </w:pP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rPr>
                <w:b/>
              </w:rPr>
            </w:pPr>
            <w:r>
              <w:rPr>
                <w:b/>
              </w:rPr>
              <w:t>2. ЉЕТНА ШКОЛА ХАРМОНИКЕ (Музичка школа „Корнелије Станковић“ из Угљевика) концерт полазника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C02B43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Pr="00C02B43" w:rsidRDefault="00775BAD" w:rsidP="004C6AEA">
            <w:pPr>
              <w:jc w:val="center"/>
              <w:rPr>
                <w:b/>
                <w:lang w:val="sr-Cyrl-CS"/>
              </w:rPr>
            </w:pPr>
            <w:r w:rsidRPr="00C02B43">
              <w:rPr>
                <w:b/>
                <w:lang w:val="sr-Cyrl-CS"/>
              </w:rPr>
              <w:t>3.07.2024.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C02B43" w:rsidRDefault="00775BAD" w:rsidP="004C6AEA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C02B43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Pr="00C02B43" w:rsidRDefault="00775BAD" w:rsidP="004C6AEA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Pr="00C02B43" w:rsidRDefault="00775BAD" w:rsidP="004C6AEA">
            <w:pPr>
              <w:jc w:val="center"/>
              <w:rPr>
                <w:b/>
                <w:lang w:val="sr-Cyrl-CS"/>
              </w:rPr>
            </w:pPr>
            <w:r w:rsidRPr="00C02B43">
              <w:rPr>
                <w:b/>
                <w:lang w:val="sr-Cyrl-CS"/>
              </w:rPr>
              <w:t>40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C02B43" w:rsidRDefault="00775BAD" w:rsidP="004C6AEA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C02B43" w:rsidRDefault="00775BAD" w:rsidP="004C6AEA">
            <w:pPr>
              <w:jc w:val="right"/>
              <w:rPr>
                <w:b/>
                <w:lang w:val="sr-Cyrl-CS"/>
              </w:rPr>
            </w:pPr>
          </w:p>
          <w:p w:rsidR="00775BAD" w:rsidRPr="00C02B43" w:rsidRDefault="00775BAD" w:rsidP="004C6AEA">
            <w:pPr>
              <w:jc w:val="right"/>
              <w:rPr>
                <w:b/>
                <w:lang w:val="sr-Cyrl-CS"/>
              </w:rPr>
            </w:pPr>
            <w:r w:rsidRPr="00C02B43">
              <w:rPr>
                <w:b/>
                <w:lang w:val="sr-Cyrl-CS"/>
              </w:rPr>
              <w:t>40</w:t>
            </w:r>
          </w:p>
        </w:tc>
      </w:tr>
      <w:tr w:rsidR="00775BAD" w:rsidRPr="00C02B43" w:rsidTr="004C6AEA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rPr>
                <w:b/>
                <w:lang w:val="sr-Latn-BA"/>
              </w:rPr>
            </w:pP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rPr>
                <w:b/>
              </w:rPr>
            </w:pPr>
          </w:p>
          <w:p w:rsidR="00775BAD" w:rsidRPr="00C02B43" w:rsidRDefault="00775BAD" w:rsidP="004C6AEA">
            <w:pPr>
              <w:rPr>
                <w:b/>
              </w:rPr>
            </w:pPr>
            <w:r>
              <w:rPr>
                <w:b/>
              </w:rPr>
              <w:t>Сталне музејске поставке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Pr="00C02B43" w:rsidRDefault="00775BAD" w:rsidP="004C6AEA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26.07.2024.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Pr="00C02B43" w:rsidRDefault="00775BAD" w:rsidP="004C6AEA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7.08.2024.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C02B43" w:rsidRDefault="00775BAD" w:rsidP="004C6AEA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Pr="00C02B43" w:rsidRDefault="00775BAD" w:rsidP="004C6AEA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20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C02B43" w:rsidRDefault="00775BAD" w:rsidP="004C6AEA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right"/>
              <w:rPr>
                <w:b/>
                <w:lang w:val="sr-Cyrl-CS"/>
              </w:rPr>
            </w:pPr>
          </w:p>
          <w:p w:rsidR="00775BAD" w:rsidRPr="00C02B43" w:rsidRDefault="00775BAD" w:rsidP="004C6AEA">
            <w:pPr>
              <w:jc w:val="right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20</w:t>
            </w:r>
          </w:p>
        </w:tc>
      </w:tr>
      <w:tr w:rsidR="00775BAD" w:rsidRPr="00C02B43" w:rsidTr="004C6AEA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C02B43" w:rsidRDefault="00775BAD" w:rsidP="004C6AEA">
            <w:pPr>
              <w:rPr>
                <w:b/>
                <w:color w:val="FF0000"/>
              </w:rPr>
            </w:pPr>
          </w:p>
          <w:p w:rsidR="00775BAD" w:rsidRPr="00C02B43" w:rsidRDefault="00775BAD" w:rsidP="004C6AEA">
            <w:pPr>
              <w:rPr>
                <w:b/>
                <w:color w:val="FF0000"/>
              </w:rPr>
            </w:pPr>
            <w:r w:rsidRPr="00C02B43">
              <w:rPr>
                <w:b/>
                <w:color w:val="FF0000"/>
              </w:rPr>
              <w:t>9.</w:t>
            </w: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C02B43" w:rsidRDefault="00775BAD" w:rsidP="004C6AEA">
            <w:pPr>
              <w:rPr>
                <w:b/>
                <w:color w:val="FF0000"/>
              </w:rPr>
            </w:pPr>
            <w:r w:rsidRPr="00C02B43">
              <w:rPr>
                <w:b/>
                <w:color w:val="FF0000"/>
              </w:rPr>
              <w:t>У СЛАВУ МУЗИКЕ (125. година СПД „Србадија“)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C02B43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</w:p>
          <w:p w:rsidR="00775BAD" w:rsidRPr="00C02B43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  <w:r w:rsidRPr="00C02B43">
              <w:rPr>
                <w:b/>
                <w:color w:val="FF0000"/>
                <w:lang w:val="sr-Cyrl-CS"/>
              </w:rPr>
              <w:t>7.08.2024.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C02B43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</w:p>
          <w:p w:rsidR="00775BAD" w:rsidRPr="00C02B43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  <w:r w:rsidRPr="00C02B43">
              <w:rPr>
                <w:b/>
                <w:color w:val="FF0000"/>
                <w:lang w:val="sr-Cyrl-CS"/>
              </w:rPr>
              <w:t>7.09.2024.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C02B43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</w:p>
          <w:p w:rsidR="00775BAD" w:rsidRPr="00C02B43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  <w:r w:rsidRPr="00C02B43">
              <w:rPr>
                <w:b/>
                <w:color w:val="FF0000"/>
                <w:lang w:val="sr-Cyrl-CS"/>
              </w:rPr>
              <w:t>150</w:t>
            </w: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</w:p>
          <w:p w:rsidR="00775BAD" w:rsidRPr="00A65C7E" w:rsidRDefault="00775BAD" w:rsidP="004C6AEA">
            <w:pPr>
              <w:jc w:val="center"/>
              <w:rPr>
                <w:b/>
                <w:color w:val="FF0000"/>
                <w:lang w:val="sr-Latn-BA"/>
              </w:rPr>
            </w:pPr>
            <w:r>
              <w:rPr>
                <w:b/>
                <w:color w:val="FF0000"/>
                <w:lang w:val="sr-Latn-BA"/>
              </w:rPr>
              <w:t>26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</w:p>
          <w:p w:rsidR="00775BAD" w:rsidRPr="00A65C7E" w:rsidRDefault="00775BAD" w:rsidP="004C6AEA">
            <w:pPr>
              <w:jc w:val="center"/>
              <w:rPr>
                <w:b/>
                <w:color w:val="FF0000"/>
                <w:lang w:val="sr-Latn-BA"/>
              </w:rPr>
            </w:pPr>
            <w:r>
              <w:rPr>
                <w:b/>
                <w:color w:val="FF0000"/>
                <w:lang w:val="sr-Latn-BA"/>
              </w:rPr>
              <w:t>90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right"/>
              <w:rPr>
                <w:b/>
                <w:color w:val="FF0000"/>
                <w:lang w:val="sr-Cyrl-CS"/>
              </w:rPr>
            </w:pPr>
          </w:p>
          <w:p w:rsidR="00775BAD" w:rsidRPr="00A65C7E" w:rsidRDefault="00775BAD" w:rsidP="004C6AEA">
            <w:pPr>
              <w:jc w:val="right"/>
              <w:rPr>
                <w:b/>
                <w:color w:val="FF0000"/>
                <w:lang w:val="sr-Latn-BA"/>
              </w:rPr>
            </w:pPr>
            <w:r>
              <w:rPr>
                <w:b/>
                <w:color w:val="FF0000"/>
                <w:lang w:val="sr-Latn-BA"/>
              </w:rPr>
              <w:t>266</w:t>
            </w:r>
          </w:p>
        </w:tc>
      </w:tr>
      <w:tr w:rsidR="00775BAD" w:rsidRPr="0001282C" w:rsidTr="004C6AEA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01282C" w:rsidRDefault="00775BAD" w:rsidP="004C6AEA">
            <w:pPr>
              <w:rPr>
                <w:b/>
                <w:color w:val="000000" w:themeColor="text1"/>
              </w:rPr>
            </w:pPr>
          </w:p>
          <w:p w:rsidR="00775BAD" w:rsidRPr="0001282C" w:rsidRDefault="00775BAD" w:rsidP="004C6AEA">
            <w:pPr>
              <w:rPr>
                <w:b/>
                <w:color w:val="000000" w:themeColor="text1"/>
              </w:rPr>
            </w:pP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01282C" w:rsidRDefault="00775BAD" w:rsidP="004C6AEA">
            <w:pPr>
              <w:rPr>
                <w:b/>
                <w:color w:val="000000" w:themeColor="text1"/>
              </w:rPr>
            </w:pPr>
            <w:r w:rsidRPr="0001282C">
              <w:rPr>
                <w:b/>
                <w:color w:val="000000" w:themeColor="text1"/>
              </w:rPr>
              <w:t>Промоција Зборника научних радова „Бијељина у 20. вијеку“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01282C" w:rsidRDefault="00775BAD" w:rsidP="004C6AEA">
            <w:pPr>
              <w:jc w:val="center"/>
              <w:rPr>
                <w:b/>
                <w:color w:val="000000" w:themeColor="text1"/>
                <w:lang w:val="sr-Cyrl-CS"/>
              </w:rPr>
            </w:pPr>
          </w:p>
          <w:p w:rsidR="00775BAD" w:rsidRPr="0001282C" w:rsidRDefault="00775BAD" w:rsidP="004C6AEA">
            <w:pPr>
              <w:jc w:val="center"/>
              <w:rPr>
                <w:b/>
                <w:color w:val="000000" w:themeColor="text1"/>
                <w:lang w:val="sr-Cyrl-CS"/>
              </w:rPr>
            </w:pPr>
            <w:r w:rsidRPr="0001282C">
              <w:rPr>
                <w:b/>
                <w:color w:val="000000" w:themeColor="text1"/>
                <w:lang w:val="sr-Cyrl-CS"/>
              </w:rPr>
              <w:t>8.08.2024.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01282C" w:rsidRDefault="00775BAD" w:rsidP="004C6AEA">
            <w:pPr>
              <w:jc w:val="center"/>
              <w:rPr>
                <w:b/>
                <w:color w:val="000000" w:themeColor="text1"/>
                <w:lang w:val="sr-Cyrl-CS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01282C" w:rsidRDefault="00775BAD" w:rsidP="004C6AEA">
            <w:pPr>
              <w:jc w:val="center"/>
              <w:rPr>
                <w:b/>
                <w:color w:val="000000" w:themeColor="text1"/>
                <w:lang w:val="sr-Cyrl-CS"/>
              </w:rPr>
            </w:pPr>
          </w:p>
          <w:p w:rsidR="00775BAD" w:rsidRPr="0001282C" w:rsidRDefault="00775BAD" w:rsidP="004C6AEA">
            <w:pPr>
              <w:jc w:val="center"/>
              <w:rPr>
                <w:b/>
                <w:color w:val="000000" w:themeColor="text1"/>
                <w:lang w:val="sr-Cyrl-CS"/>
              </w:rPr>
            </w:pP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01282C" w:rsidRDefault="00775BAD" w:rsidP="004C6AEA">
            <w:pPr>
              <w:jc w:val="center"/>
              <w:rPr>
                <w:b/>
                <w:color w:val="000000" w:themeColor="text1"/>
                <w:lang w:val="sr-Cyrl-CS"/>
              </w:rPr>
            </w:pPr>
          </w:p>
          <w:p w:rsidR="00775BAD" w:rsidRPr="0001282C" w:rsidRDefault="00775BAD" w:rsidP="004C6AEA">
            <w:pPr>
              <w:jc w:val="center"/>
              <w:rPr>
                <w:b/>
                <w:color w:val="000000" w:themeColor="text1"/>
                <w:lang w:val="sr-Cyrl-CS"/>
              </w:rPr>
            </w:pPr>
            <w:r w:rsidRPr="0001282C">
              <w:rPr>
                <w:b/>
                <w:color w:val="000000" w:themeColor="text1"/>
                <w:lang w:val="sr-Cyrl-CS"/>
              </w:rPr>
              <w:t>80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01282C" w:rsidRDefault="00775BAD" w:rsidP="004C6AEA">
            <w:pPr>
              <w:jc w:val="center"/>
              <w:rPr>
                <w:b/>
                <w:color w:val="000000" w:themeColor="text1"/>
                <w:lang w:val="sr-Cyrl-CS"/>
              </w:rPr>
            </w:pP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01282C" w:rsidRDefault="00775BAD" w:rsidP="004C6AEA">
            <w:pPr>
              <w:jc w:val="right"/>
              <w:rPr>
                <w:b/>
                <w:color w:val="000000" w:themeColor="text1"/>
                <w:lang w:val="sr-Cyrl-CS"/>
              </w:rPr>
            </w:pPr>
          </w:p>
          <w:p w:rsidR="00775BAD" w:rsidRPr="0001282C" w:rsidRDefault="00775BAD" w:rsidP="004C6AEA">
            <w:pPr>
              <w:jc w:val="right"/>
              <w:rPr>
                <w:b/>
                <w:color w:val="000000" w:themeColor="text1"/>
                <w:lang w:val="sr-Cyrl-CS"/>
              </w:rPr>
            </w:pPr>
            <w:r w:rsidRPr="0001282C">
              <w:rPr>
                <w:b/>
                <w:color w:val="000000" w:themeColor="text1"/>
                <w:lang w:val="sr-Cyrl-CS"/>
              </w:rPr>
              <w:t>80</w:t>
            </w:r>
          </w:p>
        </w:tc>
      </w:tr>
      <w:tr w:rsidR="00775BAD" w:rsidRPr="0001282C" w:rsidTr="004C6AEA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01282C" w:rsidRDefault="00775BAD" w:rsidP="004C6AEA">
            <w:pPr>
              <w:rPr>
                <w:b/>
                <w:color w:val="000000" w:themeColor="text1"/>
              </w:rPr>
            </w:pP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rPr>
                <w:b/>
                <w:color w:val="000000" w:themeColor="text1"/>
              </w:rPr>
            </w:pPr>
          </w:p>
          <w:p w:rsidR="00775BAD" w:rsidRPr="0001282C" w:rsidRDefault="00775BAD" w:rsidP="004C6AEA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Сталне музејске поставке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color w:val="000000" w:themeColor="text1"/>
                <w:lang w:val="sr-Cyrl-CS"/>
              </w:rPr>
            </w:pPr>
          </w:p>
          <w:p w:rsidR="00775BAD" w:rsidRPr="0001282C" w:rsidRDefault="00775BAD" w:rsidP="004C6AEA">
            <w:pPr>
              <w:jc w:val="center"/>
              <w:rPr>
                <w:b/>
                <w:color w:val="000000" w:themeColor="text1"/>
                <w:lang w:val="sr-Cyrl-CS"/>
              </w:rPr>
            </w:pPr>
            <w:r>
              <w:rPr>
                <w:b/>
                <w:color w:val="000000" w:themeColor="text1"/>
                <w:lang w:val="sr-Cyrl-CS"/>
              </w:rPr>
              <w:t>9.09.2024.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color w:val="000000" w:themeColor="text1"/>
                <w:lang w:val="sr-Cyrl-CS"/>
              </w:rPr>
            </w:pPr>
          </w:p>
          <w:p w:rsidR="00775BAD" w:rsidRPr="0001282C" w:rsidRDefault="00775BAD" w:rsidP="004C6AEA">
            <w:pPr>
              <w:jc w:val="center"/>
              <w:rPr>
                <w:b/>
                <w:color w:val="000000" w:themeColor="text1"/>
                <w:lang w:val="sr-Cyrl-CS"/>
              </w:rPr>
            </w:pPr>
            <w:r>
              <w:rPr>
                <w:b/>
                <w:color w:val="000000" w:themeColor="text1"/>
                <w:lang w:val="sr-Cyrl-CS"/>
              </w:rPr>
              <w:t>24.09.2024.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01282C" w:rsidRDefault="00775BAD" w:rsidP="004C6AEA">
            <w:pPr>
              <w:jc w:val="center"/>
              <w:rPr>
                <w:b/>
                <w:color w:val="000000" w:themeColor="text1"/>
                <w:lang w:val="sr-Cyrl-CS"/>
              </w:rPr>
            </w:pP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color w:val="000000" w:themeColor="text1"/>
                <w:lang w:val="sr-Cyrl-CS"/>
              </w:rPr>
            </w:pPr>
          </w:p>
          <w:p w:rsidR="00775BAD" w:rsidRPr="0001282C" w:rsidRDefault="00775BAD" w:rsidP="004C6AEA">
            <w:pPr>
              <w:jc w:val="center"/>
              <w:rPr>
                <w:b/>
                <w:color w:val="000000" w:themeColor="text1"/>
                <w:lang w:val="sr-Cyrl-CS"/>
              </w:rPr>
            </w:pPr>
            <w:r>
              <w:rPr>
                <w:b/>
                <w:color w:val="000000" w:themeColor="text1"/>
                <w:lang w:val="sr-Cyrl-CS"/>
              </w:rPr>
              <w:t>14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01282C" w:rsidRDefault="00775BAD" w:rsidP="004C6AEA">
            <w:pPr>
              <w:jc w:val="center"/>
              <w:rPr>
                <w:b/>
                <w:color w:val="000000" w:themeColor="text1"/>
                <w:lang w:val="sr-Cyrl-CS"/>
              </w:rPr>
            </w:pP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right"/>
              <w:rPr>
                <w:b/>
                <w:color w:val="000000" w:themeColor="text1"/>
                <w:lang w:val="sr-Cyrl-CS"/>
              </w:rPr>
            </w:pPr>
          </w:p>
          <w:p w:rsidR="00775BAD" w:rsidRPr="0001282C" w:rsidRDefault="00775BAD" w:rsidP="004C6AEA">
            <w:pPr>
              <w:jc w:val="right"/>
              <w:rPr>
                <w:b/>
                <w:color w:val="000000" w:themeColor="text1"/>
                <w:lang w:val="sr-Cyrl-CS"/>
              </w:rPr>
            </w:pPr>
            <w:r>
              <w:rPr>
                <w:b/>
                <w:color w:val="000000" w:themeColor="text1"/>
                <w:lang w:val="sr-Cyrl-CS"/>
              </w:rPr>
              <w:t>14</w:t>
            </w:r>
          </w:p>
        </w:tc>
      </w:tr>
      <w:tr w:rsidR="00775BAD" w:rsidRPr="0001282C" w:rsidTr="004C6AEA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rPr>
                <w:b/>
                <w:color w:val="FF0000"/>
                <w:lang w:val="sr-Latn-BA"/>
              </w:rPr>
            </w:pPr>
          </w:p>
          <w:p w:rsidR="00775BAD" w:rsidRPr="0065362D" w:rsidRDefault="00775BAD" w:rsidP="004C6AEA">
            <w:pPr>
              <w:rPr>
                <w:b/>
                <w:color w:val="FF0000"/>
                <w:lang w:val="sr-Latn-BA"/>
              </w:rPr>
            </w:pPr>
            <w:r w:rsidRPr="0065362D">
              <w:rPr>
                <w:b/>
                <w:color w:val="FF0000"/>
                <w:lang w:val="sr-Latn-BA"/>
              </w:rPr>
              <w:t>10.</w:t>
            </w: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rPr>
                <w:b/>
                <w:color w:val="FF0000"/>
              </w:rPr>
            </w:pPr>
          </w:p>
          <w:p w:rsidR="00775BAD" w:rsidRPr="0065362D" w:rsidRDefault="00775BAD" w:rsidP="004C6AEA">
            <w:pPr>
              <w:rPr>
                <w:b/>
                <w:color w:val="FF0000"/>
              </w:rPr>
            </w:pPr>
            <w:r w:rsidRPr="0065362D">
              <w:rPr>
                <w:b/>
                <w:color w:val="FF0000"/>
              </w:rPr>
              <w:t>Зоран Јовић - СЛИКЕ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65362D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</w:p>
          <w:p w:rsidR="00775BAD" w:rsidRPr="0065362D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  <w:r w:rsidRPr="0065362D">
              <w:rPr>
                <w:b/>
                <w:color w:val="FF0000"/>
                <w:lang w:val="sr-Cyrl-CS"/>
              </w:rPr>
              <w:t>25.09.2024.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65362D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</w:p>
          <w:p w:rsidR="00775BAD" w:rsidRPr="0065362D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  <w:r w:rsidRPr="0065362D">
              <w:rPr>
                <w:b/>
                <w:color w:val="FF0000"/>
                <w:lang w:val="sr-Cyrl-CS"/>
              </w:rPr>
              <w:t>30.10.2024.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65362D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</w:p>
          <w:p w:rsidR="00775BAD" w:rsidRPr="0065362D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  <w:r w:rsidRPr="0065362D">
              <w:rPr>
                <w:b/>
                <w:color w:val="FF0000"/>
                <w:lang w:val="sr-Cyrl-CS"/>
              </w:rPr>
              <w:t>160</w:t>
            </w: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65362D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</w:p>
          <w:p w:rsidR="00775BAD" w:rsidRPr="0065362D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  <w:r w:rsidRPr="0065362D">
              <w:rPr>
                <w:b/>
                <w:color w:val="FF0000"/>
                <w:lang w:val="sr-Cyrl-CS"/>
              </w:rPr>
              <w:t>95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65362D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</w:p>
          <w:p w:rsidR="00775BAD" w:rsidRPr="0065362D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  <w:r>
              <w:rPr>
                <w:b/>
                <w:color w:val="FF0000"/>
                <w:lang w:val="sr-Cyrl-CS"/>
              </w:rPr>
              <w:t>139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65362D" w:rsidRDefault="00775BAD" w:rsidP="004C6AEA">
            <w:pPr>
              <w:jc w:val="right"/>
              <w:rPr>
                <w:b/>
                <w:color w:val="FF0000"/>
                <w:lang w:val="sr-Cyrl-CS"/>
              </w:rPr>
            </w:pPr>
          </w:p>
          <w:p w:rsidR="00775BAD" w:rsidRPr="0065362D" w:rsidRDefault="00775BAD" w:rsidP="004C6AEA">
            <w:pPr>
              <w:jc w:val="right"/>
              <w:rPr>
                <w:b/>
                <w:color w:val="FF0000"/>
                <w:lang w:val="sr-Cyrl-CS"/>
              </w:rPr>
            </w:pPr>
            <w:r>
              <w:rPr>
                <w:b/>
                <w:color w:val="FF0000"/>
                <w:lang w:val="sr-Cyrl-CS"/>
              </w:rPr>
              <w:t>39</w:t>
            </w:r>
            <w:r w:rsidRPr="0065362D">
              <w:rPr>
                <w:b/>
                <w:color w:val="FF0000"/>
                <w:lang w:val="sr-Cyrl-CS"/>
              </w:rPr>
              <w:t>4</w:t>
            </w:r>
          </w:p>
        </w:tc>
      </w:tr>
      <w:tr w:rsidR="00775BAD" w:rsidRPr="0001282C" w:rsidTr="004C6AEA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65362D" w:rsidRDefault="00775BAD" w:rsidP="004C6AEA">
            <w:pPr>
              <w:rPr>
                <w:b/>
                <w:color w:val="FF0000"/>
                <w:lang w:val="sr-Latn-BA"/>
              </w:rPr>
            </w:pP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60785E" w:rsidRDefault="00775BAD" w:rsidP="004C6AEA">
            <w:pPr>
              <w:rPr>
                <w:b/>
              </w:rPr>
            </w:pPr>
          </w:p>
          <w:p w:rsidR="00775BAD" w:rsidRPr="0060785E" w:rsidRDefault="00775BAD" w:rsidP="004C6AEA">
            <w:pPr>
              <w:rPr>
                <w:b/>
              </w:rPr>
            </w:pPr>
            <w:r w:rsidRPr="0060785E">
              <w:rPr>
                <w:b/>
              </w:rPr>
              <w:t>Цивитасова „Ноћ у Музеју“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60785E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Pr="0060785E" w:rsidRDefault="00775BAD" w:rsidP="004C6AEA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1.10.2</w:t>
            </w:r>
            <w:r>
              <w:rPr>
                <w:b/>
                <w:lang w:val="sr-Latn-BA"/>
              </w:rPr>
              <w:t>0</w:t>
            </w:r>
            <w:r w:rsidRPr="0060785E">
              <w:rPr>
                <w:b/>
                <w:lang w:val="sr-Cyrl-CS"/>
              </w:rPr>
              <w:t>24.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60785E" w:rsidRDefault="00775BAD" w:rsidP="004C6AEA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60785E" w:rsidRDefault="00775BAD" w:rsidP="004C6AEA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60785E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Pr="0060785E" w:rsidRDefault="00775BAD" w:rsidP="004C6AEA">
            <w:pPr>
              <w:jc w:val="center"/>
              <w:rPr>
                <w:b/>
                <w:lang w:val="sr-Cyrl-CS"/>
              </w:rPr>
            </w:pPr>
            <w:r w:rsidRPr="0060785E">
              <w:rPr>
                <w:b/>
                <w:lang w:val="sr-Cyrl-CS"/>
              </w:rPr>
              <w:t>150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60785E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Pr="0060785E" w:rsidRDefault="00775BAD" w:rsidP="004C6AEA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60785E" w:rsidRDefault="00775BAD" w:rsidP="004C6AEA">
            <w:pPr>
              <w:jc w:val="right"/>
              <w:rPr>
                <w:b/>
                <w:lang w:val="sr-Cyrl-CS"/>
              </w:rPr>
            </w:pPr>
          </w:p>
          <w:p w:rsidR="00775BAD" w:rsidRPr="0060785E" w:rsidRDefault="00775BAD" w:rsidP="004C6AEA">
            <w:pPr>
              <w:jc w:val="right"/>
              <w:rPr>
                <w:b/>
                <w:lang w:val="sr-Cyrl-CS"/>
              </w:rPr>
            </w:pPr>
            <w:r w:rsidRPr="0060785E">
              <w:rPr>
                <w:b/>
                <w:lang w:val="sr-Cyrl-CS"/>
              </w:rPr>
              <w:t>150</w:t>
            </w:r>
          </w:p>
        </w:tc>
      </w:tr>
      <w:tr w:rsidR="00775BAD" w:rsidRPr="0001282C" w:rsidTr="004C6AEA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rPr>
                <w:b/>
                <w:color w:val="FF0000"/>
                <w:lang w:val="sr-Latn-BA"/>
              </w:rPr>
            </w:pPr>
          </w:p>
          <w:p w:rsidR="00775BAD" w:rsidRPr="0065362D" w:rsidRDefault="00775BAD" w:rsidP="004C6AEA">
            <w:pPr>
              <w:rPr>
                <w:b/>
                <w:lang w:val="sr-Latn-BA"/>
              </w:rPr>
            </w:pP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65362D" w:rsidRDefault="00775BAD" w:rsidP="004C6AEA">
            <w:pPr>
              <w:rPr>
                <w:b/>
              </w:rPr>
            </w:pPr>
            <w:r w:rsidRPr="0065362D">
              <w:rPr>
                <w:b/>
              </w:rPr>
              <w:t>Промоција књиге „Ратни дневник једног мајора“, аутор Ратко Ђурковић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65362D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Pr="0065362D" w:rsidRDefault="00775BAD" w:rsidP="004C6AEA">
            <w:pPr>
              <w:jc w:val="center"/>
              <w:rPr>
                <w:b/>
                <w:lang w:val="sr-Cyrl-CS"/>
              </w:rPr>
            </w:pPr>
            <w:r w:rsidRPr="0065362D">
              <w:rPr>
                <w:b/>
                <w:lang w:val="sr-Cyrl-CS"/>
              </w:rPr>
              <w:t>23.10.2024.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65362D" w:rsidRDefault="00775BAD" w:rsidP="004C6AEA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65362D" w:rsidRDefault="00775BAD" w:rsidP="004C6AEA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65362D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Pr="0065362D" w:rsidRDefault="00775BAD" w:rsidP="004C6AEA">
            <w:pPr>
              <w:jc w:val="center"/>
              <w:rPr>
                <w:b/>
                <w:lang w:val="sr-Cyrl-CS"/>
              </w:rPr>
            </w:pPr>
            <w:r w:rsidRPr="0065362D">
              <w:rPr>
                <w:b/>
                <w:lang w:val="sr-Cyrl-CS"/>
              </w:rPr>
              <w:t>82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65362D" w:rsidRDefault="00775BAD" w:rsidP="004C6AEA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65362D" w:rsidRDefault="00775BAD" w:rsidP="004C6AEA">
            <w:pPr>
              <w:jc w:val="right"/>
              <w:rPr>
                <w:b/>
                <w:lang w:val="sr-Cyrl-CS"/>
              </w:rPr>
            </w:pPr>
          </w:p>
          <w:p w:rsidR="00775BAD" w:rsidRPr="0065362D" w:rsidRDefault="00775BAD" w:rsidP="004C6AEA">
            <w:pPr>
              <w:jc w:val="right"/>
              <w:rPr>
                <w:b/>
                <w:lang w:val="sr-Cyrl-CS"/>
              </w:rPr>
            </w:pPr>
            <w:r w:rsidRPr="0065362D">
              <w:rPr>
                <w:b/>
                <w:lang w:val="sr-Cyrl-CS"/>
              </w:rPr>
              <w:t>82</w:t>
            </w:r>
          </w:p>
        </w:tc>
      </w:tr>
      <w:tr w:rsidR="00775BAD" w:rsidRPr="0001282C" w:rsidTr="004C6AEA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rPr>
                <w:b/>
                <w:color w:val="FF0000"/>
                <w:lang w:val="sr-Latn-BA"/>
              </w:rPr>
            </w:pPr>
          </w:p>
          <w:p w:rsidR="00775BAD" w:rsidRDefault="00775BAD" w:rsidP="004C6AEA">
            <w:pPr>
              <w:rPr>
                <w:b/>
                <w:color w:val="FF0000"/>
                <w:lang w:val="sr-Latn-BA"/>
              </w:rPr>
            </w:pP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rPr>
                <w:b/>
              </w:rPr>
            </w:pPr>
          </w:p>
          <w:p w:rsidR="00775BAD" w:rsidRPr="0065362D" w:rsidRDefault="00775BAD" w:rsidP="004C6AEA">
            <w:pPr>
              <w:rPr>
                <w:b/>
              </w:rPr>
            </w:pPr>
            <w:r>
              <w:rPr>
                <w:b/>
              </w:rPr>
              <w:t>Сталне музејске поставке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Pr="0065362D" w:rsidRDefault="00775BAD" w:rsidP="004C6AEA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31.10.2024.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Pr="0065362D" w:rsidRDefault="00775BAD" w:rsidP="004C6AEA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6.11.2024.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65362D" w:rsidRDefault="00775BAD" w:rsidP="004C6AEA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Pr="0065362D" w:rsidRDefault="00775BAD" w:rsidP="004C6AEA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Pr="0065362D" w:rsidRDefault="00775BAD" w:rsidP="004C6AEA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78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right"/>
              <w:rPr>
                <w:b/>
                <w:lang w:val="sr-Cyrl-CS"/>
              </w:rPr>
            </w:pPr>
          </w:p>
          <w:p w:rsidR="00775BAD" w:rsidRPr="0065362D" w:rsidRDefault="00775BAD" w:rsidP="004C6AEA">
            <w:pPr>
              <w:jc w:val="right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94</w:t>
            </w:r>
          </w:p>
        </w:tc>
      </w:tr>
      <w:tr w:rsidR="00775BAD" w:rsidRPr="0001282C" w:rsidTr="004C6AEA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rPr>
                <w:b/>
                <w:color w:val="FF0000"/>
                <w:lang w:val="sr-Latn-BA"/>
              </w:rPr>
            </w:pP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rPr>
                <w:b/>
              </w:rPr>
            </w:pPr>
            <w:r>
              <w:rPr>
                <w:b/>
              </w:rPr>
              <w:t>Гости Вишњићевих дана 2024.</w:t>
            </w:r>
          </w:p>
          <w:p w:rsidR="00775BAD" w:rsidRPr="00344D98" w:rsidRDefault="00775BAD" w:rsidP="004C6AEA">
            <w:pPr>
              <w:rPr>
                <w:b/>
              </w:rPr>
            </w:pPr>
            <w:r>
              <w:rPr>
                <w:b/>
              </w:rPr>
              <w:t>СПКД „Просвјета“ Сребреница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Default="00775BAD" w:rsidP="004C6AEA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5.11.2024.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65362D" w:rsidRDefault="00775BAD" w:rsidP="004C6AEA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Pr="0065362D" w:rsidRDefault="00775BAD" w:rsidP="004C6AEA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20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65362D" w:rsidRDefault="00775BAD" w:rsidP="004C6AEA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right"/>
              <w:rPr>
                <w:b/>
                <w:lang w:val="sr-Cyrl-CS"/>
              </w:rPr>
            </w:pPr>
          </w:p>
          <w:p w:rsidR="00775BAD" w:rsidRPr="0065362D" w:rsidRDefault="00775BAD" w:rsidP="004C6AEA">
            <w:pPr>
              <w:jc w:val="right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20</w:t>
            </w:r>
          </w:p>
        </w:tc>
      </w:tr>
      <w:tr w:rsidR="00775BAD" w:rsidRPr="00476821" w:rsidTr="004C6AEA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rPr>
                <w:b/>
                <w:color w:val="FF0000"/>
              </w:rPr>
            </w:pPr>
          </w:p>
          <w:p w:rsidR="00775BAD" w:rsidRPr="00344D98" w:rsidRDefault="00775BAD" w:rsidP="004C6AEA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11.</w:t>
            </w: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C91769" w:rsidRDefault="00775BAD" w:rsidP="004C6AEA">
            <w:pPr>
              <w:rPr>
                <w:b/>
                <w:color w:val="FF0000"/>
              </w:rPr>
            </w:pPr>
            <w:r w:rsidRPr="00C91769">
              <w:rPr>
                <w:b/>
                <w:color w:val="FF0000"/>
              </w:rPr>
              <w:t>Етнографска секција МДС</w:t>
            </w:r>
          </w:p>
          <w:p w:rsidR="00775BAD" w:rsidRPr="00C91769" w:rsidRDefault="00775BAD" w:rsidP="004C6AEA">
            <w:pPr>
              <w:rPr>
                <w:b/>
                <w:color w:val="FF0000"/>
              </w:rPr>
            </w:pPr>
            <w:r w:rsidRPr="00C91769">
              <w:rPr>
                <w:b/>
                <w:color w:val="FF0000"/>
              </w:rPr>
              <w:t>ТРАДИЦИЈА ВАШАРА У СРБИЈИ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C91769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</w:p>
          <w:p w:rsidR="00775BAD" w:rsidRPr="00C91769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  <w:r w:rsidRPr="00C91769">
              <w:rPr>
                <w:b/>
                <w:color w:val="FF0000"/>
                <w:lang w:val="sr-Cyrl-CS"/>
              </w:rPr>
              <w:t>6.11.2024.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C91769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</w:p>
          <w:p w:rsidR="00775BAD" w:rsidRPr="00C91769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  <w:r>
              <w:rPr>
                <w:b/>
                <w:color w:val="FF0000"/>
                <w:lang w:val="sr-Cyrl-CS"/>
              </w:rPr>
              <w:t>13</w:t>
            </w:r>
            <w:r w:rsidRPr="00C91769">
              <w:rPr>
                <w:b/>
                <w:color w:val="FF0000"/>
                <w:lang w:val="sr-Cyrl-CS"/>
              </w:rPr>
              <w:t>.12.2024.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Pr="0065362D" w:rsidRDefault="00775BAD" w:rsidP="004C6AEA">
            <w:pPr>
              <w:jc w:val="center"/>
              <w:rPr>
                <w:b/>
                <w:lang w:val="sr-Cyrl-CS"/>
              </w:rPr>
            </w:pPr>
            <w:r w:rsidRPr="00C91769">
              <w:rPr>
                <w:b/>
                <w:color w:val="FF0000"/>
                <w:lang w:val="sr-Cyrl-CS"/>
              </w:rPr>
              <w:t>30</w:t>
            </w: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476821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</w:p>
          <w:p w:rsidR="00775BAD" w:rsidRPr="00476821" w:rsidRDefault="00775BAD" w:rsidP="004C6AEA">
            <w:pPr>
              <w:jc w:val="center"/>
              <w:rPr>
                <w:b/>
                <w:color w:val="FF0000"/>
                <w:lang w:val="sr-Latn-BA"/>
              </w:rPr>
            </w:pPr>
            <w:r w:rsidRPr="00476821">
              <w:rPr>
                <w:b/>
                <w:color w:val="FF0000"/>
                <w:lang w:val="sr-Latn-BA"/>
              </w:rPr>
              <w:t>66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476821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</w:p>
          <w:p w:rsidR="00775BAD" w:rsidRPr="00476821" w:rsidRDefault="00775BAD" w:rsidP="004C6AEA">
            <w:pPr>
              <w:jc w:val="center"/>
              <w:rPr>
                <w:b/>
                <w:color w:val="FF0000"/>
                <w:lang w:val="sr-Latn-BA"/>
              </w:rPr>
            </w:pPr>
            <w:r w:rsidRPr="00476821">
              <w:rPr>
                <w:b/>
                <w:color w:val="FF0000"/>
                <w:lang w:val="sr-Latn-BA"/>
              </w:rPr>
              <w:t>74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476821" w:rsidRDefault="00775BAD" w:rsidP="004C6AEA">
            <w:pPr>
              <w:jc w:val="right"/>
              <w:rPr>
                <w:b/>
                <w:color w:val="FF0000"/>
                <w:lang w:val="sr-Cyrl-CS"/>
              </w:rPr>
            </w:pPr>
          </w:p>
          <w:p w:rsidR="00775BAD" w:rsidRPr="00476821" w:rsidRDefault="00775BAD" w:rsidP="004C6AEA">
            <w:pPr>
              <w:jc w:val="right"/>
              <w:rPr>
                <w:b/>
                <w:color w:val="FF0000"/>
                <w:lang w:val="sr-Latn-BA"/>
              </w:rPr>
            </w:pPr>
            <w:r w:rsidRPr="00476821">
              <w:rPr>
                <w:b/>
                <w:color w:val="FF0000"/>
                <w:lang w:val="sr-Latn-BA"/>
              </w:rPr>
              <w:t>170</w:t>
            </w:r>
          </w:p>
        </w:tc>
      </w:tr>
      <w:tr w:rsidR="00775BAD" w:rsidRPr="0001282C" w:rsidTr="004C6AEA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rPr>
                <w:b/>
                <w:color w:val="FF0000"/>
              </w:rPr>
            </w:pP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rPr>
                <w:b/>
              </w:rPr>
            </w:pPr>
            <w:r>
              <w:rPr>
                <w:b/>
              </w:rPr>
              <w:t>Промоција издања Института историјских наука у Источном Сарајеву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Default="00775BAD" w:rsidP="004C6AEA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8.11.2024.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65362D" w:rsidRDefault="00775BAD" w:rsidP="004C6AEA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Default="00775BAD" w:rsidP="004C6AEA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30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65362D" w:rsidRDefault="00775BAD" w:rsidP="004C6AEA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right"/>
              <w:rPr>
                <w:b/>
                <w:lang w:val="sr-Cyrl-CS"/>
              </w:rPr>
            </w:pPr>
          </w:p>
          <w:p w:rsidR="00775BAD" w:rsidRDefault="00775BAD" w:rsidP="004C6AEA">
            <w:pPr>
              <w:jc w:val="right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30</w:t>
            </w:r>
          </w:p>
        </w:tc>
      </w:tr>
      <w:tr w:rsidR="00775BAD" w:rsidRPr="0001282C" w:rsidTr="004C6AEA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rPr>
                <w:b/>
                <w:color w:val="FF0000"/>
              </w:rPr>
            </w:pP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rPr>
                <w:b/>
              </w:rPr>
            </w:pPr>
            <w:r w:rsidRPr="00344D98">
              <w:rPr>
                <w:b/>
              </w:rPr>
              <w:t>„Јасне и реалне границе, здрави породични односи“</w:t>
            </w:r>
            <w:r>
              <w:rPr>
                <w:b/>
              </w:rPr>
              <w:t>, п</w:t>
            </w:r>
            <w:r w:rsidRPr="00344D98">
              <w:rPr>
                <w:b/>
              </w:rPr>
              <w:t>редава</w:t>
            </w:r>
            <w:r>
              <w:rPr>
                <w:b/>
              </w:rPr>
              <w:t>ње</w:t>
            </w:r>
            <w:r w:rsidRPr="00344D98">
              <w:rPr>
                <w:b/>
              </w:rPr>
              <w:t>: Ведрана Ракић, Организација: ПУ Клуб за дјецу ''Звончица''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Default="00775BAD" w:rsidP="004C6AEA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27.11.2024.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65362D" w:rsidRDefault="00775BAD" w:rsidP="004C6AEA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Pr="004C6904" w:rsidRDefault="00775BAD" w:rsidP="004C6AEA">
            <w:pPr>
              <w:jc w:val="center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35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65362D" w:rsidRDefault="00775BAD" w:rsidP="004C6AEA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right"/>
              <w:rPr>
                <w:b/>
                <w:lang w:val="sr-Cyrl-CS"/>
              </w:rPr>
            </w:pPr>
          </w:p>
          <w:p w:rsidR="00775BAD" w:rsidRPr="004C6904" w:rsidRDefault="00775BAD" w:rsidP="004C6AEA">
            <w:pPr>
              <w:jc w:val="right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35</w:t>
            </w:r>
          </w:p>
        </w:tc>
      </w:tr>
      <w:tr w:rsidR="00775BAD" w:rsidRPr="0001282C" w:rsidTr="004C6AEA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rPr>
                <w:b/>
                <w:color w:val="FF0000"/>
              </w:rPr>
            </w:pP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4C6904" w:rsidRDefault="00775BAD" w:rsidP="004C6AEA">
            <w:pPr>
              <w:rPr>
                <w:b/>
              </w:rPr>
            </w:pPr>
            <w:r>
              <w:rPr>
                <w:b/>
              </w:rPr>
              <w:t>Драган Мркајић-Каја „Братство Мркајића у новијој историји Шековића“, промоција књиге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Default="00775BAD" w:rsidP="004C6AEA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28.11.2024.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65362D" w:rsidRDefault="00775BAD" w:rsidP="004C6AEA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Default="00775BAD" w:rsidP="004C6AEA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70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65362D" w:rsidRDefault="00775BAD" w:rsidP="004C6AEA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right"/>
              <w:rPr>
                <w:b/>
                <w:lang w:val="sr-Cyrl-CS"/>
              </w:rPr>
            </w:pPr>
          </w:p>
          <w:p w:rsidR="00775BAD" w:rsidRDefault="00775BAD" w:rsidP="004C6AEA">
            <w:pPr>
              <w:jc w:val="right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70</w:t>
            </w:r>
          </w:p>
        </w:tc>
      </w:tr>
      <w:tr w:rsidR="00775BAD" w:rsidRPr="0001282C" w:rsidTr="004C6AEA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rPr>
                <w:b/>
                <w:color w:val="FF0000"/>
              </w:rPr>
            </w:pP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164857" w:rsidRDefault="00775BAD" w:rsidP="004C6AEA">
            <w:pPr>
              <w:rPr>
                <w:b/>
              </w:rPr>
            </w:pPr>
            <w:r>
              <w:rPr>
                <w:b/>
              </w:rPr>
              <w:t>Књижевно вече – УКРС Подружница Бијељина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Default="00775BAD" w:rsidP="004C6AEA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10.12.2024.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65362D" w:rsidRDefault="00775BAD" w:rsidP="004C6AEA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Default="00775BAD" w:rsidP="004C6AEA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31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65362D" w:rsidRDefault="00775BAD" w:rsidP="004C6AEA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right"/>
              <w:rPr>
                <w:b/>
                <w:lang w:val="sr-Cyrl-CS"/>
              </w:rPr>
            </w:pPr>
          </w:p>
          <w:p w:rsidR="00775BAD" w:rsidRDefault="00775BAD" w:rsidP="004C6AEA">
            <w:pPr>
              <w:jc w:val="right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31</w:t>
            </w:r>
          </w:p>
        </w:tc>
      </w:tr>
      <w:tr w:rsidR="00775BAD" w:rsidRPr="0001282C" w:rsidTr="004C6AEA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rPr>
                <w:b/>
                <w:color w:val="FF0000"/>
              </w:rPr>
            </w:pP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rPr>
                <w:b/>
              </w:rPr>
            </w:pPr>
            <w:r>
              <w:rPr>
                <w:b/>
              </w:rPr>
              <w:t>Промоција: Верољуб Малетић и Дејан Ђерић, Одликовани и унапређени ЈВуО 1941-1945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Default="00775BAD" w:rsidP="004C6AEA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11.12.2024.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65362D" w:rsidRDefault="00775BAD" w:rsidP="004C6AEA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Default="00775BAD" w:rsidP="004C6AEA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50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65362D" w:rsidRDefault="00775BAD" w:rsidP="004C6AEA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right"/>
              <w:rPr>
                <w:b/>
                <w:lang w:val="sr-Cyrl-CS"/>
              </w:rPr>
            </w:pPr>
          </w:p>
          <w:p w:rsidR="00775BAD" w:rsidRDefault="00775BAD" w:rsidP="004C6AEA">
            <w:pPr>
              <w:jc w:val="right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50</w:t>
            </w:r>
          </w:p>
        </w:tc>
      </w:tr>
      <w:tr w:rsidR="00775BAD" w:rsidRPr="0073791D" w:rsidTr="004C6AEA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73791D" w:rsidRDefault="00775BAD" w:rsidP="004C6AEA">
            <w:pPr>
              <w:rPr>
                <w:b/>
                <w:color w:val="FF0000"/>
              </w:rPr>
            </w:pPr>
          </w:p>
          <w:p w:rsidR="00775BAD" w:rsidRPr="0073791D" w:rsidRDefault="00775BAD" w:rsidP="004C6AEA">
            <w:pPr>
              <w:rPr>
                <w:b/>
                <w:color w:val="FF0000"/>
                <w:lang w:val="sr-Latn-BA"/>
              </w:rPr>
            </w:pPr>
            <w:r w:rsidRPr="0073791D">
              <w:rPr>
                <w:b/>
                <w:color w:val="FF0000"/>
                <w:lang w:val="sr-Latn-BA"/>
              </w:rPr>
              <w:t>12.</w:t>
            </w: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73791D" w:rsidRDefault="00775BAD" w:rsidP="004C6AEA">
            <w:pPr>
              <w:rPr>
                <w:b/>
                <w:color w:val="FF0000"/>
              </w:rPr>
            </w:pPr>
            <w:r w:rsidRPr="0073791D">
              <w:rPr>
                <w:b/>
                <w:color w:val="FF0000"/>
              </w:rPr>
              <w:t xml:space="preserve">СА ПАШЊАКА ДО НАУЧЕЊАКА – Михајло Идворски Пупин 1854-1935 </w:t>
            </w:r>
          </w:p>
          <w:p w:rsidR="00775BAD" w:rsidRPr="0073791D" w:rsidRDefault="00775BAD" w:rsidP="004C6AEA">
            <w:pPr>
              <w:rPr>
                <w:b/>
                <w:color w:val="FF0000"/>
              </w:rPr>
            </w:pPr>
            <w:r w:rsidRPr="0073791D">
              <w:rPr>
                <w:b/>
                <w:color w:val="FF0000"/>
              </w:rPr>
              <w:t>(3. Истраживачка авантура)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73791D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</w:p>
          <w:p w:rsidR="00775BAD" w:rsidRPr="0073791D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</w:p>
          <w:p w:rsidR="00775BAD" w:rsidRPr="0073791D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  <w:r w:rsidRPr="0073791D">
              <w:rPr>
                <w:b/>
                <w:color w:val="FF0000"/>
                <w:lang w:val="sr-Cyrl-CS"/>
              </w:rPr>
              <w:t>17.12.2024.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73791D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</w:p>
          <w:p w:rsidR="00775BAD" w:rsidRPr="0073791D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</w:p>
          <w:p w:rsidR="00775BAD" w:rsidRPr="0073791D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  <w:r w:rsidRPr="0073791D">
              <w:rPr>
                <w:b/>
                <w:color w:val="FF0000"/>
                <w:lang w:val="sr-Cyrl-CS"/>
              </w:rPr>
              <w:t>18.01.2025.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73791D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</w:p>
          <w:p w:rsidR="00775BAD" w:rsidRPr="0073791D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</w:p>
          <w:p w:rsidR="00775BAD" w:rsidRPr="0073791D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  <w:r>
              <w:rPr>
                <w:b/>
                <w:color w:val="FF0000"/>
                <w:lang w:val="sr-Cyrl-CS"/>
              </w:rPr>
              <w:t>6</w:t>
            </w:r>
            <w:r w:rsidRPr="0073791D">
              <w:rPr>
                <w:b/>
                <w:color w:val="FF0000"/>
                <w:lang w:val="sr-Cyrl-CS"/>
              </w:rPr>
              <w:t>0</w:t>
            </w: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</w:p>
          <w:p w:rsidR="00775BAD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</w:p>
          <w:p w:rsidR="00775BAD" w:rsidRPr="0073791D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  <w:r>
              <w:rPr>
                <w:b/>
                <w:color w:val="FF0000"/>
                <w:lang w:val="sr-Cyrl-CS"/>
              </w:rPr>
              <w:t>48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73791D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right"/>
              <w:rPr>
                <w:b/>
                <w:color w:val="FF0000"/>
                <w:lang w:val="sr-Cyrl-CS"/>
              </w:rPr>
            </w:pPr>
          </w:p>
          <w:p w:rsidR="00775BAD" w:rsidRDefault="00775BAD" w:rsidP="004C6AEA">
            <w:pPr>
              <w:jc w:val="right"/>
              <w:rPr>
                <w:b/>
                <w:color w:val="FF0000"/>
                <w:lang w:val="sr-Cyrl-CS"/>
              </w:rPr>
            </w:pPr>
          </w:p>
          <w:p w:rsidR="00775BAD" w:rsidRPr="0073791D" w:rsidRDefault="00775BAD" w:rsidP="004C6AEA">
            <w:pPr>
              <w:jc w:val="right"/>
              <w:rPr>
                <w:b/>
                <w:color w:val="FF0000"/>
                <w:lang w:val="sr-Cyrl-CS"/>
              </w:rPr>
            </w:pPr>
            <w:r>
              <w:rPr>
                <w:b/>
                <w:color w:val="FF0000"/>
                <w:lang w:val="sr-Cyrl-CS"/>
              </w:rPr>
              <w:t>108</w:t>
            </w:r>
          </w:p>
        </w:tc>
      </w:tr>
      <w:tr w:rsidR="00775BAD" w:rsidRPr="0073791D" w:rsidTr="004C6AEA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rPr>
                <w:b/>
                <w:color w:val="FF0000"/>
              </w:rPr>
            </w:pPr>
          </w:p>
          <w:p w:rsidR="00775BAD" w:rsidRPr="005810AA" w:rsidRDefault="00775BAD" w:rsidP="004C6AEA">
            <w:pPr>
              <w:rPr>
                <w:b/>
                <w:color w:val="FF0000"/>
                <w:lang w:val="sr-Latn-BA"/>
              </w:rPr>
            </w:pP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5810AA" w:rsidRDefault="00775BAD" w:rsidP="004C6AEA">
            <w:pPr>
              <w:rPr>
                <w:b/>
              </w:rPr>
            </w:pPr>
            <w:r w:rsidRPr="005810AA">
              <w:rPr>
                <w:b/>
              </w:rPr>
              <w:t>Јелена Калајџија: Зима и четири Дуњина доба (промоција божићне новеле)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5810AA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Pr="005810AA" w:rsidRDefault="00775BAD" w:rsidP="004C6AEA">
            <w:pPr>
              <w:jc w:val="center"/>
              <w:rPr>
                <w:b/>
                <w:lang w:val="sr-Cyrl-CS"/>
              </w:rPr>
            </w:pPr>
            <w:r w:rsidRPr="005810AA">
              <w:rPr>
                <w:b/>
                <w:lang w:val="sr-Cyrl-CS"/>
              </w:rPr>
              <w:t>22.12.2024.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5810AA" w:rsidRDefault="00775BAD" w:rsidP="004C6AEA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5810AA" w:rsidRDefault="00775BAD" w:rsidP="004C6AEA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5810AA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Pr="005810AA" w:rsidRDefault="00775BAD" w:rsidP="004C6AEA">
            <w:pPr>
              <w:jc w:val="center"/>
              <w:rPr>
                <w:b/>
                <w:lang w:val="sr-Cyrl-CS"/>
              </w:rPr>
            </w:pPr>
            <w:r w:rsidRPr="005810AA">
              <w:rPr>
                <w:b/>
                <w:lang w:val="sr-Cyrl-CS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5810AA" w:rsidRDefault="00775BAD" w:rsidP="004C6AEA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5810AA" w:rsidRDefault="00775BAD" w:rsidP="004C6AEA">
            <w:pPr>
              <w:jc w:val="right"/>
              <w:rPr>
                <w:b/>
                <w:lang w:val="sr-Cyrl-CS"/>
              </w:rPr>
            </w:pPr>
          </w:p>
          <w:p w:rsidR="00775BAD" w:rsidRPr="005810AA" w:rsidRDefault="00775BAD" w:rsidP="004C6AEA">
            <w:pPr>
              <w:jc w:val="right"/>
              <w:rPr>
                <w:b/>
                <w:lang w:val="sr-Cyrl-CS"/>
              </w:rPr>
            </w:pPr>
            <w:r w:rsidRPr="005810AA">
              <w:rPr>
                <w:b/>
                <w:lang w:val="sr-Cyrl-CS"/>
              </w:rPr>
              <w:t>100</w:t>
            </w:r>
          </w:p>
        </w:tc>
      </w:tr>
      <w:tr w:rsidR="00775BAD" w:rsidRPr="005D6F43" w:rsidTr="004C6AEA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rPr>
                <w:b/>
                <w:color w:val="FF0000"/>
              </w:rPr>
            </w:pP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rPr>
                <w:b/>
              </w:rPr>
            </w:pPr>
          </w:p>
          <w:p w:rsidR="00775BAD" w:rsidRPr="005810AA" w:rsidRDefault="00775BAD" w:rsidP="004C6AEA">
            <w:pPr>
              <w:rPr>
                <w:b/>
              </w:rPr>
            </w:pPr>
            <w:r>
              <w:rPr>
                <w:b/>
              </w:rPr>
              <w:t>УКУПНО ПОСЈЕТА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5810AA" w:rsidRDefault="00775BAD" w:rsidP="004C6AEA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5810AA" w:rsidRDefault="00775BAD" w:rsidP="004C6AEA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5D6F43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Pr="005D6F43" w:rsidRDefault="00775BAD" w:rsidP="004C6AEA">
            <w:pPr>
              <w:jc w:val="center"/>
              <w:rPr>
                <w:b/>
                <w:lang w:val="sr-Cyrl-CS"/>
              </w:rPr>
            </w:pPr>
            <w:r w:rsidRPr="005D6F43">
              <w:rPr>
                <w:b/>
                <w:lang w:val="sr-Cyrl-CS"/>
              </w:rPr>
              <w:t>1630</w:t>
            </w: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5D6F43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Pr="005D6F43" w:rsidRDefault="00775BAD" w:rsidP="004C6AEA">
            <w:pPr>
              <w:jc w:val="center"/>
              <w:rPr>
                <w:b/>
                <w:lang w:val="sr-Cyrl-CS"/>
              </w:rPr>
            </w:pPr>
            <w:r w:rsidRPr="005D6F43">
              <w:rPr>
                <w:b/>
                <w:lang w:val="sr-Cyrl-CS"/>
              </w:rPr>
              <w:t>1667</w:t>
            </w:r>
          </w:p>
          <w:p w:rsidR="00775BAD" w:rsidRPr="005D6F43" w:rsidRDefault="00775BAD" w:rsidP="004C6AEA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5D6F43" w:rsidRDefault="00775BAD" w:rsidP="004C6AEA">
            <w:pPr>
              <w:jc w:val="center"/>
              <w:rPr>
                <w:b/>
                <w:lang w:val="sr-Cyrl-CS"/>
              </w:rPr>
            </w:pPr>
          </w:p>
          <w:p w:rsidR="00775BAD" w:rsidRPr="005D6F43" w:rsidRDefault="00775BAD" w:rsidP="004C6AEA">
            <w:pPr>
              <w:jc w:val="center"/>
              <w:rPr>
                <w:b/>
                <w:lang w:val="sr-Cyrl-CS"/>
              </w:rPr>
            </w:pPr>
            <w:r w:rsidRPr="005D6F43">
              <w:rPr>
                <w:b/>
                <w:lang w:val="sr-Cyrl-CS"/>
              </w:rPr>
              <w:t>2614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5D6F43" w:rsidRDefault="00775BAD" w:rsidP="004C6AEA">
            <w:pPr>
              <w:jc w:val="right"/>
              <w:rPr>
                <w:b/>
                <w:lang w:val="sr-Cyrl-CS"/>
              </w:rPr>
            </w:pPr>
          </w:p>
          <w:p w:rsidR="00775BAD" w:rsidRPr="005D6F43" w:rsidRDefault="00775BAD" w:rsidP="004C6AEA">
            <w:pPr>
              <w:jc w:val="right"/>
              <w:rPr>
                <w:b/>
                <w:lang w:val="sr-Cyrl-CS"/>
              </w:rPr>
            </w:pPr>
            <w:r w:rsidRPr="005D6F43">
              <w:rPr>
                <w:b/>
                <w:lang w:val="sr-Cyrl-CS"/>
              </w:rPr>
              <w:t>5911</w:t>
            </w:r>
          </w:p>
        </w:tc>
      </w:tr>
      <w:tr w:rsidR="00775BAD" w:rsidRPr="005D6F43" w:rsidTr="004C6AEA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rPr>
                <w:b/>
                <w:color w:val="FF0000"/>
              </w:rPr>
            </w:pP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rPr>
                <w:color w:val="000000" w:themeColor="text1"/>
              </w:rPr>
            </w:pPr>
            <w:r w:rsidRPr="00DB4833">
              <w:rPr>
                <w:color w:val="000000" w:themeColor="text1"/>
              </w:rPr>
              <w:t xml:space="preserve">ПОСЈЕТА СПОМЕН СОБИ ПАЛИХ БОРАЦА ОТАЏБИНСКОГ РАТА </w:t>
            </w:r>
          </w:p>
          <w:p w:rsidR="00775BAD" w:rsidRPr="00DB4833" w:rsidRDefault="00775BAD" w:rsidP="004C6AEA">
            <w:pPr>
              <w:rPr>
                <w:color w:val="000000" w:themeColor="text1"/>
              </w:rPr>
            </w:pPr>
            <w:r w:rsidRPr="00DB4833">
              <w:rPr>
                <w:color w:val="000000" w:themeColor="text1"/>
              </w:rPr>
              <w:t>1992-1995.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right"/>
              <w:rPr>
                <w:b/>
                <w:color w:val="FF0000"/>
              </w:rPr>
            </w:pP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right"/>
              <w:rPr>
                <w:b/>
                <w:color w:val="FF0000"/>
              </w:rPr>
            </w:pP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right"/>
              <w:rPr>
                <w:b/>
                <w:color w:val="FF0000"/>
              </w:rPr>
            </w:pP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C73CB6" w:rsidRDefault="00775BAD" w:rsidP="004C6AEA">
            <w:pPr>
              <w:jc w:val="right"/>
              <w:rPr>
                <w:b/>
                <w:color w:val="000000" w:themeColor="text1"/>
              </w:rPr>
            </w:pPr>
          </w:p>
          <w:p w:rsidR="00775BAD" w:rsidRPr="00C73CB6" w:rsidRDefault="00775BAD" w:rsidP="004C6AEA">
            <w:pPr>
              <w:jc w:val="right"/>
              <w:rPr>
                <w:b/>
                <w:color w:val="000000" w:themeColor="text1"/>
              </w:rPr>
            </w:pPr>
          </w:p>
          <w:p w:rsidR="00775BAD" w:rsidRPr="00C73CB6" w:rsidRDefault="00775BAD" w:rsidP="004C6AEA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423</w:t>
            </w:r>
          </w:p>
        </w:tc>
      </w:tr>
      <w:tr w:rsidR="00775BAD" w:rsidRPr="005D6F43" w:rsidTr="004C6AEA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rPr>
                <w:b/>
                <w:color w:val="FF0000"/>
              </w:rPr>
            </w:pP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DB4833" w:rsidRDefault="00775BAD" w:rsidP="004C6AEA">
            <w:pPr>
              <w:rPr>
                <w:color w:val="000000" w:themeColor="text1"/>
              </w:rPr>
            </w:pPr>
            <w:r w:rsidRPr="00DB4833">
              <w:rPr>
                <w:b/>
                <w:color w:val="000000" w:themeColor="text1"/>
              </w:rPr>
              <w:t>УКУПНО СА СПОМЕН-СОБОМ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center"/>
              <w:rPr>
                <w:b/>
                <w:color w:val="FF0000"/>
                <w:lang w:val="sr-Cyrl-CS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right"/>
              <w:rPr>
                <w:b/>
                <w:color w:val="FF0000"/>
              </w:rPr>
            </w:pP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right"/>
              <w:rPr>
                <w:b/>
                <w:color w:val="FF0000"/>
              </w:rPr>
            </w:pP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Default="00775BAD" w:rsidP="004C6AEA">
            <w:pPr>
              <w:jc w:val="right"/>
              <w:rPr>
                <w:b/>
                <w:color w:val="FF0000"/>
              </w:rPr>
            </w:pP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AD" w:rsidRPr="00C73CB6" w:rsidRDefault="00775BAD" w:rsidP="004C6AEA">
            <w:pPr>
              <w:jc w:val="right"/>
              <w:rPr>
                <w:b/>
                <w:color w:val="000000" w:themeColor="text1"/>
              </w:rPr>
            </w:pPr>
          </w:p>
          <w:p w:rsidR="00775BAD" w:rsidRPr="00C73CB6" w:rsidRDefault="00775BAD" w:rsidP="004C6AEA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6334</w:t>
            </w:r>
          </w:p>
        </w:tc>
      </w:tr>
    </w:tbl>
    <w:p w:rsidR="00775BAD" w:rsidRDefault="00775BAD" w:rsidP="00775BAD">
      <w:pPr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9787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Према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прикупљеним подацима, током 2024. године</w:t>
      </w:r>
      <w:r w:rsidRPr="00B9787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садржаје Музеја Семберије посјетило је укупно 5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911</w:t>
      </w:r>
      <w:r w:rsidRPr="00B9787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(петхиљада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деветстоједанаест</w:t>
      </w:r>
      <w:r w:rsidRPr="00B97873">
        <w:rPr>
          <w:rFonts w:ascii="Times New Roman" w:hAnsi="Times New Roman" w:cs="Times New Roman"/>
          <w:b/>
          <w:sz w:val="24"/>
          <w:szCs w:val="24"/>
          <w:lang w:val="sr-Cyrl-BA"/>
        </w:rPr>
        <w:t>) посјети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ла</w:t>
      </w:r>
      <w:r w:rsidRPr="00B9787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ца,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што</w:t>
      </w:r>
      <w:r w:rsidRPr="00B9787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уз посјету Спомен соби палих бораца отаџбинског рата 1992-1995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.</w:t>
      </w:r>
      <w:r w:rsidRPr="00B9787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која је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6268E9">
        <w:rPr>
          <w:rFonts w:ascii="Times New Roman" w:hAnsi="Times New Roman" w:cs="Times New Roman"/>
          <w:b/>
          <w:sz w:val="24"/>
          <w:szCs w:val="24"/>
          <w:lang w:val="sr-Cyrl-BA"/>
        </w:rPr>
        <w:t>у 2024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.</w:t>
      </w:r>
      <w:r w:rsidRPr="00B9787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износила 423 (четиристодвадесеттри) посјетиоца, чини </w:t>
      </w:r>
      <w:r w:rsidRPr="00B9787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укупан број посјетилаца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од</w:t>
      </w:r>
      <w:r w:rsidRPr="00B9787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6334</w:t>
      </w:r>
      <w:r w:rsidRPr="00B9787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шестхиљадатристотридесетчетири</w:t>
      </w:r>
      <w:r w:rsidRPr="00B97873">
        <w:rPr>
          <w:rFonts w:ascii="Times New Roman" w:hAnsi="Times New Roman" w:cs="Times New Roman"/>
          <w:b/>
          <w:sz w:val="24"/>
          <w:szCs w:val="24"/>
          <w:lang w:val="sr-Cyrl-BA"/>
        </w:rPr>
        <w:t>).</w:t>
      </w:r>
    </w:p>
    <w:p w:rsidR="00BB26AA" w:rsidRPr="00786BA4" w:rsidRDefault="00BB26AA" w:rsidP="00BB26AA">
      <w:pPr>
        <w:jc w:val="center"/>
      </w:pPr>
      <w:r>
        <w:rPr>
          <w:rFonts w:ascii="Times New Roman" w:hAnsi="Times New Roman" w:cs="Times New Roman"/>
          <w:sz w:val="24"/>
          <w:szCs w:val="24"/>
        </w:rPr>
        <w:lastRenderedPageBreak/>
        <w:t>ГОДИШИ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ИЗВЈЕШТАЈ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РАДУ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УПРАВНОГ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ОДБОРА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ЈУ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>''</w:t>
      </w:r>
      <w:r>
        <w:rPr>
          <w:rFonts w:ascii="Times New Roman" w:hAnsi="Times New Roman" w:cs="Times New Roman"/>
          <w:sz w:val="24"/>
          <w:szCs w:val="24"/>
        </w:rPr>
        <w:t>МУЗЕЈ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СЕМБЕРИЈЕ</w:t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'' 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 202</w:t>
      </w:r>
      <w:r w:rsidR="00F0427C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26AA" w:rsidRDefault="00BB26AA" w:rsidP="00BB26AA">
      <w:pPr>
        <w:rPr>
          <w:lang w:val="sr-Cyrl-BA"/>
        </w:rPr>
      </w:pPr>
      <w:r>
        <w:rPr>
          <w:lang w:val="sr-Cyrl-BA"/>
        </w:rPr>
        <w:t xml:space="preserve">      </w:t>
      </w:r>
    </w:p>
    <w:p w:rsidR="007D3AEE" w:rsidRDefault="007D3AEE" w:rsidP="00BB26AA">
      <w:pPr>
        <w:ind w:firstLine="360"/>
        <w:rPr>
          <w:lang w:val="sr-Cyrl-BA"/>
        </w:rPr>
      </w:pPr>
    </w:p>
    <w:p w:rsidR="00BB26AA" w:rsidRDefault="00BB26AA" w:rsidP="00BB26AA">
      <w:pPr>
        <w:ind w:firstLine="360"/>
        <w:rPr>
          <w:lang/>
        </w:rPr>
      </w:pPr>
      <w:r>
        <w:rPr>
          <w:lang w:val="sr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Скупштина Града </w:t>
      </w:r>
      <w:r>
        <w:rPr>
          <w:rFonts w:ascii="Times New Roman" w:hAnsi="Times New Roman" w:cs="Times New Roman"/>
          <w:sz w:val="24"/>
          <w:szCs w:val="24"/>
        </w:rPr>
        <w:t xml:space="preserve"> Бијељина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је Рјешењем бр 01-111-306/21 од 08.12.2021. године именовала Управни одбора ЈУ ''Музеј Семберије'' у саставу: Ненад Гарић, Сара Пајић и </w:t>
      </w:r>
      <w:r w:rsidR="0093072B">
        <w:rPr>
          <w:rFonts w:ascii="Times New Roman" w:hAnsi="Times New Roman" w:cs="Times New Roman"/>
          <w:sz w:val="24"/>
          <w:szCs w:val="24"/>
          <w:lang w:val="sr-Cyrl-BA"/>
        </w:rPr>
        <w:t>18.05.2023. по рјешењу 01-111-21/23 именована је Бранка Ђелмо.</w:t>
      </w:r>
    </w:p>
    <w:p w:rsidR="00BB26AA" w:rsidRDefault="00BB26AA" w:rsidP="00BB26AA">
      <w:pPr>
        <w:ind w:firstLine="36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Управни одбор у овом сазиву је одржа</w:t>
      </w:r>
      <w:r w:rsidR="0059294D">
        <w:rPr>
          <w:rFonts w:ascii="Times New Roman" w:hAnsi="Times New Roman" w:cs="Times New Roman"/>
          <w:sz w:val="24"/>
          <w:szCs w:val="24"/>
          <w:lang w:val="sr-Cyrl-BA"/>
        </w:rPr>
        <w:t>е 4</w:t>
      </w:r>
      <w:r>
        <w:rPr>
          <w:rFonts w:ascii="Times New Roman" w:hAnsi="Times New Roman" w:cs="Times New Roman"/>
          <w:sz w:val="24"/>
          <w:szCs w:val="24"/>
          <w:lang w:val="sr-Cyrl-BA"/>
        </w:rPr>
        <w:t>сједниц</w:t>
      </w:r>
      <w:r w:rsidR="0059294D">
        <w:rPr>
          <w:rFonts w:ascii="Times New Roman" w:hAnsi="Times New Roman" w:cs="Times New Roman"/>
          <w:sz w:val="24"/>
          <w:szCs w:val="24"/>
          <w:lang w:val="sr-Cyrl-BA"/>
        </w:rPr>
        <w:t>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на којима је разматрано низ актуелних питања која се тичу рада и пословања Музеја а донесене су и значајне одлуке из надлежности Музеја.</w:t>
      </w:r>
    </w:p>
    <w:p w:rsidR="00501502" w:rsidRDefault="00501502" w:rsidP="00501502">
      <w:pPr>
        <w:jc w:val="center"/>
        <w:rPr>
          <w:lang w:val="sr-Cyrl-BA"/>
        </w:rPr>
      </w:pPr>
    </w:p>
    <w:p w:rsidR="00501502" w:rsidRPr="00897363" w:rsidRDefault="00501502" w:rsidP="00A61EB0">
      <w:pPr>
        <w:pStyle w:val="ListParagraph"/>
        <w:numPr>
          <w:ilvl w:val="0"/>
          <w:numId w:val="5"/>
        </w:numPr>
        <w:spacing w:after="200" w:line="276" w:lineRule="auto"/>
        <w:jc w:val="left"/>
      </w:pPr>
      <w:r>
        <w:rPr>
          <w:lang w:val="sr-Cyrl-BA"/>
        </w:rPr>
        <w:t>Усвајање записника са претходн</w:t>
      </w:r>
      <w:r w:rsidR="00126B31">
        <w:rPr>
          <w:lang w:val="sr-Cyrl-BA"/>
        </w:rPr>
        <w:t xml:space="preserve">е </w:t>
      </w:r>
      <w:r>
        <w:rPr>
          <w:lang w:val="sr-Cyrl-BA"/>
        </w:rPr>
        <w:t xml:space="preserve"> сједнице</w:t>
      </w:r>
    </w:p>
    <w:p w:rsidR="00501502" w:rsidRPr="00897363" w:rsidRDefault="00501502" w:rsidP="00501502">
      <w:pPr>
        <w:pStyle w:val="ListParagraph"/>
      </w:pPr>
    </w:p>
    <w:p w:rsidR="00501502" w:rsidRPr="00501502" w:rsidRDefault="00501502" w:rsidP="00A61EB0">
      <w:pPr>
        <w:pStyle w:val="ListParagraph"/>
        <w:numPr>
          <w:ilvl w:val="0"/>
          <w:numId w:val="5"/>
        </w:numPr>
        <w:spacing w:after="200" w:line="276" w:lineRule="auto"/>
        <w:jc w:val="left"/>
      </w:pPr>
      <w:r>
        <w:rPr>
          <w:lang w:val="sr-Cyrl-BA"/>
        </w:rPr>
        <w:t>Усвајање Извјештаја о попису за 202</w:t>
      </w:r>
      <w:r>
        <w:t>3</w:t>
      </w:r>
      <w:r>
        <w:rPr>
          <w:lang w:val="sr-Cyrl-BA"/>
        </w:rPr>
        <w:t>. годину</w:t>
      </w:r>
    </w:p>
    <w:p w:rsidR="00501502" w:rsidRDefault="00501502" w:rsidP="00501502">
      <w:pPr>
        <w:pStyle w:val="ListParagraph"/>
      </w:pPr>
    </w:p>
    <w:p w:rsidR="00126B31" w:rsidRPr="00D22DFC" w:rsidRDefault="00126B31" w:rsidP="00A61EB0">
      <w:pPr>
        <w:pStyle w:val="ListParagraph"/>
        <w:numPr>
          <w:ilvl w:val="0"/>
          <w:numId w:val="5"/>
        </w:numPr>
        <w:spacing w:after="200" w:line="276" w:lineRule="auto"/>
        <w:jc w:val="left"/>
      </w:pPr>
      <w:r>
        <w:rPr>
          <w:lang w:val="sr-Cyrl-BA"/>
        </w:rPr>
        <w:t>Усвајање Одлуке о расходовању са стањем 31.12.202</w:t>
      </w:r>
      <w:r>
        <w:t>3</w:t>
      </w:r>
      <w:r>
        <w:rPr>
          <w:lang w:val="sr-Cyrl-BA"/>
        </w:rPr>
        <w:t>. године</w:t>
      </w:r>
    </w:p>
    <w:p w:rsidR="00126B31" w:rsidRPr="00D22DFC" w:rsidRDefault="00126B31" w:rsidP="00126B31">
      <w:pPr>
        <w:pStyle w:val="ListParagraph"/>
        <w:rPr>
          <w:lang w:val="sr-Cyrl-BA"/>
        </w:rPr>
      </w:pPr>
    </w:p>
    <w:p w:rsidR="004406BD" w:rsidRPr="00D02B41" w:rsidRDefault="004406BD" w:rsidP="00A61EB0">
      <w:pPr>
        <w:pStyle w:val="ListParagraph"/>
        <w:numPr>
          <w:ilvl w:val="0"/>
          <w:numId w:val="5"/>
        </w:numPr>
        <w:spacing w:after="200" w:line="276" w:lineRule="auto"/>
        <w:jc w:val="left"/>
      </w:pPr>
      <w:r>
        <w:rPr>
          <w:lang w:val="sr-Cyrl-BA"/>
        </w:rPr>
        <w:t>Усвајање Одлуке о благајничком максимуму за 202</w:t>
      </w:r>
      <w:r>
        <w:t>4</w:t>
      </w:r>
      <w:r>
        <w:rPr>
          <w:lang w:val="sr-Cyrl-BA"/>
        </w:rPr>
        <w:t>. годину</w:t>
      </w:r>
    </w:p>
    <w:p w:rsidR="004406BD" w:rsidRDefault="004406BD" w:rsidP="004406BD">
      <w:pPr>
        <w:pStyle w:val="ListParagraph"/>
      </w:pPr>
    </w:p>
    <w:p w:rsidR="00501502" w:rsidRPr="00501502" w:rsidRDefault="00501502" w:rsidP="00A61EB0">
      <w:pPr>
        <w:pStyle w:val="ListParagraph"/>
        <w:numPr>
          <w:ilvl w:val="0"/>
          <w:numId w:val="5"/>
        </w:numPr>
        <w:spacing w:after="200" w:line="276" w:lineRule="auto"/>
        <w:jc w:val="left"/>
      </w:pPr>
      <w:r>
        <w:rPr>
          <w:lang w:val="sr-Cyrl-BA"/>
        </w:rPr>
        <w:t>Усвајање Годишњег извјештаја о раду са Финансијским извјештајем  за 2023. годину; Усвајање Плана рада са Финансијским планом за 2024. годину</w:t>
      </w:r>
    </w:p>
    <w:p w:rsidR="00501502" w:rsidRPr="00897363" w:rsidRDefault="00501502" w:rsidP="00501502">
      <w:pPr>
        <w:pStyle w:val="ListParagraph"/>
        <w:spacing w:after="200" w:line="276" w:lineRule="auto"/>
        <w:jc w:val="left"/>
      </w:pPr>
    </w:p>
    <w:p w:rsidR="00501502" w:rsidRPr="00B67853" w:rsidRDefault="00501502" w:rsidP="00A61EB0">
      <w:pPr>
        <w:pStyle w:val="ListParagraph"/>
        <w:numPr>
          <w:ilvl w:val="0"/>
          <w:numId w:val="5"/>
        </w:numPr>
        <w:spacing w:after="200" w:line="276" w:lineRule="auto"/>
        <w:jc w:val="left"/>
      </w:pPr>
      <w:r>
        <w:rPr>
          <w:lang w:val="sr-Cyrl-BA"/>
        </w:rPr>
        <w:t xml:space="preserve">Усвајање  Приједлога Финансијског плана </w:t>
      </w:r>
      <w:r w:rsidR="00112817">
        <w:rPr>
          <w:lang w:val="sr-Cyrl-BA"/>
        </w:rPr>
        <w:t xml:space="preserve">буџета </w:t>
      </w:r>
      <w:r>
        <w:rPr>
          <w:lang w:val="sr-Cyrl-BA"/>
        </w:rPr>
        <w:t>за 2025. годину</w:t>
      </w:r>
    </w:p>
    <w:p w:rsidR="00501502" w:rsidRPr="00B67853" w:rsidRDefault="00501502" w:rsidP="00501502">
      <w:pPr>
        <w:pStyle w:val="ListParagraph"/>
        <w:rPr>
          <w:lang w:val="sr-Cyrl-BA"/>
        </w:rPr>
      </w:pPr>
    </w:p>
    <w:p w:rsidR="00501502" w:rsidRPr="00547E5B" w:rsidRDefault="00501502" w:rsidP="00A61EB0">
      <w:pPr>
        <w:pStyle w:val="ListParagraph"/>
        <w:numPr>
          <w:ilvl w:val="0"/>
          <w:numId w:val="5"/>
        </w:numPr>
      </w:pPr>
      <w:r w:rsidRPr="00126B31">
        <w:rPr>
          <w:lang w:val="sr-Cyrl-BA"/>
        </w:rPr>
        <w:t xml:space="preserve">Усвајање  Акционог плана  по препоруци </w:t>
      </w:r>
      <w:r w:rsidR="00126B31" w:rsidRPr="00126B31">
        <w:rPr>
          <w:lang w:val="sr-Cyrl-BA"/>
        </w:rPr>
        <w:t>Главне службе за ревизију</w:t>
      </w:r>
      <w:r w:rsidRPr="00126B31">
        <w:rPr>
          <w:lang w:val="sr-Cyrl-BA"/>
        </w:rPr>
        <w:t xml:space="preserve"> за 2023. годину</w:t>
      </w:r>
    </w:p>
    <w:p w:rsidR="00501502" w:rsidRDefault="00501502" w:rsidP="00501502">
      <w:pPr>
        <w:pStyle w:val="ListParagraph"/>
      </w:pPr>
    </w:p>
    <w:p w:rsidR="00501502" w:rsidRDefault="00501502" w:rsidP="00501502">
      <w:pPr>
        <w:pStyle w:val="ListParagraph"/>
      </w:pPr>
    </w:p>
    <w:p w:rsidR="00501502" w:rsidRPr="00897363" w:rsidRDefault="00501502" w:rsidP="00A61EB0">
      <w:pPr>
        <w:pStyle w:val="ListParagraph"/>
        <w:numPr>
          <w:ilvl w:val="0"/>
          <w:numId w:val="5"/>
        </w:numPr>
        <w:spacing w:after="200" w:line="276" w:lineRule="auto"/>
        <w:jc w:val="left"/>
      </w:pPr>
      <w:r>
        <w:rPr>
          <w:lang w:val="sr-Cyrl-BA"/>
        </w:rPr>
        <w:t>Разно</w:t>
      </w:r>
    </w:p>
    <w:p w:rsidR="00501502" w:rsidRDefault="00501502" w:rsidP="00501502">
      <w:pPr>
        <w:pStyle w:val="ListParagraph"/>
      </w:pPr>
    </w:p>
    <w:p w:rsidR="00501502" w:rsidRDefault="00501502" w:rsidP="00501502"/>
    <w:p w:rsidR="00501502" w:rsidRDefault="00501502" w:rsidP="00501502"/>
    <w:p w:rsidR="00501502" w:rsidRDefault="00501502" w:rsidP="00501502"/>
    <w:p w:rsidR="00501502" w:rsidRDefault="00501502" w:rsidP="00501502"/>
    <w:p w:rsidR="00501502" w:rsidRDefault="00501502" w:rsidP="00501502"/>
    <w:p w:rsidR="00501502" w:rsidRDefault="00501502" w:rsidP="00501502"/>
    <w:p w:rsidR="00501502" w:rsidRDefault="00501502" w:rsidP="00501502"/>
    <w:p w:rsidR="00501502" w:rsidRDefault="00501502" w:rsidP="00501502"/>
    <w:p w:rsidR="00240FA8" w:rsidRDefault="00240FA8" w:rsidP="00BB26AA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240FA8" w:rsidRDefault="00240FA8" w:rsidP="00BB26AA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240FA8" w:rsidRDefault="00240FA8" w:rsidP="00BB26AA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240FA8" w:rsidRDefault="00240FA8" w:rsidP="00BB26AA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240FA8" w:rsidRDefault="00240FA8" w:rsidP="00BB26AA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240FA8" w:rsidRDefault="00240FA8" w:rsidP="00BB26AA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240FA8" w:rsidRDefault="00240FA8" w:rsidP="00BB26AA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BB26AA" w:rsidRPr="003E7421" w:rsidRDefault="00BB26AA" w:rsidP="00BB26AA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E7421">
        <w:rPr>
          <w:rFonts w:ascii="Times New Roman" w:hAnsi="Times New Roman" w:cs="Times New Roman"/>
          <w:sz w:val="24"/>
          <w:szCs w:val="24"/>
        </w:rPr>
        <w:t xml:space="preserve"> ФИ</w:t>
      </w:r>
      <w:r w:rsidRPr="003E7421">
        <w:rPr>
          <w:rFonts w:ascii="Times New Roman" w:hAnsi="Times New Roman" w:cs="Times New Roman"/>
          <w:sz w:val="24"/>
          <w:szCs w:val="24"/>
          <w:lang w:val="sr-Cyrl-CS"/>
        </w:rPr>
        <w:t>НАНСИЈСКИ ИЗВЈЕШТАЈ ЗА 20</w:t>
      </w:r>
      <w:r w:rsidRPr="003E7421">
        <w:rPr>
          <w:rFonts w:ascii="Times New Roman" w:hAnsi="Times New Roman" w:cs="Times New Roman"/>
          <w:sz w:val="24"/>
          <w:szCs w:val="24"/>
        </w:rPr>
        <w:t>2</w:t>
      </w:r>
      <w:r w:rsidR="003F21BF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3E7421">
        <w:rPr>
          <w:rFonts w:ascii="Times New Roman" w:hAnsi="Times New Roman" w:cs="Times New Roman"/>
          <w:sz w:val="24"/>
          <w:szCs w:val="24"/>
          <w:lang w:val="sr-Cyrl-CS"/>
        </w:rPr>
        <w:t>. ГОДИНУ</w:t>
      </w: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0"/>
        <w:gridCol w:w="986"/>
        <w:gridCol w:w="4368"/>
        <w:gridCol w:w="1417"/>
        <w:gridCol w:w="1418"/>
        <w:gridCol w:w="992"/>
      </w:tblGrid>
      <w:tr w:rsidR="00BB26AA" w:rsidRPr="00BA48D5" w:rsidTr="002A031B">
        <w:trPr>
          <w:trHeight w:val="397"/>
        </w:trPr>
        <w:tc>
          <w:tcPr>
            <w:tcW w:w="600" w:type="dxa"/>
            <w:vAlign w:val="center"/>
          </w:tcPr>
          <w:p w:rsidR="00BB26AA" w:rsidRPr="00BA48D5" w:rsidRDefault="00BB26AA" w:rsidP="002A031B">
            <w:pPr>
              <w:pStyle w:val="Heading1"/>
              <w:spacing w:line="276" w:lineRule="auto"/>
              <w:jc w:val="lef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Рб</w:t>
            </w:r>
          </w:p>
        </w:tc>
        <w:tc>
          <w:tcPr>
            <w:tcW w:w="986" w:type="dxa"/>
            <w:vAlign w:val="center"/>
          </w:tcPr>
          <w:p w:rsidR="00BB26AA" w:rsidRPr="00BA48D5" w:rsidRDefault="00BB26AA" w:rsidP="002A031B">
            <w:pPr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Конто</w:t>
            </w:r>
          </w:p>
        </w:tc>
        <w:tc>
          <w:tcPr>
            <w:tcW w:w="4368" w:type="dxa"/>
            <w:vAlign w:val="center"/>
          </w:tcPr>
          <w:p w:rsidR="00BB26AA" w:rsidRPr="00BA48D5" w:rsidRDefault="00BB26AA" w:rsidP="002A031B">
            <w:pPr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Опис</w:t>
            </w:r>
          </w:p>
        </w:tc>
        <w:tc>
          <w:tcPr>
            <w:tcW w:w="1417" w:type="dxa"/>
            <w:vAlign w:val="center"/>
          </w:tcPr>
          <w:p w:rsidR="00BB26AA" w:rsidRPr="00BA48D5" w:rsidRDefault="00BB26AA" w:rsidP="003F21BF">
            <w:pPr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Износ</w:t>
            </w:r>
            <w:r w:rsidRPr="00BA48D5">
              <w:rPr>
                <w:rFonts w:ascii="Times New Roman" w:hAnsi="Times New Roman" w:cs="Times New Roman"/>
                <w:bCs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BA"/>
              </w:rPr>
              <w:t>у 202</w:t>
            </w:r>
            <w:r w:rsidR="003F21BF">
              <w:rPr>
                <w:rFonts w:ascii="Times New Roman" w:hAnsi="Times New Roman" w:cs="Times New Roman"/>
                <w:bCs/>
                <w:lang w:val="sr-Cyrl-BA"/>
              </w:rPr>
              <w:t>3</w:t>
            </w:r>
            <w:r w:rsidRPr="00BA48D5">
              <w:rPr>
                <w:rFonts w:ascii="Times New Roman" w:hAnsi="Times New Roman" w:cs="Times New Roman"/>
                <w:bCs/>
                <w:lang w:val="sr-Cyrl-BA"/>
              </w:rPr>
              <w:t xml:space="preserve">.  </w:t>
            </w:r>
            <w:r>
              <w:rPr>
                <w:rFonts w:ascii="Times New Roman" w:hAnsi="Times New Roman" w:cs="Times New Roman"/>
                <w:bCs/>
                <w:lang w:val="sr-Cyrl-BA"/>
              </w:rPr>
              <w:t>год</w:t>
            </w:r>
            <w:r w:rsidRPr="00BA48D5">
              <w:rPr>
                <w:rFonts w:ascii="Times New Roman" w:hAnsi="Times New Roman" w:cs="Times New Roman"/>
                <w:bCs/>
                <w:lang w:val="sr-Cyrl-BA"/>
              </w:rPr>
              <w:t>.   (1)</w:t>
            </w:r>
          </w:p>
        </w:tc>
        <w:tc>
          <w:tcPr>
            <w:tcW w:w="1418" w:type="dxa"/>
            <w:vAlign w:val="center"/>
          </w:tcPr>
          <w:p w:rsidR="00BB26AA" w:rsidRPr="00BA48D5" w:rsidRDefault="00BB26AA" w:rsidP="003F21BF">
            <w:pPr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И</w:t>
            </w:r>
            <w:r w:rsidR="003E7421">
              <w:rPr>
                <w:rFonts w:ascii="Times New Roman" w:hAnsi="Times New Roman" w:cs="Times New Roman"/>
                <w:bCs/>
                <w:lang w:val="sr-Cyrl-BA"/>
              </w:rPr>
              <w:t>знос у 202</w:t>
            </w:r>
            <w:r w:rsidR="003F21BF">
              <w:rPr>
                <w:rFonts w:ascii="Times New Roman" w:hAnsi="Times New Roman" w:cs="Times New Roman"/>
                <w:bCs/>
                <w:lang w:val="sr-Cyrl-BA"/>
              </w:rPr>
              <w:t>4</w:t>
            </w:r>
            <w:r w:rsidRPr="00BA48D5">
              <w:rPr>
                <w:rFonts w:ascii="Times New Roman" w:hAnsi="Times New Roman" w:cs="Times New Roman"/>
                <w:bCs/>
                <w:lang w:val="sr-Cyrl-BA"/>
              </w:rPr>
              <w:t xml:space="preserve">.  </w:t>
            </w:r>
            <w:r>
              <w:rPr>
                <w:rFonts w:ascii="Times New Roman" w:hAnsi="Times New Roman" w:cs="Times New Roman"/>
                <w:bCs/>
                <w:lang w:val="sr-Cyrl-BA"/>
              </w:rPr>
              <w:t>год</w:t>
            </w:r>
            <w:r w:rsidRPr="00BA48D5">
              <w:rPr>
                <w:rFonts w:ascii="Times New Roman" w:hAnsi="Times New Roman" w:cs="Times New Roman"/>
                <w:bCs/>
                <w:lang w:val="sr-Cyrl-BA"/>
              </w:rPr>
              <w:t>.   (2)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BB26AA" w:rsidRPr="00BA48D5" w:rsidRDefault="00BB26AA" w:rsidP="002A031B">
            <w:pPr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Индекс</w:t>
            </w:r>
            <w:r w:rsidRPr="00BA48D5">
              <w:rPr>
                <w:rFonts w:ascii="Times New Roman" w:hAnsi="Times New Roman" w:cs="Times New Roman"/>
                <w:lang w:val="sr-Cyrl-BA"/>
              </w:rPr>
              <w:t xml:space="preserve"> 2/1</w:t>
            </w:r>
          </w:p>
        </w:tc>
      </w:tr>
      <w:tr w:rsidR="003F21BF" w:rsidRPr="00BA48D5" w:rsidTr="002A031B">
        <w:trPr>
          <w:trHeight w:val="521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pStyle w:val="Heading1"/>
              <w:spacing w:line="276" w:lineRule="auto"/>
              <w:jc w:val="left"/>
              <w:rPr>
                <w:b w:val="0"/>
                <w:bCs/>
                <w:sz w:val="22"/>
                <w:szCs w:val="22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 xml:space="preserve">УКУПНИ </w:t>
            </w:r>
            <w:r>
              <w:rPr>
                <w:rFonts w:ascii="Times New Roman" w:hAnsi="Times New Roman" w:cs="Times New Roman"/>
                <w:b/>
                <w:bCs/>
                <w:lang w:val="bs-Latn-BA"/>
              </w:rPr>
              <w:t>ПРИХОДИ</w:t>
            </w:r>
          </w:p>
        </w:tc>
        <w:tc>
          <w:tcPr>
            <w:tcW w:w="1417" w:type="dxa"/>
            <w:vAlign w:val="center"/>
          </w:tcPr>
          <w:p w:rsidR="003F21BF" w:rsidRPr="00486A4E" w:rsidRDefault="003F21BF" w:rsidP="003F21BF">
            <w:pPr>
              <w:jc w:val="right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lang w:val="sr-Latn-CS"/>
              </w:rPr>
              <w:t>442.389,19</w:t>
            </w:r>
          </w:p>
        </w:tc>
        <w:tc>
          <w:tcPr>
            <w:tcW w:w="1418" w:type="dxa"/>
            <w:vAlign w:val="center"/>
          </w:tcPr>
          <w:p w:rsidR="003F21BF" w:rsidRPr="00486A4E" w:rsidRDefault="00307D98" w:rsidP="003F21BF">
            <w:pPr>
              <w:jc w:val="right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lang w:val="sr-Latn-CS"/>
              </w:rPr>
              <w:t>591.905,87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F21BF" w:rsidRPr="00094A40" w:rsidRDefault="00A24C21" w:rsidP="003F21BF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1,337</w:t>
            </w:r>
          </w:p>
        </w:tc>
      </w:tr>
      <w:tr w:rsidR="003F21BF" w:rsidRPr="00BA48D5" w:rsidTr="002A031B">
        <w:trPr>
          <w:trHeight w:val="135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7</w:t>
            </w:r>
            <w:r w:rsidRPr="00BA48D5">
              <w:rPr>
                <w:rFonts w:ascii="Times New Roman" w:hAnsi="Times New Roman" w:cs="Times New Roman"/>
                <w:bCs/>
                <w:lang w:val="sr-Cyrl-BA"/>
              </w:rPr>
              <w:t>80000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Приход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од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буџ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>.</w:t>
            </w:r>
            <w:r w:rsidRPr="00BA48D5">
              <w:rPr>
                <w:rFonts w:ascii="Times New Roman" w:hAnsi="Times New Roman" w:cs="Times New Roman"/>
                <w:bCs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BA"/>
              </w:rPr>
              <w:t>СО</w:t>
            </w:r>
          </w:p>
        </w:tc>
        <w:tc>
          <w:tcPr>
            <w:tcW w:w="1417" w:type="dxa"/>
            <w:vAlign w:val="center"/>
          </w:tcPr>
          <w:p w:rsidR="003F21BF" w:rsidRPr="00486A4E" w:rsidRDefault="003F21BF" w:rsidP="003F21BF">
            <w:pPr>
              <w:jc w:val="right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432.885,19</w:t>
            </w:r>
          </w:p>
        </w:tc>
        <w:tc>
          <w:tcPr>
            <w:tcW w:w="1418" w:type="dxa"/>
            <w:vAlign w:val="center"/>
          </w:tcPr>
          <w:p w:rsidR="003F21BF" w:rsidRPr="00486A4E" w:rsidRDefault="00A24C21" w:rsidP="003F21BF">
            <w:pPr>
              <w:jc w:val="right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584.598,43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F21BF" w:rsidRPr="00094A40" w:rsidRDefault="00A24C21" w:rsidP="003F21BF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1,350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bs-Latn-BA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Latn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72</w:t>
            </w:r>
            <w:r w:rsidRPr="00BA48D5">
              <w:rPr>
                <w:rFonts w:ascii="Times New Roman" w:hAnsi="Times New Roman" w:cs="Times New Roman"/>
                <w:bCs/>
                <w:lang w:val="sr-Latn-CS"/>
              </w:rPr>
              <w:t>2591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Властити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птиход</w:t>
            </w:r>
          </w:p>
        </w:tc>
        <w:tc>
          <w:tcPr>
            <w:tcW w:w="1417" w:type="dxa"/>
            <w:vAlign w:val="center"/>
          </w:tcPr>
          <w:p w:rsidR="003F21BF" w:rsidRPr="005439D0" w:rsidRDefault="003F21BF" w:rsidP="003F21BF">
            <w:pPr>
              <w:jc w:val="right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504,00</w:t>
            </w:r>
          </w:p>
        </w:tc>
        <w:tc>
          <w:tcPr>
            <w:tcW w:w="1418" w:type="dxa"/>
            <w:vAlign w:val="center"/>
          </w:tcPr>
          <w:p w:rsidR="003F21BF" w:rsidRPr="001917BF" w:rsidRDefault="001917BF" w:rsidP="000C7437">
            <w:pPr>
              <w:jc w:val="right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3.501,44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F21BF" w:rsidRPr="00A24C21" w:rsidRDefault="00A24C21" w:rsidP="003F21BF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6,947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731219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>Текући</w:t>
            </w: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>грант</w:t>
            </w: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>од</w:t>
            </w: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>правних</w:t>
            </w: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>лица</w:t>
            </w: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>Фонд</w:t>
            </w: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 xml:space="preserve">  (03)</w:t>
            </w:r>
          </w:p>
        </w:tc>
        <w:tc>
          <w:tcPr>
            <w:tcW w:w="1417" w:type="dxa"/>
            <w:vAlign w:val="center"/>
          </w:tcPr>
          <w:p w:rsidR="003F21BF" w:rsidRPr="005439D0" w:rsidRDefault="003F21BF" w:rsidP="003F21BF">
            <w:pPr>
              <w:jc w:val="right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lang w:val="sr-Latn-CS"/>
              </w:rPr>
              <w:t>9.000,00</w:t>
            </w:r>
          </w:p>
        </w:tc>
        <w:tc>
          <w:tcPr>
            <w:tcW w:w="1418" w:type="dxa"/>
            <w:vAlign w:val="center"/>
          </w:tcPr>
          <w:p w:rsidR="003F21BF" w:rsidRPr="00770891" w:rsidRDefault="00FD18CD" w:rsidP="003F21BF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3.806,00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F21BF" w:rsidRPr="00BD0188" w:rsidRDefault="00BD0188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0,422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bs-Latn-BA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ТЕКУЋИ РАСХОДИ</w:t>
            </w:r>
          </w:p>
        </w:tc>
        <w:tc>
          <w:tcPr>
            <w:tcW w:w="1417" w:type="dxa"/>
            <w:vAlign w:val="center"/>
          </w:tcPr>
          <w:p w:rsidR="003F21BF" w:rsidRPr="003F514E" w:rsidRDefault="003F21BF" w:rsidP="003F21BF">
            <w:pPr>
              <w:jc w:val="right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lang w:val="sr-Latn-CS"/>
              </w:rPr>
              <w:t>433.466,52</w:t>
            </w:r>
          </w:p>
        </w:tc>
        <w:tc>
          <w:tcPr>
            <w:tcW w:w="1418" w:type="dxa"/>
            <w:vAlign w:val="center"/>
          </w:tcPr>
          <w:p w:rsidR="003F21BF" w:rsidRPr="00D560D9" w:rsidRDefault="00D560D9" w:rsidP="003F21BF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415</w:t>
            </w:r>
            <w:r w:rsidR="00B673D5">
              <w:rPr>
                <w:rFonts w:ascii="Times New Roman" w:hAnsi="Times New Roman" w:cs="Times New Roman"/>
                <w:b/>
                <w:bCs/>
                <w:lang w:val="sr-Cyrl-B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677,20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F21BF" w:rsidRPr="00B673D5" w:rsidRDefault="00B673D5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0,958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bs-Latn-BA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РАСХОДИ</w:t>
            </w:r>
            <w:r w:rsidRPr="00BA48D5">
              <w:rPr>
                <w:rFonts w:ascii="Times New Roman" w:hAnsi="Times New Roman" w:cs="Times New Roman"/>
                <w:b/>
                <w:bCs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ФОНДА</w:t>
            </w:r>
            <w:r w:rsidRPr="00BA48D5">
              <w:rPr>
                <w:rFonts w:ascii="Times New Roman" w:hAnsi="Times New Roman" w:cs="Times New Roman"/>
                <w:b/>
                <w:bCs/>
                <w:lang w:val="sr-Cyrl-BA"/>
              </w:rPr>
              <w:t xml:space="preserve"> 03 (</w:t>
            </w: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донације</w:t>
            </w:r>
            <w:r w:rsidRPr="00BA48D5">
              <w:rPr>
                <w:rFonts w:ascii="Times New Roman" w:hAnsi="Times New Roman" w:cs="Times New Roman"/>
                <w:b/>
                <w:bCs/>
                <w:lang w:val="sr-Cyrl-BA"/>
              </w:rPr>
              <w:t>)</w:t>
            </w:r>
          </w:p>
        </w:tc>
        <w:tc>
          <w:tcPr>
            <w:tcW w:w="1417" w:type="dxa"/>
            <w:vAlign w:val="center"/>
          </w:tcPr>
          <w:p w:rsidR="003F21BF" w:rsidRPr="005439D0" w:rsidRDefault="003F21BF" w:rsidP="003F21BF">
            <w:pPr>
              <w:jc w:val="right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lang w:val="sr-Latn-CS"/>
              </w:rPr>
              <w:t>8.922,67</w:t>
            </w:r>
          </w:p>
        </w:tc>
        <w:tc>
          <w:tcPr>
            <w:tcW w:w="1418" w:type="dxa"/>
            <w:vAlign w:val="center"/>
          </w:tcPr>
          <w:p w:rsidR="003F21BF" w:rsidRPr="00FD18CD" w:rsidRDefault="00FD18CD" w:rsidP="003F21BF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3.805,33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F21BF" w:rsidRPr="00BD0188" w:rsidRDefault="00BD0188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0,426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411100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Расходи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бруто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плате</w:t>
            </w:r>
          </w:p>
        </w:tc>
        <w:tc>
          <w:tcPr>
            <w:tcW w:w="1417" w:type="dxa"/>
            <w:vAlign w:val="center"/>
          </w:tcPr>
          <w:p w:rsidR="003F21BF" w:rsidRPr="00D81C5B" w:rsidRDefault="003F21BF" w:rsidP="003F21BF">
            <w:pPr>
              <w:jc w:val="right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lang w:val="sr-Latn-CS"/>
              </w:rPr>
              <w:t>308.955,68</w:t>
            </w:r>
          </w:p>
        </w:tc>
        <w:tc>
          <w:tcPr>
            <w:tcW w:w="1418" w:type="dxa"/>
            <w:vAlign w:val="center"/>
          </w:tcPr>
          <w:p w:rsidR="003F21BF" w:rsidRPr="005316A1" w:rsidRDefault="006E3F22" w:rsidP="003F21BF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3</w:t>
            </w:r>
            <w:r w:rsidR="005316A1">
              <w:rPr>
                <w:rFonts w:ascii="Times New Roman" w:hAnsi="Times New Roman" w:cs="Times New Roman"/>
                <w:b/>
                <w:bCs/>
                <w:lang w:val="sr-Cyrl-BA"/>
              </w:rPr>
              <w:t>18.176,51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F21BF" w:rsidRPr="00B673D5" w:rsidRDefault="00B673D5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1,029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bs-Latn-BA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</w:t>
            </w:r>
            <w:r w:rsidRPr="00BA48D5">
              <w:rPr>
                <w:rFonts w:ascii="Times New Roman" w:hAnsi="Times New Roman" w:cs="Times New Roman"/>
                <w:bCs/>
                <w:lang w:val="bs-Latn-BA"/>
              </w:rPr>
              <w:t>11111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основну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плату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након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опорезивања</w:t>
            </w:r>
          </w:p>
        </w:tc>
        <w:tc>
          <w:tcPr>
            <w:tcW w:w="1417" w:type="dxa"/>
            <w:vAlign w:val="center"/>
          </w:tcPr>
          <w:p w:rsidR="003F21BF" w:rsidRPr="00906B17" w:rsidRDefault="003F21BF" w:rsidP="003F21B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06B17">
              <w:rPr>
                <w:rFonts w:ascii="Times New Roman" w:hAnsi="Times New Roman" w:cs="Times New Roman"/>
                <w:bCs/>
              </w:rPr>
              <w:t>170.506,56</w:t>
            </w:r>
          </w:p>
        </w:tc>
        <w:tc>
          <w:tcPr>
            <w:tcW w:w="1418" w:type="dxa"/>
            <w:vAlign w:val="center"/>
          </w:tcPr>
          <w:p w:rsidR="003F21BF" w:rsidRPr="00906B17" w:rsidRDefault="00D56B70" w:rsidP="003F21BF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171.626,68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F21BF" w:rsidRPr="00B673D5" w:rsidRDefault="00B673D5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1,006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Cyrl-BA"/>
              </w:rPr>
              <w:t>411112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основну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плату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-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порезе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на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доходак</w:t>
            </w:r>
          </w:p>
        </w:tc>
        <w:tc>
          <w:tcPr>
            <w:tcW w:w="1417" w:type="dxa"/>
            <w:vAlign w:val="center"/>
          </w:tcPr>
          <w:p w:rsidR="003F21BF" w:rsidRPr="000217A4" w:rsidRDefault="003F21BF" w:rsidP="003F21B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13.170,87</w:t>
            </w:r>
          </w:p>
        </w:tc>
        <w:tc>
          <w:tcPr>
            <w:tcW w:w="1418" w:type="dxa"/>
            <w:vAlign w:val="center"/>
          </w:tcPr>
          <w:p w:rsidR="003F21BF" w:rsidRPr="00D56B70" w:rsidRDefault="00D56B70" w:rsidP="003F21BF">
            <w:pPr>
              <w:jc w:val="right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14.382,02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F21BF" w:rsidRPr="00B673D5" w:rsidRDefault="00B673D5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1,091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Latn-CS"/>
              </w:rPr>
            </w:pPr>
            <w:r w:rsidRPr="00BA48D5">
              <w:rPr>
                <w:rFonts w:ascii="Times New Roman" w:hAnsi="Times New Roman" w:cs="Times New Roman"/>
                <w:bCs/>
                <w:lang w:val="sr-Latn-CS"/>
              </w:rPr>
              <w:t>411131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Latn-CS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увећање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плате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на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основу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радног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стажа</w:t>
            </w:r>
          </w:p>
        </w:tc>
        <w:tc>
          <w:tcPr>
            <w:tcW w:w="1417" w:type="dxa"/>
            <w:vAlign w:val="center"/>
          </w:tcPr>
          <w:p w:rsidR="003F21BF" w:rsidRPr="000217A4" w:rsidRDefault="003F21BF" w:rsidP="003F21B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21.122,13</w:t>
            </w:r>
          </w:p>
        </w:tc>
        <w:tc>
          <w:tcPr>
            <w:tcW w:w="1418" w:type="dxa"/>
            <w:vAlign w:val="center"/>
          </w:tcPr>
          <w:p w:rsidR="003F21BF" w:rsidRPr="00D56B70" w:rsidRDefault="00D56B70" w:rsidP="003F21BF">
            <w:pPr>
              <w:jc w:val="right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23.518,04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F21BF" w:rsidRPr="00B673D5" w:rsidRDefault="00B673D5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1,113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Cyrl-BA"/>
              </w:rPr>
              <w:t>411139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увећање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основне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плате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по осталим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основама</w:t>
            </w:r>
          </w:p>
        </w:tc>
        <w:tc>
          <w:tcPr>
            <w:tcW w:w="1417" w:type="dxa"/>
            <w:vAlign w:val="center"/>
          </w:tcPr>
          <w:p w:rsidR="003F21BF" w:rsidRPr="000217A4" w:rsidRDefault="003F21BF" w:rsidP="003F21B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9.726,36</w:t>
            </w:r>
          </w:p>
        </w:tc>
        <w:tc>
          <w:tcPr>
            <w:tcW w:w="1418" w:type="dxa"/>
            <w:vAlign w:val="center"/>
          </w:tcPr>
          <w:p w:rsidR="003F21BF" w:rsidRPr="00D56B70" w:rsidRDefault="00D56B70" w:rsidP="003F21BF">
            <w:pPr>
              <w:jc w:val="right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10.131,60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F21BF" w:rsidRPr="00B673D5" w:rsidRDefault="00B673D5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1,041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</w:t>
            </w:r>
            <w:r w:rsidRPr="00BA48D5">
              <w:rPr>
                <w:rFonts w:ascii="Times New Roman" w:hAnsi="Times New Roman" w:cs="Times New Roman"/>
                <w:bCs/>
                <w:lang w:val="bs-Latn-BA"/>
              </w:rPr>
              <w:t>1119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>2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допринос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ПИО</w:t>
            </w:r>
          </w:p>
        </w:tc>
        <w:tc>
          <w:tcPr>
            <w:tcW w:w="1417" w:type="dxa"/>
            <w:vAlign w:val="center"/>
          </w:tcPr>
          <w:p w:rsidR="003F21BF" w:rsidRPr="000217A4" w:rsidRDefault="003F21BF" w:rsidP="003F21B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56.353,24</w:t>
            </w:r>
          </w:p>
        </w:tc>
        <w:tc>
          <w:tcPr>
            <w:tcW w:w="1418" w:type="dxa"/>
            <w:vAlign w:val="center"/>
          </w:tcPr>
          <w:p w:rsidR="003F21BF" w:rsidRPr="00D56B70" w:rsidRDefault="00D56B70" w:rsidP="003F21BF">
            <w:pPr>
              <w:jc w:val="right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58.792,75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F21BF" w:rsidRPr="00B673D5" w:rsidRDefault="00B673D5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1,043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</w:t>
            </w:r>
            <w:r w:rsidRPr="00BA48D5">
              <w:rPr>
                <w:rFonts w:ascii="Times New Roman" w:hAnsi="Times New Roman" w:cs="Times New Roman"/>
                <w:bCs/>
                <w:lang w:val="bs-Latn-BA"/>
              </w:rPr>
              <w:t>1119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>5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допринос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здравство</w:t>
            </w:r>
          </w:p>
        </w:tc>
        <w:tc>
          <w:tcPr>
            <w:tcW w:w="1417" w:type="dxa"/>
            <w:vAlign w:val="center"/>
          </w:tcPr>
          <w:p w:rsidR="003F21BF" w:rsidRPr="000217A4" w:rsidRDefault="003F21BF" w:rsidP="003F21B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31.070,26</w:t>
            </w:r>
          </w:p>
        </w:tc>
        <w:tc>
          <w:tcPr>
            <w:tcW w:w="1418" w:type="dxa"/>
            <w:vAlign w:val="center"/>
          </w:tcPr>
          <w:p w:rsidR="003F21BF" w:rsidRPr="00D56B70" w:rsidRDefault="00D56B70" w:rsidP="003F21BF">
            <w:pPr>
              <w:jc w:val="right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32.415,57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F21BF" w:rsidRPr="00B673D5" w:rsidRDefault="00B673D5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1,043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</w:t>
            </w:r>
            <w:r w:rsidRPr="00BA48D5">
              <w:rPr>
                <w:rFonts w:ascii="Times New Roman" w:hAnsi="Times New Roman" w:cs="Times New Roman"/>
                <w:bCs/>
                <w:lang w:val="bs-Latn-BA"/>
              </w:rPr>
              <w:t>1119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>7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допринос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осигурање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од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незапослености</w:t>
            </w:r>
          </w:p>
        </w:tc>
        <w:tc>
          <w:tcPr>
            <w:tcW w:w="1417" w:type="dxa"/>
            <w:vAlign w:val="center"/>
          </w:tcPr>
          <w:p w:rsidR="003F21BF" w:rsidRPr="001B5693" w:rsidRDefault="003F21BF" w:rsidP="003F21B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1.827,79</w:t>
            </w:r>
          </w:p>
        </w:tc>
        <w:tc>
          <w:tcPr>
            <w:tcW w:w="1418" w:type="dxa"/>
            <w:vAlign w:val="center"/>
          </w:tcPr>
          <w:p w:rsidR="003F21BF" w:rsidRPr="00D56B70" w:rsidRDefault="00D56B70" w:rsidP="003F21BF">
            <w:pPr>
              <w:jc w:val="right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1.907,40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F21BF" w:rsidRPr="00B673D5" w:rsidRDefault="00B673D5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1,043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</w:t>
            </w:r>
            <w:r w:rsidRPr="00BA48D5">
              <w:rPr>
                <w:rFonts w:ascii="Times New Roman" w:hAnsi="Times New Roman" w:cs="Times New Roman"/>
                <w:bCs/>
                <w:lang w:val="bs-Latn-BA"/>
              </w:rPr>
              <w:t>1119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>8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допринос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дјечију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заштиту</w:t>
            </w:r>
          </w:p>
        </w:tc>
        <w:tc>
          <w:tcPr>
            <w:tcW w:w="1417" w:type="dxa"/>
            <w:vAlign w:val="center"/>
          </w:tcPr>
          <w:p w:rsidR="003F21BF" w:rsidRPr="001B5693" w:rsidRDefault="003F21BF" w:rsidP="003F21B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5.178,47</w:t>
            </w:r>
          </w:p>
        </w:tc>
        <w:tc>
          <w:tcPr>
            <w:tcW w:w="1418" w:type="dxa"/>
            <w:vAlign w:val="center"/>
          </w:tcPr>
          <w:p w:rsidR="003F21BF" w:rsidRPr="00D56B70" w:rsidRDefault="00D56B70" w:rsidP="003F21BF">
            <w:pPr>
              <w:jc w:val="right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5.402,45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F21BF" w:rsidRPr="00B673D5" w:rsidRDefault="00B673D5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1,043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411200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Расходи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бруто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накнаде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запослених</w:t>
            </w:r>
          </w:p>
        </w:tc>
        <w:tc>
          <w:tcPr>
            <w:tcW w:w="1417" w:type="dxa"/>
            <w:vAlign w:val="center"/>
          </w:tcPr>
          <w:p w:rsidR="003F21BF" w:rsidRPr="006745B0" w:rsidRDefault="00B673D5" w:rsidP="003F21BF">
            <w:pPr>
              <w:jc w:val="right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lang w:val="sr-Latn-CS"/>
              </w:rPr>
              <w:t>9</w:t>
            </w:r>
            <w:r w:rsidR="003F21BF">
              <w:rPr>
                <w:rFonts w:ascii="Times New Roman" w:hAnsi="Times New Roman" w:cs="Times New Roman"/>
                <w:b/>
                <w:bCs/>
                <w:lang w:val="sr-Latn-CS"/>
              </w:rPr>
              <w:t>333,86</w:t>
            </w:r>
          </w:p>
        </w:tc>
        <w:tc>
          <w:tcPr>
            <w:tcW w:w="1418" w:type="dxa"/>
            <w:vAlign w:val="center"/>
          </w:tcPr>
          <w:p w:rsidR="003F21BF" w:rsidRPr="005316A1" w:rsidRDefault="005316A1" w:rsidP="003F21BF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4.242,45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F21BF" w:rsidRPr="00B673D5" w:rsidRDefault="00B673D5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0,454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bs-Latn-BA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</w:t>
            </w:r>
            <w:r w:rsidRPr="00BA48D5">
              <w:rPr>
                <w:rFonts w:ascii="Times New Roman" w:hAnsi="Times New Roman" w:cs="Times New Roman"/>
                <w:bCs/>
                <w:lang w:val="bs-Latn-BA"/>
              </w:rPr>
              <w:t>112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>11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накнаде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превоз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на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посао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са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посла</w:t>
            </w:r>
          </w:p>
        </w:tc>
        <w:tc>
          <w:tcPr>
            <w:tcW w:w="1417" w:type="dxa"/>
            <w:vAlign w:val="center"/>
          </w:tcPr>
          <w:p w:rsidR="003F21BF" w:rsidRPr="001B5693" w:rsidRDefault="003F21BF" w:rsidP="003F21B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3.529,00</w:t>
            </w:r>
          </w:p>
        </w:tc>
        <w:tc>
          <w:tcPr>
            <w:tcW w:w="1418" w:type="dxa"/>
            <w:vAlign w:val="center"/>
          </w:tcPr>
          <w:p w:rsidR="003F21BF" w:rsidRPr="00D56B70" w:rsidRDefault="00D56B70" w:rsidP="003F21BF">
            <w:pPr>
              <w:jc w:val="right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2</w:t>
            </w:r>
            <w:r>
              <w:rPr>
                <w:rFonts w:ascii="Times New Roman" w:hAnsi="Times New Roman" w:cs="Times New Roman"/>
                <w:bCs/>
                <w:lang w:val="sr-Cyrl-BA"/>
              </w:rPr>
              <w:t>.</w:t>
            </w:r>
            <w:r>
              <w:rPr>
                <w:rFonts w:ascii="Times New Roman" w:hAnsi="Times New Roman" w:cs="Times New Roman"/>
                <w:bCs/>
                <w:lang w:val="sr-Latn-CS"/>
              </w:rPr>
              <w:t>802,80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F21BF" w:rsidRPr="00853334" w:rsidRDefault="00853334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0,794</w:t>
            </w:r>
          </w:p>
        </w:tc>
      </w:tr>
      <w:tr w:rsidR="00D56B70" w:rsidRPr="00BA48D5" w:rsidTr="002A031B">
        <w:trPr>
          <w:trHeight w:val="248"/>
        </w:trPr>
        <w:tc>
          <w:tcPr>
            <w:tcW w:w="600" w:type="dxa"/>
            <w:vAlign w:val="center"/>
          </w:tcPr>
          <w:p w:rsidR="00D56B70" w:rsidRPr="00BA48D5" w:rsidRDefault="00D56B70" w:rsidP="003F21B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D56B70" w:rsidRPr="00D56B70" w:rsidRDefault="00D56B70" w:rsidP="003F21BF">
            <w:pPr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411213</w:t>
            </w:r>
          </w:p>
        </w:tc>
        <w:tc>
          <w:tcPr>
            <w:tcW w:w="4368" w:type="dxa"/>
            <w:vAlign w:val="center"/>
          </w:tcPr>
          <w:p w:rsidR="00D56B70" w:rsidRPr="00D56B70" w:rsidRDefault="00D56B70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 за накнаде за смјештај</w:t>
            </w:r>
          </w:p>
        </w:tc>
        <w:tc>
          <w:tcPr>
            <w:tcW w:w="1417" w:type="dxa"/>
            <w:vAlign w:val="center"/>
          </w:tcPr>
          <w:p w:rsidR="00D56B70" w:rsidRDefault="00D56B70" w:rsidP="003F21B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-</w:t>
            </w:r>
          </w:p>
        </w:tc>
        <w:tc>
          <w:tcPr>
            <w:tcW w:w="1418" w:type="dxa"/>
            <w:vAlign w:val="center"/>
          </w:tcPr>
          <w:p w:rsidR="00D56B70" w:rsidRPr="00D56B70" w:rsidRDefault="00D56B70" w:rsidP="003F21B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187,50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D56B70" w:rsidRPr="00853334" w:rsidRDefault="00853334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411251</w:t>
            </w:r>
          </w:p>
        </w:tc>
        <w:tc>
          <w:tcPr>
            <w:tcW w:w="4368" w:type="dxa"/>
            <w:vAlign w:val="center"/>
          </w:tcPr>
          <w:p w:rsidR="003F21BF" w:rsidRPr="008C47EC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 за јубиларне награде</w:t>
            </w:r>
          </w:p>
        </w:tc>
        <w:tc>
          <w:tcPr>
            <w:tcW w:w="1417" w:type="dxa"/>
            <w:vAlign w:val="center"/>
          </w:tcPr>
          <w:p w:rsidR="003F21BF" w:rsidRDefault="003F21BF" w:rsidP="003F21B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3.300,00</w:t>
            </w:r>
          </w:p>
        </w:tc>
        <w:tc>
          <w:tcPr>
            <w:tcW w:w="1418" w:type="dxa"/>
            <w:vAlign w:val="center"/>
          </w:tcPr>
          <w:p w:rsidR="003F21BF" w:rsidRDefault="000F4F56" w:rsidP="003F21B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F21BF" w:rsidRPr="00853334" w:rsidRDefault="00853334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411257</w:t>
            </w:r>
          </w:p>
        </w:tc>
        <w:tc>
          <w:tcPr>
            <w:tcW w:w="4368" w:type="dxa"/>
            <w:vAlign w:val="center"/>
          </w:tcPr>
          <w:p w:rsidR="003F21BF" w:rsidRPr="008C47EC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 за накнаде-порез на доходак</w:t>
            </w:r>
          </w:p>
        </w:tc>
        <w:tc>
          <w:tcPr>
            <w:tcW w:w="1417" w:type="dxa"/>
            <w:vAlign w:val="center"/>
          </w:tcPr>
          <w:p w:rsidR="003F21BF" w:rsidRDefault="003F21BF" w:rsidP="003F21B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432,78</w:t>
            </w:r>
          </w:p>
        </w:tc>
        <w:tc>
          <w:tcPr>
            <w:tcW w:w="1418" w:type="dxa"/>
            <w:vAlign w:val="center"/>
          </w:tcPr>
          <w:p w:rsidR="003F21BF" w:rsidRDefault="000F4F56" w:rsidP="003F21B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65,55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F21BF" w:rsidRPr="00853334" w:rsidRDefault="00853334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0,151</w:t>
            </w:r>
          </w:p>
        </w:tc>
      </w:tr>
      <w:tr w:rsidR="000F4F56" w:rsidRPr="00BA48D5" w:rsidTr="002A031B">
        <w:trPr>
          <w:trHeight w:val="248"/>
        </w:trPr>
        <w:tc>
          <w:tcPr>
            <w:tcW w:w="600" w:type="dxa"/>
            <w:vAlign w:val="center"/>
          </w:tcPr>
          <w:p w:rsidR="000F4F56" w:rsidRPr="00BA48D5" w:rsidRDefault="000F4F56" w:rsidP="003F21B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0F4F56" w:rsidRDefault="000F4F56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411259</w:t>
            </w:r>
          </w:p>
        </w:tc>
        <w:tc>
          <w:tcPr>
            <w:tcW w:w="4368" w:type="dxa"/>
            <w:vAlign w:val="center"/>
          </w:tcPr>
          <w:p w:rsidR="000F4F56" w:rsidRDefault="000F4F56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 за остале накнаде</w:t>
            </w:r>
          </w:p>
        </w:tc>
        <w:tc>
          <w:tcPr>
            <w:tcW w:w="1417" w:type="dxa"/>
            <w:vAlign w:val="center"/>
          </w:tcPr>
          <w:p w:rsidR="000F4F56" w:rsidRDefault="000F4F56" w:rsidP="003F21B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-</w:t>
            </w:r>
          </w:p>
        </w:tc>
        <w:tc>
          <w:tcPr>
            <w:tcW w:w="1418" w:type="dxa"/>
            <w:vAlign w:val="center"/>
          </w:tcPr>
          <w:p w:rsidR="000F4F56" w:rsidRDefault="000F4F56" w:rsidP="003F21B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500,00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F4F56" w:rsidRPr="00853334" w:rsidRDefault="00853334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411261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по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основу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дневница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у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земљи</w:t>
            </w:r>
          </w:p>
        </w:tc>
        <w:tc>
          <w:tcPr>
            <w:tcW w:w="1417" w:type="dxa"/>
            <w:vAlign w:val="center"/>
          </w:tcPr>
          <w:p w:rsidR="003F21BF" w:rsidRPr="001B5693" w:rsidRDefault="003F21BF" w:rsidP="003F21B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200,00</w:t>
            </w:r>
          </w:p>
        </w:tc>
        <w:tc>
          <w:tcPr>
            <w:tcW w:w="1418" w:type="dxa"/>
            <w:vAlign w:val="center"/>
          </w:tcPr>
          <w:p w:rsidR="003F21BF" w:rsidRPr="001B5693" w:rsidRDefault="000F4F56" w:rsidP="003F21B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140,00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F21BF" w:rsidRPr="00853334" w:rsidRDefault="00853334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0,700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Latn-CS"/>
              </w:rPr>
              <w:t>411</w:t>
            </w:r>
            <w:r w:rsidRPr="00BA48D5">
              <w:rPr>
                <w:rFonts w:ascii="Times New Roman" w:hAnsi="Times New Roman" w:cs="Times New Roman"/>
                <w:bCs/>
                <w:lang w:val="sr-Cyrl-BA"/>
              </w:rPr>
              <w:t>262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по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основу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дневница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службена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путовања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у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иностранству</w:t>
            </w:r>
          </w:p>
        </w:tc>
        <w:tc>
          <w:tcPr>
            <w:tcW w:w="1417" w:type="dxa"/>
            <w:vAlign w:val="center"/>
          </w:tcPr>
          <w:p w:rsidR="003F21BF" w:rsidRPr="001B5693" w:rsidRDefault="003F21BF" w:rsidP="003F21B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195,05</w:t>
            </w:r>
          </w:p>
        </w:tc>
        <w:tc>
          <w:tcPr>
            <w:tcW w:w="1418" w:type="dxa"/>
            <w:vAlign w:val="center"/>
          </w:tcPr>
          <w:p w:rsidR="003F21BF" w:rsidRPr="001B5693" w:rsidRDefault="000F4F56" w:rsidP="003F21B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292,50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F21BF" w:rsidRPr="00853334" w:rsidRDefault="00853334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1,499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F21BF" w:rsidRPr="00EC73C0" w:rsidRDefault="003F21BF" w:rsidP="003F21BF">
            <w:pPr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411299</w:t>
            </w:r>
          </w:p>
        </w:tc>
        <w:tc>
          <w:tcPr>
            <w:tcW w:w="4368" w:type="dxa"/>
            <w:vAlign w:val="center"/>
          </w:tcPr>
          <w:p w:rsidR="003F21BF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Доприноси на накнаде</w:t>
            </w:r>
          </w:p>
        </w:tc>
        <w:tc>
          <w:tcPr>
            <w:tcW w:w="1417" w:type="dxa"/>
            <w:vAlign w:val="center"/>
          </w:tcPr>
          <w:p w:rsidR="003F21BF" w:rsidRDefault="003F21BF" w:rsidP="003F21B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1.677,03</w:t>
            </w:r>
          </w:p>
        </w:tc>
        <w:tc>
          <w:tcPr>
            <w:tcW w:w="1418" w:type="dxa"/>
            <w:vAlign w:val="center"/>
          </w:tcPr>
          <w:p w:rsidR="003F21BF" w:rsidRDefault="000F4F56" w:rsidP="003F21B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254,10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F21BF" w:rsidRPr="00853334" w:rsidRDefault="00853334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0,151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411311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Расходи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накнаду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плате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вријеме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боловања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који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се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не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рефундирају</w:t>
            </w:r>
          </w:p>
        </w:tc>
        <w:tc>
          <w:tcPr>
            <w:tcW w:w="1417" w:type="dxa"/>
            <w:vAlign w:val="center"/>
          </w:tcPr>
          <w:p w:rsidR="003F21BF" w:rsidRPr="006745B0" w:rsidRDefault="003F21BF" w:rsidP="003F21BF">
            <w:pPr>
              <w:jc w:val="right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lang w:val="sr-Latn-CS"/>
              </w:rPr>
              <w:t>11.267,88</w:t>
            </w:r>
          </w:p>
        </w:tc>
        <w:tc>
          <w:tcPr>
            <w:tcW w:w="1418" w:type="dxa"/>
            <w:vAlign w:val="center"/>
          </w:tcPr>
          <w:p w:rsidR="003F21BF" w:rsidRPr="005316A1" w:rsidRDefault="005316A1" w:rsidP="003F21BF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2.640,14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F21BF" w:rsidRPr="00853334" w:rsidRDefault="00853334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0,234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411311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накнаду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плате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вријеме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боловања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који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се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не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рефундирају</w:t>
            </w:r>
          </w:p>
        </w:tc>
        <w:tc>
          <w:tcPr>
            <w:tcW w:w="1417" w:type="dxa"/>
            <w:vAlign w:val="center"/>
          </w:tcPr>
          <w:p w:rsidR="003F21BF" w:rsidRPr="001B5693" w:rsidRDefault="003F21BF" w:rsidP="003F21B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7.406,24</w:t>
            </w:r>
          </w:p>
        </w:tc>
        <w:tc>
          <w:tcPr>
            <w:tcW w:w="1418" w:type="dxa"/>
            <w:vAlign w:val="center"/>
          </w:tcPr>
          <w:p w:rsidR="003F21BF" w:rsidRPr="001B5693" w:rsidRDefault="000F4F56" w:rsidP="003F21B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415,27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F21BF" w:rsidRPr="00853334" w:rsidRDefault="00853334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0,056</w:t>
            </w:r>
          </w:p>
        </w:tc>
      </w:tr>
      <w:tr w:rsidR="006049BA" w:rsidRPr="00BA48D5" w:rsidTr="002A031B">
        <w:trPr>
          <w:trHeight w:val="248"/>
        </w:trPr>
        <w:tc>
          <w:tcPr>
            <w:tcW w:w="600" w:type="dxa"/>
            <w:vAlign w:val="center"/>
          </w:tcPr>
          <w:p w:rsidR="006049BA" w:rsidRPr="00BA48D5" w:rsidRDefault="006049BA" w:rsidP="003F21B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6049BA" w:rsidRPr="00BA48D5" w:rsidRDefault="006049BA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411312</w:t>
            </w:r>
          </w:p>
        </w:tc>
        <w:tc>
          <w:tcPr>
            <w:tcW w:w="4368" w:type="dxa"/>
            <w:vAlign w:val="center"/>
          </w:tcPr>
          <w:p w:rsidR="006049BA" w:rsidRDefault="006049BA" w:rsidP="006049BA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 за вријеме пород. одсуства који се не рефундирају</w:t>
            </w:r>
          </w:p>
        </w:tc>
        <w:tc>
          <w:tcPr>
            <w:tcW w:w="1417" w:type="dxa"/>
            <w:vAlign w:val="center"/>
          </w:tcPr>
          <w:p w:rsidR="006049BA" w:rsidRDefault="006049BA" w:rsidP="003F21B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-</w:t>
            </w:r>
          </w:p>
        </w:tc>
        <w:tc>
          <w:tcPr>
            <w:tcW w:w="1418" w:type="dxa"/>
            <w:vAlign w:val="center"/>
          </w:tcPr>
          <w:p w:rsidR="006049BA" w:rsidRDefault="006049BA" w:rsidP="003F21B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1.291,36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6049BA" w:rsidRPr="00853334" w:rsidRDefault="00853334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411317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.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накн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.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плате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вријеме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боловања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које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се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не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рефундирају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–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порез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на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доходак</w:t>
            </w:r>
          </w:p>
        </w:tc>
        <w:tc>
          <w:tcPr>
            <w:tcW w:w="1417" w:type="dxa"/>
            <w:vAlign w:val="center"/>
          </w:tcPr>
          <w:p w:rsidR="003F21BF" w:rsidRPr="001B5693" w:rsidRDefault="003F21BF" w:rsidP="003F21B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479,13</w:t>
            </w:r>
          </w:p>
        </w:tc>
        <w:tc>
          <w:tcPr>
            <w:tcW w:w="1418" w:type="dxa"/>
            <w:vAlign w:val="center"/>
          </w:tcPr>
          <w:p w:rsidR="003F21BF" w:rsidRPr="001B5693" w:rsidRDefault="006049BA" w:rsidP="003F21B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111,06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F21BF" w:rsidRPr="00853334" w:rsidRDefault="00853334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0,231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4113</w:t>
            </w:r>
            <w:r w:rsidRPr="00BA48D5">
              <w:rPr>
                <w:rFonts w:ascii="Times New Roman" w:hAnsi="Times New Roman" w:cs="Times New Roman"/>
                <w:bCs/>
                <w:lang w:val="sr-Cyrl-BA"/>
              </w:rPr>
              <w:t>92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ПИО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на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накнаду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плате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вријеме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бол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.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који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се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не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рефундирају</w:t>
            </w:r>
          </w:p>
        </w:tc>
        <w:tc>
          <w:tcPr>
            <w:tcW w:w="1417" w:type="dxa"/>
            <w:vAlign w:val="center"/>
          </w:tcPr>
          <w:p w:rsidR="003F21BF" w:rsidRPr="001B5693" w:rsidRDefault="003F21BF" w:rsidP="003F21B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2.018,61</w:t>
            </w:r>
          </w:p>
        </w:tc>
        <w:tc>
          <w:tcPr>
            <w:tcW w:w="1418" w:type="dxa"/>
            <w:vAlign w:val="center"/>
          </w:tcPr>
          <w:p w:rsidR="003F21BF" w:rsidRPr="001B5693" w:rsidRDefault="006049BA" w:rsidP="003F21B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490,83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F21BF" w:rsidRPr="00853334" w:rsidRDefault="00853334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0,243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4113</w:t>
            </w:r>
            <w:r w:rsidRPr="00BA48D5">
              <w:rPr>
                <w:rFonts w:ascii="Times New Roman" w:hAnsi="Times New Roman" w:cs="Times New Roman"/>
                <w:bCs/>
                <w:lang w:val="sr-Cyrl-BA"/>
              </w:rPr>
              <w:t>93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здравствено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осиг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.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на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накн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.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плате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вријеме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бол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.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који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се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не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рефундирају</w:t>
            </w:r>
          </w:p>
        </w:tc>
        <w:tc>
          <w:tcPr>
            <w:tcW w:w="1417" w:type="dxa"/>
            <w:vAlign w:val="center"/>
          </w:tcPr>
          <w:p w:rsidR="003F21BF" w:rsidRPr="001B5693" w:rsidRDefault="003F21BF" w:rsidP="003F21B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1.112,95</w:t>
            </w:r>
          </w:p>
        </w:tc>
        <w:tc>
          <w:tcPr>
            <w:tcW w:w="1418" w:type="dxa"/>
            <w:vAlign w:val="center"/>
          </w:tcPr>
          <w:p w:rsidR="003F21BF" w:rsidRPr="001B5693" w:rsidRDefault="006049BA" w:rsidP="003F21B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270,62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F21BF" w:rsidRPr="00853334" w:rsidRDefault="00853334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0,243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4113</w:t>
            </w:r>
            <w:r w:rsidRPr="00BA48D5">
              <w:rPr>
                <w:rFonts w:ascii="Times New Roman" w:hAnsi="Times New Roman" w:cs="Times New Roman"/>
                <w:bCs/>
                <w:lang w:val="sr-Cyrl-BA"/>
              </w:rPr>
              <w:t>94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. 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допр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.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незапослене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на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плате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вријеме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бол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.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који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се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не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рефундирају</w:t>
            </w:r>
          </w:p>
        </w:tc>
        <w:tc>
          <w:tcPr>
            <w:tcW w:w="1417" w:type="dxa"/>
            <w:vAlign w:val="center"/>
          </w:tcPr>
          <w:p w:rsidR="003F21BF" w:rsidRPr="001B5693" w:rsidRDefault="003F21BF" w:rsidP="003F21B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54,01</w:t>
            </w:r>
          </w:p>
        </w:tc>
        <w:tc>
          <w:tcPr>
            <w:tcW w:w="1418" w:type="dxa"/>
            <w:vAlign w:val="center"/>
          </w:tcPr>
          <w:p w:rsidR="003F21BF" w:rsidRPr="001B5693" w:rsidRDefault="006049BA" w:rsidP="003F21B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15,91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F21BF" w:rsidRPr="00853334" w:rsidRDefault="00853334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0,294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4113</w:t>
            </w:r>
            <w:r w:rsidRPr="00BA48D5">
              <w:rPr>
                <w:rFonts w:ascii="Times New Roman" w:hAnsi="Times New Roman" w:cs="Times New Roman"/>
                <w:bCs/>
                <w:lang w:val="sr-Cyrl-BA"/>
              </w:rPr>
              <w:t>95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доприносе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дј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.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Заштиту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на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накнаду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плате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вријеме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бол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.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који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се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не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рефундирају</w:t>
            </w:r>
          </w:p>
        </w:tc>
        <w:tc>
          <w:tcPr>
            <w:tcW w:w="1417" w:type="dxa"/>
            <w:vAlign w:val="center"/>
          </w:tcPr>
          <w:p w:rsidR="003F21BF" w:rsidRPr="001B5693" w:rsidRDefault="003F21BF" w:rsidP="003F21B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196,94</w:t>
            </w:r>
          </w:p>
        </w:tc>
        <w:tc>
          <w:tcPr>
            <w:tcW w:w="1418" w:type="dxa"/>
            <w:vAlign w:val="center"/>
          </w:tcPr>
          <w:p w:rsidR="003F21BF" w:rsidRPr="001B5693" w:rsidRDefault="006049BA" w:rsidP="003F21B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45,09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F21BF" w:rsidRPr="00D535F2" w:rsidRDefault="00D535F2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0,228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411400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Расходи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остале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бруто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једнократне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помоћи</w:t>
            </w:r>
          </w:p>
        </w:tc>
        <w:tc>
          <w:tcPr>
            <w:tcW w:w="1417" w:type="dxa"/>
            <w:vAlign w:val="center"/>
          </w:tcPr>
          <w:p w:rsidR="003F21BF" w:rsidRPr="00415381" w:rsidRDefault="003F21BF" w:rsidP="003F21BF">
            <w:pPr>
              <w:jc w:val="right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lang w:val="sr-Latn-CS"/>
              </w:rPr>
              <w:t>8.710,02</w:t>
            </w:r>
          </w:p>
        </w:tc>
        <w:tc>
          <w:tcPr>
            <w:tcW w:w="1418" w:type="dxa"/>
            <w:vAlign w:val="center"/>
          </w:tcPr>
          <w:p w:rsidR="003F21BF" w:rsidRPr="005316A1" w:rsidRDefault="005316A1" w:rsidP="003F21BF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4.706,57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F21BF" w:rsidRPr="00D535F2" w:rsidRDefault="00D535F2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0,54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6049BA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41141</w:t>
            </w:r>
            <w:r w:rsidR="006049BA">
              <w:rPr>
                <w:rFonts w:ascii="Times New Roman" w:hAnsi="Times New Roman" w:cs="Times New Roman"/>
                <w:bCs/>
                <w:lang w:val="sr-Cyrl-CS"/>
              </w:rPr>
              <w:t>2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6049BA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 w:rsidR="006049BA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новч. помоћи приликом рођења дјетета</w:t>
            </w:r>
          </w:p>
        </w:tc>
        <w:tc>
          <w:tcPr>
            <w:tcW w:w="1417" w:type="dxa"/>
            <w:vAlign w:val="center"/>
          </w:tcPr>
          <w:p w:rsidR="003F21BF" w:rsidRPr="000A09FA" w:rsidRDefault="003F21BF" w:rsidP="003F21B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-</w:t>
            </w:r>
          </w:p>
        </w:tc>
        <w:tc>
          <w:tcPr>
            <w:tcW w:w="1418" w:type="dxa"/>
            <w:vAlign w:val="center"/>
          </w:tcPr>
          <w:p w:rsidR="003F21BF" w:rsidRPr="000A09FA" w:rsidRDefault="006049BA" w:rsidP="003F21B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1.100,00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F21BF" w:rsidRPr="00D535F2" w:rsidRDefault="00D535F2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</w:t>
            </w:r>
          </w:p>
        </w:tc>
      </w:tr>
      <w:tr w:rsidR="003F21BF" w:rsidRPr="00BA48D5" w:rsidTr="003E2BAD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41141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4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помоћ за смртни случај</w:t>
            </w:r>
          </w:p>
        </w:tc>
        <w:tc>
          <w:tcPr>
            <w:tcW w:w="1417" w:type="dxa"/>
            <w:vAlign w:val="center"/>
          </w:tcPr>
          <w:p w:rsidR="003F21BF" w:rsidRPr="000A09FA" w:rsidRDefault="003F21BF" w:rsidP="003F21B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3.300,22</w:t>
            </w:r>
          </w:p>
        </w:tc>
        <w:tc>
          <w:tcPr>
            <w:tcW w:w="1418" w:type="dxa"/>
            <w:vAlign w:val="center"/>
          </w:tcPr>
          <w:p w:rsidR="003F21BF" w:rsidRPr="000A09FA" w:rsidRDefault="006049BA" w:rsidP="003F21B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F21BF" w:rsidRPr="00D535F2" w:rsidRDefault="00D535F2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411417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отпремнине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остале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једнократне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помоћи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-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порез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на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дох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.</w:t>
            </w:r>
          </w:p>
        </w:tc>
        <w:tc>
          <w:tcPr>
            <w:tcW w:w="1417" w:type="dxa"/>
            <w:vAlign w:val="center"/>
          </w:tcPr>
          <w:p w:rsidR="003F21BF" w:rsidRPr="000A09FA" w:rsidRDefault="003F21BF" w:rsidP="003F21B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432,85</w:t>
            </w:r>
          </w:p>
        </w:tc>
        <w:tc>
          <w:tcPr>
            <w:tcW w:w="1418" w:type="dxa"/>
            <w:vAlign w:val="center"/>
          </w:tcPr>
          <w:p w:rsidR="003F21BF" w:rsidRPr="000A09FA" w:rsidRDefault="006049BA" w:rsidP="003F21B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288,53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F21BF" w:rsidRPr="00D535F2" w:rsidRDefault="00D535F2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0,666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411419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остале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једнократне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помоћи</w:t>
            </w:r>
          </w:p>
        </w:tc>
        <w:tc>
          <w:tcPr>
            <w:tcW w:w="1417" w:type="dxa"/>
            <w:vAlign w:val="center"/>
          </w:tcPr>
          <w:p w:rsidR="003F21BF" w:rsidRPr="000A09FA" w:rsidRDefault="003F21BF" w:rsidP="003F21B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3.300,00</w:t>
            </w:r>
          </w:p>
        </w:tc>
        <w:tc>
          <w:tcPr>
            <w:tcW w:w="1418" w:type="dxa"/>
            <w:vAlign w:val="center"/>
          </w:tcPr>
          <w:p w:rsidR="003F21BF" w:rsidRPr="000A09FA" w:rsidRDefault="006049BA" w:rsidP="003F21B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2.200,00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F21BF" w:rsidRPr="00D535F2" w:rsidRDefault="00D535F2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0,666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411490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доприносе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остале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једнократне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помоћи</w:t>
            </w:r>
          </w:p>
        </w:tc>
        <w:tc>
          <w:tcPr>
            <w:tcW w:w="1417" w:type="dxa"/>
            <w:vAlign w:val="center"/>
          </w:tcPr>
          <w:p w:rsidR="003F21BF" w:rsidRPr="00906B17" w:rsidRDefault="003F21BF" w:rsidP="003F21B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06B17">
              <w:rPr>
                <w:rFonts w:ascii="Times New Roman" w:hAnsi="Times New Roman" w:cs="Times New Roman"/>
                <w:bCs/>
                <w:lang w:val="sr-Cyrl-BA"/>
              </w:rPr>
              <w:t>1.676,</w:t>
            </w:r>
            <w:r w:rsidRPr="00906B17">
              <w:rPr>
                <w:rFonts w:ascii="Times New Roman" w:hAnsi="Times New Roman" w:cs="Times New Roman"/>
                <w:bCs/>
              </w:rPr>
              <w:t>95</w:t>
            </w:r>
          </w:p>
        </w:tc>
        <w:tc>
          <w:tcPr>
            <w:tcW w:w="1418" w:type="dxa"/>
            <w:vAlign w:val="center"/>
          </w:tcPr>
          <w:p w:rsidR="003F21BF" w:rsidRPr="005316A1" w:rsidRDefault="005316A1" w:rsidP="003F21B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1.118,04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F21BF" w:rsidRPr="00D535F2" w:rsidRDefault="00D535F2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0,666</w:t>
            </w:r>
          </w:p>
        </w:tc>
      </w:tr>
      <w:tr w:rsidR="003F21BF" w:rsidRPr="00BA48D5" w:rsidTr="002A031B">
        <w:trPr>
          <w:trHeight w:val="1299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412200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Расходи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по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основу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утрошка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елек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е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нергије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u w:val="none"/>
              </w:rPr>
              <w:t>лож</w:t>
            </w:r>
            <w:r w:rsidRPr="00BA48D5">
              <w:rPr>
                <w:rFonts w:ascii="Times New Roman" w:hAnsi="Times New Roman" w:cs="Times New Roman"/>
                <w:b/>
                <w:sz w:val="22"/>
                <w:szCs w:val="22"/>
                <w:u w:val="none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u w:val="none"/>
              </w:rPr>
              <w:t>уља</w:t>
            </w:r>
            <w:r w:rsidRPr="00BA48D5">
              <w:rPr>
                <w:rFonts w:ascii="Times New Roman" w:hAnsi="Times New Roman" w:cs="Times New Roman"/>
                <w:b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u w:val="none"/>
              </w:rPr>
              <w:t>и</w:t>
            </w:r>
            <w:r w:rsidRPr="00BA48D5">
              <w:rPr>
                <w:rFonts w:ascii="Times New Roman" w:hAnsi="Times New Roman" w:cs="Times New Roman"/>
                <w:b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u w:val="none"/>
              </w:rPr>
              <w:t>комуналних</w:t>
            </w:r>
            <w:r w:rsidRPr="00BA48D5">
              <w:rPr>
                <w:rFonts w:ascii="Times New Roman" w:hAnsi="Times New Roman" w:cs="Times New Roman"/>
                <w:b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u w:val="none"/>
              </w:rPr>
              <w:t>и</w:t>
            </w:r>
            <w:r w:rsidRPr="00BA48D5">
              <w:rPr>
                <w:rFonts w:ascii="Times New Roman" w:hAnsi="Times New Roman" w:cs="Times New Roman"/>
                <w:b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u w:val="none"/>
              </w:rPr>
              <w:t>комуникационих</w:t>
            </w:r>
            <w:r w:rsidRPr="00BA48D5">
              <w:rPr>
                <w:rFonts w:ascii="Times New Roman" w:hAnsi="Times New Roman" w:cs="Times New Roman"/>
                <w:b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u w:val="none"/>
              </w:rPr>
              <w:t>услуга</w:t>
            </w:r>
          </w:p>
        </w:tc>
        <w:tc>
          <w:tcPr>
            <w:tcW w:w="1417" w:type="dxa"/>
            <w:vAlign w:val="center"/>
          </w:tcPr>
          <w:p w:rsidR="003F21BF" w:rsidRPr="00415381" w:rsidRDefault="003F21BF" w:rsidP="003F21BF">
            <w:pPr>
              <w:jc w:val="right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lang w:val="sr-Latn-CS"/>
              </w:rPr>
              <w:t>13.715,05</w:t>
            </w:r>
          </w:p>
        </w:tc>
        <w:tc>
          <w:tcPr>
            <w:tcW w:w="1418" w:type="dxa"/>
            <w:vAlign w:val="center"/>
          </w:tcPr>
          <w:p w:rsidR="003F21BF" w:rsidRPr="00FE59B2" w:rsidRDefault="00FE59B2" w:rsidP="003F21BF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15.987,67</w:t>
            </w:r>
          </w:p>
        </w:tc>
        <w:tc>
          <w:tcPr>
            <w:tcW w:w="992" w:type="dxa"/>
            <w:shd w:val="clear" w:color="auto" w:fill="auto"/>
          </w:tcPr>
          <w:p w:rsidR="00D535F2" w:rsidRDefault="00D535F2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</w:p>
          <w:p w:rsidR="003F21BF" w:rsidRPr="00D535F2" w:rsidRDefault="00D535F2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1,165</w:t>
            </w:r>
          </w:p>
        </w:tc>
      </w:tr>
      <w:tr w:rsidR="003F21BF" w:rsidRPr="00BA48D5" w:rsidTr="002A031B">
        <w:trPr>
          <w:trHeight w:val="70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412211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по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основу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утрошка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елек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.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енергије</w:t>
            </w:r>
          </w:p>
        </w:tc>
        <w:tc>
          <w:tcPr>
            <w:tcW w:w="1417" w:type="dxa"/>
            <w:vAlign w:val="center"/>
          </w:tcPr>
          <w:p w:rsidR="003F21BF" w:rsidRPr="000A09FA" w:rsidRDefault="003F21BF" w:rsidP="003F21B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8.903,62</w:t>
            </w:r>
          </w:p>
        </w:tc>
        <w:tc>
          <w:tcPr>
            <w:tcW w:w="1418" w:type="dxa"/>
            <w:vAlign w:val="center"/>
          </w:tcPr>
          <w:p w:rsidR="003F21BF" w:rsidRPr="000A09FA" w:rsidRDefault="00FE59B2" w:rsidP="003F21B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9.981,07</w:t>
            </w:r>
          </w:p>
        </w:tc>
        <w:tc>
          <w:tcPr>
            <w:tcW w:w="992" w:type="dxa"/>
            <w:shd w:val="clear" w:color="auto" w:fill="auto"/>
          </w:tcPr>
          <w:p w:rsidR="003F21BF" w:rsidRPr="00D535F2" w:rsidRDefault="00D535F2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1,121</w:t>
            </w:r>
          </w:p>
        </w:tc>
      </w:tr>
      <w:tr w:rsidR="003F21BF" w:rsidRPr="00BA48D5" w:rsidTr="002A031B">
        <w:trPr>
          <w:trHeight w:val="70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412229</w:t>
            </w:r>
          </w:p>
        </w:tc>
        <w:tc>
          <w:tcPr>
            <w:tcW w:w="4368" w:type="dxa"/>
            <w:vAlign w:val="center"/>
          </w:tcPr>
          <w:p w:rsidR="003F21BF" w:rsidRPr="007F19B1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 по основу комуналних ,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телекомуникационих  и осталих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комуникационих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услуга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,</w:t>
            </w:r>
          </w:p>
        </w:tc>
        <w:tc>
          <w:tcPr>
            <w:tcW w:w="1417" w:type="dxa"/>
            <w:vAlign w:val="center"/>
          </w:tcPr>
          <w:p w:rsidR="003F21BF" w:rsidRPr="000A09FA" w:rsidRDefault="003F21BF" w:rsidP="003F21B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4.811,43</w:t>
            </w:r>
          </w:p>
        </w:tc>
        <w:tc>
          <w:tcPr>
            <w:tcW w:w="1418" w:type="dxa"/>
            <w:vAlign w:val="center"/>
          </w:tcPr>
          <w:p w:rsidR="003F21BF" w:rsidRPr="000A09FA" w:rsidRDefault="00FE59B2" w:rsidP="003F21B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6.006,60</w:t>
            </w:r>
          </w:p>
        </w:tc>
        <w:tc>
          <w:tcPr>
            <w:tcW w:w="992" w:type="dxa"/>
            <w:shd w:val="clear" w:color="auto" w:fill="auto"/>
          </w:tcPr>
          <w:p w:rsidR="003F21BF" w:rsidRPr="00D535F2" w:rsidRDefault="00D535F2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1,248</w:t>
            </w:r>
          </w:p>
        </w:tc>
      </w:tr>
      <w:tr w:rsidR="003F21BF" w:rsidRPr="00BA48D5" w:rsidTr="002A031B">
        <w:trPr>
          <w:trHeight w:val="70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412300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Расходи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режијски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материјал</w:t>
            </w:r>
          </w:p>
        </w:tc>
        <w:tc>
          <w:tcPr>
            <w:tcW w:w="1417" w:type="dxa"/>
            <w:vAlign w:val="center"/>
          </w:tcPr>
          <w:p w:rsidR="003F21BF" w:rsidRPr="00415381" w:rsidRDefault="003F21BF" w:rsidP="003F21BF">
            <w:pPr>
              <w:jc w:val="right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lang w:val="sr-Latn-CS"/>
              </w:rPr>
              <w:t>3.439,57</w:t>
            </w:r>
          </w:p>
        </w:tc>
        <w:tc>
          <w:tcPr>
            <w:tcW w:w="1418" w:type="dxa"/>
            <w:vAlign w:val="center"/>
          </w:tcPr>
          <w:p w:rsidR="003F21BF" w:rsidRPr="00E630AF" w:rsidRDefault="00E630AF" w:rsidP="003F21BF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2.839,32</w:t>
            </w:r>
          </w:p>
        </w:tc>
        <w:tc>
          <w:tcPr>
            <w:tcW w:w="992" w:type="dxa"/>
            <w:shd w:val="clear" w:color="auto" w:fill="auto"/>
          </w:tcPr>
          <w:p w:rsidR="003F21BF" w:rsidRPr="00D535F2" w:rsidRDefault="00D535F2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0,825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412311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по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основу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компјут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.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материјала</w:t>
            </w:r>
          </w:p>
        </w:tc>
        <w:tc>
          <w:tcPr>
            <w:tcW w:w="1417" w:type="dxa"/>
            <w:vAlign w:val="center"/>
          </w:tcPr>
          <w:p w:rsidR="003F21BF" w:rsidRPr="00BA48D5" w:rsidRDefault="003F21BF" w:rsidP="003F21B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577,50</w:t>
            </w:r>
          </w:p>
        </w:tc>
        <w:tc>
          <w:tcPr>
            <w:tcW w:w="1418" w:type="dxa"/>
            <w:vAlign w:val="center"/>
          </w:tcPr>
          <w:p w:rsidR="003F21BF" w:rsidRPr="00BA48D5" w:rsidRDefault="00E630AF" w:rsidP="003F21B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195,00</w:t>
            </w:r>
          </w:p>
        </w:tc>
        <w:tc>
          <w:tcPr>
            <w:tcW w:w="992" w:type="dxa"/>
            <w:shd w:val="clear" w:color="auto" w:fill="auto"/>
          </w:tcPr>
          <w:p w:rsidR="003F21BF" w:rsidRPr="00D535F2" w:rsidRDefault="00D535F2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0,337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412312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обрасце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папир</w:t>
            </w:r>
          </w:p>
        </w:tc>
        <w:tc>
          <w:tcPr>
            <w:tcW w:w="1417" w:type="dxa"/>
            <w:vAlign w:val="center"/>
          </w:tcPr>
          <w:p w:rsidR="003F21BF" w:rsidRPr="00BA48D5" w:rsidRDefault="003F21BF" w:rsidP="003F21B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111,00</w:t>
            </w:r>
          </w:p>
        </w:tc>
        <w:tc>
          <w:tcPr>
            <w:tcW w:w="1418" w:type="dxa"/>
            <w:vAlign w:val="center"/>
          </w:tcPr>
          <w:p w:rsidR="003F21BF" w:rsidRPr="00BA48D5" w:rsidRDefault="00E630AF" w:rsidP="003F21B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217,42</w:t>
            </w:r>
          </w:p>
        </w:tc>
        <w:tc>
          <w:tcPr>
            <w:tcW w:w="992" w:type="dxa"/>
            <w:shd w:val="clear" w:color="auto" w:fill="auto"/>
          </w:tcPr>
          <w:p w:rsidR="003F21BF" w:rsidRPr="003C306E" w:rsidRDefault="003C306E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1,958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412321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по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основу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остал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.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канцел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,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материјала</w:t>
            </w:r>
          </w:p>
        </w:tc>
        <w:tc>
          <w:tcPr>
            <w:tcW w:w="1417" w:type="dxa"/>
            <w:vAlign w:val="center"/>
          </w:tcPr>
          <w:p w:rsidR="003F21BF" w:rsidRPr="00BA48D5" w:rsidRDefault="003F21BF" w:rsidP="003F21B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451,94</w:t>
            </w:r>
          </w:p>
        </w:tc>
        <w:tc>
          <w:tcPr>
            <w:tcW w:w="1418" w:type="dxa"/>
            <w:vAlign w:val="center"/>
          </w:tcPr>
          <w:p w:rsidR="003F21BF" w:rsidRPr="00BA48D5" w:rsidRDefault="00E630AF" w:rsidP="003F21B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235,05</w:t>
            </w:r>
          </w:p>
        </w:tc>
        <w:tc>
          <w:tcPr>
            <w:tcW w:w="992" w:type="dxa"/>
            <w:shd w:val="clear" w:color="auto" w:fill="auto"/>
          </w:tcPr>
          <w:p w:rsidR="003F21BF" w:rsidRPr="003C306E" w:rsidRDefault="003C306E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0,520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412329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по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основу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материјала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чишћење</w:t>
            </w:r>
          </w:p>
        </w:tc>
        <w:tc>
          <w:tcPr>
            <w:tcW w:w="1417" w:type="dxa"/>
            <w:vAlign w:val="center"/>
          </w:tcPr>
          <w:p w:rsidR="003F21BF" w:rsidRPr="00BA48D5" w:rsidRDefault="003F21BF" w:rsidP="003F21B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1.312,99</w:t>
            </w:r>
          </w:p>
        </w:tc>
        <w:tc>
          <w:tcPr>
            <w:tcW w:w="1418" w:type="dxa"/>
            <w:vAlign w:val="center"/>
          </w:tcPr>
          <w:p w:rsidR="003F21BF" w:rsidRPr="00BA48D5" w:rsidRDefault="00E630AF" w:rsidP="003F21B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1</w:t>
            </w:r>
            <w:r w:rsidR="008405B4">
              <w:rPr>
                <w:rFonts w:ascii="Times New Roman" w:hAnsi="Times New Roman" w:cs="Times New Roman"/>
                <w:bCs/>
                <w:lang w:val="sr-Cyrl-CS"/>
              </w:rPr>
              <w:t>.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348,65</w:t>
            </w:r>
          </w:p>
        </w:tc>
        <w:tc>
          <w:tcPr>
            <w:tcW w:w="992" w:type="dxa"/>
            <w:shd w:val="clear" w:color="auto" w:fill="auto"/>
          </w:tcPr>
          <w:p w:rsidR="003F21BF" w:rsidRPr="003C306E" w:rsidRDefault="003C306E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1,027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412332</w:t>
            </w:r>
          </w:p>
        </w:tc>
        <w:tc>
          <w:tcPr>
            <w:tcW w:w="4368" w:type="dxa"/>
            <w:vAlign w:val="center"/>
          </w:tcPr>
          <w:p w:rsidR="003F21BF" w:rsidRPr="009A67ED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 службена гласила и дневна штампа</w:t>
            </w:r>
          </w:p>
        </w:tc>
        <w:tc>
          <w:tcPr>
            <w:tcW w:w="1417" w:type="dxa"/>
            <w:vAlign w:val="center"/>
          </w:tcPr>
          <w:p w:rsidR="003F21BF" w:rsidRPr="00BA48D5" w:rsidRDefault="003F21BF" w:rsidP="003F21B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522,01</w:t>
            </w:r>
          </w:p>
        </w:tc>
        <w:tc>
          <w:tcPr>
            <w:tcW w:w="1418" w:type="dxa"/>
            <w:vAlign w:val="center"/>
          </w:tcPr>
          <w:p w:rsidR="003F21BF" w:rsidRPr="00BA48D5" w:rsidRDefault="00E630AF" w:rsidP="003F21B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697,35</w:t>
            </w:r>
          </w:p>
        </w:tc>
        <w:tc>
          <w:tcPr>
            <w:tcW w:w="992" w:type="dxa"/>
            <w:shd w:val="clear" w:color="auto" w:fill="auto"/>
          </w:tcPr>
          <w:p w:rsidR="003F21BF" w:rsidRPr="003C306E" w:rsidRDefault="003C306E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1,335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412399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по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основу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осталог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реж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.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материјала</w:t>
            </w:r>
          </w:p>
        </w:tc>
        <w:tc>
          <w:tcPr>
            <w:tcW w:w="1417" w:type="dxa"/>
            <w:vAlign w:val="center"/>
          </w:tcPr>
          <w:p w:rsidR="003F21BF" w:rsidRPr="00BA48D5" w:rsidRDefault="003F21BF" w:rsidP="003F21B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464,13</w:t>
            </w:r>
          </w:p>
        </w:tc>
        <w:tc>
          <w:tcPr>
            <w:tcW w:w="1418" w:type="dxa"/>
            <w:vAlign w:val="center"/>
          </w:tcPr>
          <w:p w:rsidR="003F21BF" w:rsidRPr="00BA48D5" w:rsidRDefault="00E630AF" w:rsidP="003F21B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145,85</w:t>
            </w:r>
          </w:p>
        </w:tc>
        <w:tc>
          <w:tcPr>
            <w:tcW w:w="992" w:type="dxa"/>
            <w:shd w:val="clear" w:color="auto" w:fill="auto"/>
          </w:tcPr>
          <w:p w:rsidR="003F21BF" w:rsidRPr="00FC1747" w:rsidRDefault="00FC1747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0,314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412430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Расходи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материјал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културне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манифестације</w:t>
            </w:r>
          </w:p>
        </w:tc>
        <w:tc>
          <w:tcPr>
            <w:tcW w:w="1417" w:type="dxa"/>
            <w:vAlign w:val="center"/>
          </w:tcPr>
          <w:p w:rsidR="003F21BF" w:rsidRPr="00BA48D5" w:rsidRDefault="003F21BF" w:rsidP="003F21BF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>3.014,99</w:t>
            </w:r>
          </w:p>
        </w:tc>
        <w:tc>
          <w:tcPr>
            <w:tcW w:w="1418" w:type="dxa"/>
            <w:vAlign w:val="center"/>
          </w:tcPr>
          <w:p w:rsidR="003F21BF" w:rsidRPr="00BA48D5" w:rsidRDefault="008405B4" w:rsidP="003F21BF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>3,002,23</w:t>
            </w:r>
          </w:p>
        </w:tc>
        <w:tc>
          <w:tcPr>
            <w:tcW w:w="992" w:type="dxa"/>
            <w:shd w:val="clear" w:color="auto" w:fill="auto"/>
          </w:tcPr>
          <w:p w:rsidR="003F21BF" w:rsidRPr="00FC1747" w:rsidRDefault="00FC1747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0,995</w:t>
            </w:r>
          </w:p>
        </w:tc>
      </w:tr>
      <w:tr w:rsidR="003F21BF" w:rsidRPr="00BA48D5" w:rsidTr="003E2BAD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412500</w:t>
            </w:r>
          </w:p>
        </w:tc>
        <w:tc>
          <w:tcPr>
            <w:tcW w:w="4368" w:type="dxa"/>
            <w:vAlign w:val="center"/>
          </w:tcPr>
          <w:p w:rsidR="003F21BF" w:rsidRPr="00F2161B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Расходи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текуће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одржавање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фонд 03)</w:t>
            </w:r>
          </w:p>
        </w:tc>
        <w:tc>
          <w:tcPr>
            <w:tcW w:w="1417" w:type="dxa"/>
            <w:vAlign w:val="center"/>
          </w:tcPr>
          <w:p w:rsidR="003F21BF" w:rsidRPr="00BA48D5" w:rsidRDefault="003F21BF" w:rsidP="003F21BF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>5.436,89</w:t>
            </w:r>
          </w:p>
        </w:tc>
        <w:tc>
          <w:tcPr>
            <w:tcW w:w="1418" w:type="dxa"/>
            <w:vAlign w:val="center"/>
          </w:tcPr>
          <w:p w:rsidR="003F21BF" w:rsidRPr="00BA48D5" w:rsidRDefault="008405B4" w:rsidP="003F21BF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F21BF" w:rsidRPr="00FC1747" w:rsidRDefault="00FC1747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412500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Расходи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текуће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одржавање</w:t>
            </w:r>
          </w:p>
        </w:tc>
        <w:tc>
          <w:tcPr>
            <w:tcW w:w="1417" w:type="dxa"/>
            <w:vAlign w:val="center"/>
          </w:tcPr>
          <w:p w:rsidR="003F21BF" w:rsidRPr="00AB4D2C" w:rsidRDefault="003F21BF" w:rsidP="003F21BF">
            <w:pPr>
              <w:jc w:val="right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lang w:val="sr-Latn-CS"/>
              </w:rPr>
              <w:t>14.902,92</w:t>
            </w:r>
          </w:p>
        </w:tc>
        <w:tc>
          <w:tcPr>
            <w:tcW w:w="1418" w:type="dxa"/>
            <w:vAlign w:val="center"/>
          </w:tcPr>
          <w:p w:rsidR="003F21BF" w:rsidRPr="008405B4" w:rsidRDefault="008405B4" w:rsidP="003F21BF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3.198,37</w:t>
            </w:r>
          </w:p>
        </w:tc>
        <w:tc>
          <w:tcPr>
            <w:tcW w:w="992" w:type="dxa"/>
            <w:shd w:val="clear" w:color="auto" w:fill="auto"/>
          </w:tcPr>
          <w:p w:rsidR="003F21BF" w:rsidRPr="00FC1747" w:rsidRDefault="00FC1747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0,214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F21BF" w:rsidRPr="002B20DE" w:rsidRDefault="003F21BF" w:rsidP="008405B4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2B20DE">
              <w:rPr>
                <w:rFonts w:ascii="Times New Roman" w:hAnsi="Times New Roman" w:cs="Times New Roman"/>
                <w:bCs/>
                <w:lang w:val="sr-Cyrl-CS"/>
              </w:rPr>
              <w:t>41251</w:t>
            </w:r>
            <w:r w:rsidR="008405B4">
              <w:rPr>
                <w:rFonts w:ascii="Times New Roman" w:hAnsi="Times New Roman" w:cs="Times New Roman"/>
                <w:bCs/>
                <w:lang w:val="sr-Cyrl-CS"/>
              </w:rPr>
              <w:t>6</w:t>
            </w:r>
          </w:p>
        </w:tc>
        <w:tc>
          <w:tcPr>
            <w:tcW w:w="4368" w:type="dxa"/>
            <w:vAlign w:val="center"/>
          </w:tcPr>
          <w:p w:rsidR="003F21BF" w:rsidRPr="00132852" w:rsidRDefault="003F21BF" w:rsidP="008405B4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132852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Расходи за </w:t>
            </w:r>
            <w:r w:rsidR="008405B4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тек. одржавање електр.енергије</w:t>
            </w:r>
          </w:p>
        </w:tc>
        <w:tc>
          <w:tcPr>
            <w:tcW w:w="1417" w:type="dxa"/>
            <w:vAlign w:val="center"/>
          </w:tcPr>
          <w:p w:rsidR="003F21BF" w:rsidRPr="00132852" w:rsidRDefault="003F21BF" w:rsidP="003F21B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-</w:t>
            </w:r>
          </w:p>
        </w:tc>
        <w:tc>
          <w:tcPr>
            <w:tcW w:w="1418" w:type="dxa"/>
            <w:vAlign w:val="center"/>
          </w:tcPr>
          <w:p w:rsidR="003F21BF" w:rsidRPr="00132852" w:rsidRDefault="008405B4" w:rsidP="003F21B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585,87</w:t>
            </w:r>
          </w:p>
        </w:tc>
        <w:tc>
          <w:tcPr>
            <w:tcW w:w="992" w:type="dxa"/>
            <w:shd w:val="clear" w:color="auto" w:fill="auto"/>
          </w:tcPr>
          <w:p w:rsidR="003F21BF" w:rsidRPr="00FC1747" w:rsidRDefault="00FC1747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F21BF" w:rsidRPr="002B20DE" w:rsidRDefault="003F21BF" w:rsidP="008405B4">
            <w:pPr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4125</w:t>
            </w:r>
            <w:r w:rsidR="008405B4">
              <w:rPr>
                <w:rFonts w:ascii="Times New Roman" w:hAnsi="Times New Roman" w:cs="Times New Roman"/>
                <w:bCs/>
                <w:lang w:val="sr-Cyrl-CS"/>
              </w:rPr>
              <w:t>34</w:t>
            </w:r>
          </w:p>
        </w:tc>
        <w:tc>
          <w:tcPr>
            <w:tcW w:w="4368" w:type="dxa"/>
            <w:vAlign w:val="center"/>
          </w:tcPr>
          <w:p w:rsidR="003F21BF" w:rsidRPr="00132852" w:rsidRDefault="003F21BF" w:rsidP="008405B4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Расходи за </w:t>
            </w:r>
            <w:r w:rsidR="008405B4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одрж. грејне и расхладне опреме</w:t>
            </w:r>
          </w:p>
        </w:tc>
        <w:tc>
          <w:tcPr>
            <w:tcW w:w="1417" w:type="dxa"/>
            <w:vAlign w:val="center"/>
          </w:tcPr>
          <w:p w:rsidR="003F21BF" w:rsidRPr="00913F54" w:rsidRDefault="003F21BF" w:rsidP="003F21BF">
            <w:pPr>
              <w:jc w:val="right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-</w:t>
            </w:r>
          </w:p>
        </w:tc>
        <w:tc>
          <w:tcPr>
            <w:tcW w:w="1418" w:type="dxa"/>
            <w:vAlign w:val="center"/>
          </w:tcPr>
          <w:p w:rsidR="003F21BF" w:rsidRPr="008405B4" w:rsidRDefault="008405B4" w:rsidP="003F21B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2.340,00</w:t>
            </w:r>
          </w:p>
        </w:tc>
        <w:tc>
          <w:tcPr>
            <w:tcW w:w="992" w:type="dxa"/>
            <w:shd w:val="clear" w:color="auto" w:fill="auto"/>
          </w:tcPr>
          <w:p w:rsidR="003F21BF" w:rsidRPr="00FC1747" w:rsidRDefault="00FC1747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412591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остало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текуће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одржавање</w:t>
            </w:r>
          </w:p>
        </w:tc>
        <w:tc>
          <w:tcPr>
            <w:tcW w:w="1417" w:type="dxa"/>
            <w:vAlign w:val="center"/>
          </w:tcPr>
          <w:p w:rsidR="003F21BF" w:rsidRPr="00BA48D5" w:rsidRDefault="003F21BF" w:rsidP="003F21B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242,00</w:t>
            </w:r>
          </w:p>
        </w:tc>
        <w:tc>
          <w:tcPr>
            <w:tcW w:w="1418" w:type="dxa"/>
            <w:vAlign w:val="center"/>
          </w:tcPr>
          <w:p w:rsidR="003F21BF" w:rsidRPr="00BA48D5" w:rsidRDefault="00B02506" w:rsidP="003F21B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272,50</w:t>
            </w:r>
          </w:p>
        </w:tc>
        <w:tc>
          <w:tcPr>
            <w:tcW w:w="992" w:type="dxa"/>
            <w:shd w:val="clear" w:color="auto" w:fill="auto"/>
          </w:tcPr>
          <w:p w:rsidR="003F21BF" w:rsidRPr="00273642" w:rsidRDefault="00FC1747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1,126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/>
                <w:bCs/>
                <w:u w:val="single"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412600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Расходи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по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основу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путовања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и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смјештаја</w:t>
            </w:r>
          </w:p>
        </w:tc>
        <w:tc>
          <w:tcPr>
            <w:tcW w:w="1417" w:type="dxa"/>
            <w:vAlign w:val="center"/>
          </w:tcPr>
          <w:p w:rsidR="003F21BF" w:rsidRPr="00AB4D2C" w:rsidRDefault="003F21BF" w:rsidP="003F21BF">
            <w:pPr>
              <w:jc w:val="right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lang w:val="sr-Latn-CS"/>
              </w:rPr>
              <w:t>3.836,81</w:t>
            </w:r>
          </w:p>
        </w:tc>
        <w:tc>
          <w:tcPr>
            <w:tcW w:w="1418" w:type="dxa"/>
            <w:vAlign w:val="center"/>
          </w:tcPr>
          <w:p w:rsidR="003F21BF" w:rsidRPr="00AB4D2C" w:rsidRDefault="00341ABD" w:rsidP="003F21BF">
            <w:pPr>
              <w:jc w:val="right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lang w:val="sr-Latn-CS"/>
              </w:rPr>
              <w:t>3.221,21</w:t>
            </w:r>
          </w:p>
        </w:tc>
        <w:tc>
          <w:tcPr>
            <w:tcW w:w="992" w:type="dxa"/>
            <w:shd w:val="clear" w:color="auto" w:fill="auto"/>
          </w:tcPr>
          <w:p w:rsidR="003F21BF" w:rsidRPr="00273642" w:rsidRDefault="00FC1747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1,042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u w:val="single"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412613</w:t>
            </w:r>
          </w:p>
        </w:tc>
        <w:tc>
          <w:tcPr>
            <w:tcW w:w="4368" w:type="dxa"/>
            <w:vAlign w:val="center"/>
          </w:tcPr>
          <w:p w:rsidR="003F21BF" w:rsidRPr="008B5816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по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осн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.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јавног 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прев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оза 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у  земљи</w:t>
            </w:r>
          </w:p>
        </w:tc>
        <w:tc>
          <w:tcPr>
            <w:tcW w:w="1417" w:type="dxa"/>
            <w:vAlign w:val="center"/>
          </w:tcPr>
          <w:p w:rsidR="003F21BF" w:rsidRPr="00BA48D5" w:rsidRDefault="003F21BF" w:rsidP="003F21B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-</w:t>
            </w:r>
          </w:p>
        </w:tc>
        <w:tc>
          <w:tcPr>
            <w:tcW w:w="1418" w:type="dxa"/>
            <w:vAlign w:val="center"/>
          </w:tcPr>
          <w:p w:rsidR="003F21BF" w:rsidRPr="00341ABD" w:rsidRDefault="00341ABD" w:rsidP="003F21BF">
            <w:pPr>
              <w:jc w:val="right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F21BF" w:rsidRPr="00273642" w:rsidRDefault="00FC1747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u w:val="single"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4126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14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пов основу превоза личним возилом у земљи</w:t>
            </w:r>
          </w:p>
        </w:tc>
        <w:tc>
          <w:tcPr>
            <w:tcW w:w="1417" w:type="dxa"/>
            <w:vAlign w:val="center"/>
          </w:tcPr>
          <w:p w:rsidR="003F21BF" w:rsidRPr="00BA48D5" w:rsidRDefault="003F21BF" w:rsidP="003F21B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3.090,56</w:t>
            </w:r>
          </w:p>
        </w:tc>
        <w:tc>
          <w:tcPr>
            <w:tcW w:w="1418" w:type="dxa"/>
            <w:vAlign w:val="center"/>
          </w:tcPr>
          <w:p w:rsidR="003F21BF" w:rsidRPr="00341ABD" w:rsidRDefault="00341ABD" w:rsidP="003F21BF">
            <w:pPr>
              <w:jc w:val="right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2.299,92</w:t>
            </w:r>
          </w:p>
        </w:tc>
        <w:tc>
          <w:tcPr>
            <w:tcW w:w="992" w:type="dxa"/>
            <w:shd w:val="clear" w:color="auto" w:fill="auto"/>
          </w:tcPr>
          <w:p w:rsidR="003F21BF" w:rsidRPr="00273642" w:rsidRDefault="00FC1747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0,744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u w:val="single"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412623</w:t>
            </w:r>
          </w:p>
        </w:tc>
        <w:tc>
          <w:tcPr>
            <w:tcW w:w="4368" w:type="dxa"/>
            <w:vAlign w:val="center"/>
          </w:tcPr>
          <w:p w:rsidR="003F21BF" w:rsidRPr="00014E46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 по основу јавног превоза у ин.</w:t>
            </w:r>
          </w:p>
        </w:tc>
        <w:tc>
          <w:tcPr>
            <w:tcW w:w="1417" w:type="dxa"/>
            <w:vAlign w:val="center"/>
          </w:tcPr>
          <w:p w:rsidR="003F21BF" w:rsidRDefault="003F21BF" w:rsidP="003F21B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-</w:t>
            </w:r>
          </w:p>
        </w:tc>
        <w:tc>
          <w:tcPr>
            <w:tcW w:w="1418" w:type="dxa"/>
            <w:vAlign w:val="center"/>
          </w:tcPr>
          <w:p w:rsidR="003F21BF" w:rsidRPr="00341ABD" w:rsidRDefault="00341ABD" w:rsidP="003F21BF">
            <w:pPr>
              <w:jc w:val="right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F21BF" w:rsidRPr="00273642" w:rsidRDefault="00FC1747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u w:val="single"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412624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по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осн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.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превоза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личним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возолом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у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иностранству</w:t>
            </w:r>
          </w:p>
        </w:tc>
        <w:tc>
          <w:tcPr>
            <w:tcW w:w="1417" w:type="dxa"/>
            <w:vAlign w:val="center"/>
          </w:tcPr>
          <w:p w:rsidR="003F21BF" w:rsidRPr="00BA48D5" w:rsidRDefault="003F21BF" w:rsidP="003F21B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746,25</w:t>
            </w:r>
          </w:p>
        </w:tc>
        <w:tc>
          <w:tcPr>
            <w:tcW w:w="1418" w:type="dxa"/>
            <w:vAlign w:val="center"/>
          </w:tcPr>
          <w:p w:rsidR="003F21BF" w:rsidRPr="00341ABD" w:rsidRDefault="00341ABD" w:rsidP="003F21BF">
            <w:pPr>
              <w:jc w:val="right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921,29</w:t>
            </w:r>
          </w:p>
        </w:tc>
        <w:tc>
          <w:tcPr>
            <w:tcW w:w="992" w:type="dxa"/>
            <w:shd w:val="clear" w:color="auto" w:fill="auto"/>
          </w:tcPr>
          <w:p w:rsidR="003F21BF" w:rsidRPr="00273642" w:rsidRDefault="00FC1747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1,234</w:t>
            </w:r>
          </w:p>
        </w:tc>
      </w:tr>
      <w:tr w:rsidR="003F21BF" w:rsidRPr="00BA48D5" w:rsidTr="003E2BAD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412700</w:t>
            </w:r>
          </w:p>
        </w:tc>
        <w:tc>
          <w:tcPr>
            <w:tcW w:w="4368" w:type="dxa"/>
            <w:vAlign w:val="center"/>
          </w:tcPr>
          <w:p w:rsidR="003F21BF" w:rsidRPr="00F2161B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Расходи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стручне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услуге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(фонд 03)</w:t>
            </w:r>
          </w:p>
        </w:tc>
        <w:tc>
          <w:tcPr>
            <w:tcW w:w="1417" w:type="dxa"/>
            <w:vAlign w:val="center"/>
          </w:tcPr>
          <w:p w:rsidR="003F21BF" w:rsidRPr="00F32E67" w:rsidRDefault="003F21BF" w:rsidP="003F21BF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3.485,78</w:t>
            </w:r>
          </w:p>
        </w:tc>
        <w:tc>
          <w:tcPr>
            <w:tcW w:w="1418" w:type="dxa"/>
            <w:vAlign w:val="center"/>
          </w:tcPr>
          <w:p w:rsidR="003F21BF" w:rsidRPr="00F32E67" w:rsidRDefault="00FD18CD" w:rsidP="003F21BF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F21BF" w:rsidRPr="006D739F" w:rsidRDefault="00FC1747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</w:t>
            </w:r>
          </w:p>
        </w:tc>
      </w:tr>
      <w:tr w:rsidR="003F21BF" w:rsidRPr="00BA48D5" w:rsidTr="003E2BAD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412700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Расходи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стручне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услуге</w:t>
            </w:r>
          </w:p>
        </w:tc>
        <w:tc>
          <w:tcPr>
            <w:tcW w:w="1417" w:type="dxa"/>
            <w:vAlign w:val="center"/>
          </w:tcPr>
          <w:p w:rsidR="003F21BF" w:rsidRPr="00AB4D2C" w:rsidRDefault="003F21BF" w:rsidP="003F21BF">
            <w:pPr>
              <w:jc w:val="right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lang w:val="sr-Latn-CS"/>
              </w:rPr>
              <w:t>14.896,09</w:t>
            </w:r>
          </w:p>
        </w:tc>
        <w:tc>
          <w:tcPr>
            <w:tcW w:w="1418" w:type="dxa"/>
            <w:vAlign w:val="center"/>
          </w:tcPr>
          <w:p w:rsidR="003F21BF" w:rsidRPr="0007377F" w:rsidRDefault="0007377F" w:rsidP="003F21BF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6.684,57</w:t>
            </w:r>
          </w:p>
        </w:tc>
        <w:tc>
          <w:tcPr>
            <w:tcW w:w="992" w:type="dxa"/>
            <w:shd w:val="clear" w:color="auto" w:fill="auto"/>
          </w:tcPr>
          <w:p w:rsidR="003F21BF" w:rsidRPr="006D739F" w:rsidRDefault="00FC1747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0,448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</w:rPr>
            </w:pPr>
            <w:r w:rsidRPr="00BA48D5">
              <w:rPr>
                <w:rFonts w:ascii="Times New Roman" w:hAnsi="Times New Roman" w:cs="Times New Roman"/>
                <w:bCs/>
              </w:rPr>
              <w:t>412720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осигурање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имовине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лица</w:t>
            </w:r>
          </w:p>
        </w:tc>
        <w:tc>
          <w:tcPr>
            <w:tcW w:w="1417" w:type="dxa"/>
            <w:vAlign w:val="center"/>
          </w:tcPr>
          <w:p w:rsidR="003F21BF" w:rsidRPr="00BA48D5" w:rsidRDefault="003F21BF" w:rsidP="003F21B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945,07</w:t>
            </w:r>
          </w:p>
        </w:tc>
        <w:tc>
          <w:tcPr>
            <w:tcW w:w="1418" w:type="dxa"/>
            <w:vAlign w:val="center"/>
          </w:tcPr>
          <w:p w:rsidR="003F21BF" w:rsidRPr="00B53D0F" w:rsidRDefault="00B53D0F" w:rsidP="003F21BF">
            <w:pPr>
              <w:jc w:val="right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942,08</w:t>
            </w:r>
          </w:p>
        </w:tc>
        <w:tc>
          <w:tcPr>
            <w:tcW w:w="992" w:type="dxa"/>
            <w:shd w:val="clear" w:color="auto" w:fill="auto"/>
          </w:tcPr>
          <w:p w:rsidR="003F21BF" w:rsidRPr="006D739F" w:rsidRDefault="00FC1747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0,996</w:t>
            </w:r>
          </w:p>
        </w:tc>
      </w:tr>
      <w:tr w:rsidR="003F21BF" w:rsidRPr="00BA48D5" w:rsidTr="003E2BAD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</w:rPr>
            </w:pPr>
            <w:r w:rsidRPr="00BA48D5">
              <w:rPr>
                <w:rFonts w:ascii="Times New Roman" w:hAnsi="Times New Roman" w:cs="Times New Roman"/>
                <w:bCs/>
              </w:rPr>
              <w:t>4127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>3</w:t>
            </w:r>
            <w:r w:rsidRPr="00BA48D5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услуге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штампања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, </w:t>
            </w:r>
          </w:p>
        </w:tc>
        <w:tc>
          <w:tcPr>
            <w:tcW w:w="1417" w:type="dxa"/>
            <w:vAlign w:val="center"/>
          </w:tcPr>
          <w:p w:rsidR="003F21BF" w:rsidRPr="00BA48D5" w:rsidRDefault="003F21BF" w:rsidP="003F21B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6.089,78</w:t>
            </w:r>
          </w:p>
        </w:tc>
        <w:tc>
          <w:tcPr>
            <w:tcW w:w="1418" w:type="dxa"/>
            <w:vAlign w:val="center"/>
          </w:tcPr>
          <w:p w:rsidR="003F21BF" w:rsidRPr="00B53D0F" w:rsidRDefault="00B53D0F" w:rsidP="003F21BF">
            <w:pPr>
              <w:jc w:val="right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1.001,92</w:t>
            </w:r>
          </w:p>
        </w:tc>
        <w:tc>
          <w:tcPr>
            <w:tcW w:w="992" w:type="dxa"/>
            <w:shd w:val="clear" w:color="auto" w:fill="auto"/>
          </w:tcPr>
          <w:p w:rsidR="003F21BF" w:rsidRPr="006D739F" w:rsidRDefault="00FC1747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0,164</w:t>
            </w:r>
          </w:p>
        </w:tc>
      </w:tr>
      <w:tr w:rsidR="00B53D0F" w:rsidRPr="00BA48D5" w:rsidTr="00FD18CD">
        <w:trPr>
          <w:trHeight w:val="248"/>
        </w:trPr>
        <w:tc>
          <w:tcPr>
            <w:tcW w:w="600" w:type="dxa"/>
            <w:vAlign w:val="center"/>
          </w:tcPr>
          <w:p w:rsidR="00B53D0F" w:rsidRPr="00BA48D5" w:rsidRDefault="00B53D0F" w:rsidP="00FD18C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vAlign w:val="center"/>
          </w:tcPr>
          <w:p w:rsidR="00B53D0F" w:rsidRPr="00BA48D5" w:rsidRDefault="00B53D0F" w:rsidP="00B53D0F">
            <w:pPr>
              <w:rPr>
                <w:rFonts w:ascii="Times New Roman" w:hAnsi="Times New Roman" w:cs="Times New Roman"/>
                <w:bCs/>
              </w:rPr>
            </w:pPr>
            <w:r w:rsidRPr="00BA48D5">
              <w:rPr>
                <w:rFonts w:ascii="Times New Roman" w:hAnsi="Times New Roman" w:cs="Times New Roman"/>
                <w:bCs/>
              </w:rPr>
              <w:t>4127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>3</w:t>
            </w: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368" w:type="dxa"/>
            <w:vAlign w:val="center"/>
          </w:tcPr>
          <w:p w:rsidR="00B53D0F" w:rsidRPr="00BA48D5" w:rsidRDefault="00B53D0F" w:rsidP="00B53D0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услуге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објављивања тендера, огласа и др.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B53D0F" w:rsidRPr="00BA48D5" w:rsidRDefault="00B53D0F" w:rsidP="00FD18C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-</w:t>
            </w:r>
          </w:p>
        </w:tc>
        <w:tc>
          <w:tcPr>
            <w:tcW w:w="1418" w:type="dxa"/>
            <w:vAlign w:val="center"/>
          </w:tcPr>
          <w:p w:rsidR="00B53D0F" w:rsidRPr="00B53D0F" w:rsidRDefault="007F0B8E" w:rsidP="00FD18CD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574,52</w:t>
            </w:r>
          </w:p>
        </w:tc>
        <w:tc>
          <w:tcPr>
            <w:tcW w:w="992" w:type="dxa"/>
            <w:shd w:val="clear" w:color="auto" w:fill="auto"/>
          </w:tcPr>
          <w:p w:rsidR="00B53D0F" w:rsidRPr="006D739F" w:rsidRDefault="00FC1747" w:rsidP="00FD18CD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vAlign w:val="center"/>
          </w:tcPr>
          <w:p w:rsidR="003F21BF" w:rsidRPr="0080684A" w:rsidRDefault="003F21BF" w:rsidP="003F21BF">
            <w:pPr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412742</w:t>
            </w:r>
          </w:p>
        </w:tc>
        <w:tc>
          <w:tcPr>
            <w:tcW w:w="4368" w:type="dxa"/>
            <w:vAlign w:val="center"/>
          </w:tcPr>
          <w:p w:rsidR="003F21BF" w:rsidRPr="0080684A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 за рачуноводствене услуге</w:t>
            </w:r>
          </w:p>
        </w:tc>
        <w:tc>
          <w:tcPr>
            <w:tcW w:w="1417" w:type="dxa"/>
            <w:vAlign w:val="center"/>
          </w:tcPr>
          <w:p w:rsidR="003F21BF" w:rsidRDefault="003F21BF" w:rsidP="003F21B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1.650,00</w:t>
            </w:r>
          </w:p>
        </w:tc>
        <w:tc>
          <w:tcPr>
            <w:tcW w:w="1418" w:type="dxa"/>
            <w:vAlign w:val="center"/>
          </w:tcPr>
          <w:p w:rsidR="003F21BF" w:rsidRDefault="007F0B8E" w:rsidP="003F21B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1.800,00</w:t>
            </w:r>
          </w:p>
        </w:tc>
        <w:tc>
          <w:tcPr>
            <w:tcW w:w="992" w:type="dxa"/>
            <w:shd w:val="clear" w:color="auto" w:fill="auto"/>
          </w:tcPr>
          <w:p w:rsidR="003F21BF" w:rsidRPr="006D739F" w:rsidRDefault="00FC1747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1,090</w:t>
            </w:r>
          </w:p>
        </w:tc>
      </w:tr>
      <w:tr w:rsidR="007F0B8E" w:rsidRPr="00BA48D5" w:rsidTr="00FD18CD">
        <w:trPr>
          <w:trHeight w:val="248"/>
        </w:trPr>
        <w:tc>
          <w:tcPr>
            <w:tcW w:w="600" w:type="dxa"/>
            <w:vAlign w:val="center"/>
          </w:tcPr>
          <w:p w:rsidR="007F0B8E" w:rsidRPr="00BA48D5" w:rsidRDefault="007F0B8E" w:rsidP="00FD18C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vAlign w:val="center"/>
          </w:tcPr>
          <w:p w:rsidR="007F0B8E" w:rsidRPr="0080684A" w:rsidRDefault="007F0B8E" w:rsidP="007F0B8E">
            <w:pPr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412759</w:t>
            </w:r>
          </w:p>
        </w:tc>
        <w:tc>
          <w:tcPr>
            <w:tcW w:w="4368" w:type="dxa"/>
            <w:vAlign w:val="center"/>
          </w:tcPr>
          <w:p w:rsidR="007F0B8E" w:rsidRPr="0080684A" w:rsidRDefault="007F0B8E" w:rsidP="007F0B8E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 за остале правне и админ. услуге</w:t>
            </w:r>
          </w:p>
        </w:tc>
        <w:tc>
          <w:tcPr>
            <w:tcW w:w="1417" w:type="dxa"/>
            <w:vAlign w:val="center"/>
          </w:tcPr>
          <w:p w:rsidR="007F0B8E" w:rsidRDefault="007F0B8E" w:rsidP="00FD18C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-</w:t>
            </w:r>
          </w:p>
        </w:tc>
        <w:tc>
          <w:tcPr>
            <w:tcW w:w="1418" w:type="dxa"/>
            <w:vAlign w:val="center"/>
          </w:tcPr>
          <w:p w:rsidR="007F0B8E" w:rsidRDefault="007F0B8E" w:rsidP="007F0B8E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1.124,25</w:t>
            </w:r>
          </w:p>
        </w:tc>
        <w:tc>
          <w:tcPr>
            <w:tcW w:w="992" w:type="dxa"/>
            <w:shd w:val="clear" w:color="auto" w:fill="auto"/>
          </w:tcPr>
          <w:p w:rsidR="007F0B8E" w:rsidRPr="006D739F" w:rsidRDefault="00FC1747" w:rsidP="00FD18CD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</w:t>
            </w:r>
          </w:p>
        </w:tc>
      </w:tr>
      <w:tr w:rsidR="007F0B8E" w:rsidRPr="00BA48D5" w:rsidTr="00FD18CD">
        <w:trPr>
          <w:trHeight w:val="248"/>
        </w:trPr>
        <w:tc>
          <w:tcPr>
            <w:tcW w:w="600" w:type="dxa"/>
            <w:vAlign w:val="center"/>
          </w:tcPr>
          <w:p w:rsidR="007F0B8E" w:rsidRPr="00BA48D5" w:rsidRDefault="007F0B8E" w:rsidP="00FD18C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vAlign w:val="center"/>
          </w:tcPr>
          <w:p w:rsidR="007F0B8E" w:rsidRPr="0080684A" w:rsidRDefault="007F0B8E" w:rsidP="007F0B8E">
            <w:pPr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412772</w:t>
            </w:r>
          </w:p>
        </w:tc>
        <w:tc>
          <w:tcPr>
            <w:tcW w:w="4368" w:type="dxa"/>
            <w:vAlign w:val="center"/>
          </w:tcPr>
          <w:p w:rsidR="007F0B8E" w:rsidRPr="0080684A" w:rsidRDefault="007F0B8E" w:rsidP="007F0B8E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 за одржавање рачунара и биро опреме</w:t>
            </w:r>
          </w:p>
        </w:tc>
        <w:tc>
          <w:tcPr>
            <w:tcW w:w="1417" w:type="dxa"/>
            <w:vAlign w:val="center"/>
          </w:tcPr>
          <w:p w:rsidR="007F0B8E" w:rsidRDefault="007F0B8E" w:rsidP="00FD18C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-</w:t>
            </w:r>
          </w:p>
        </w:tc>
        <w:tc>
          <w:tcPr>
            <w:tcW w:w="1418" w:type="dxa"/>
            <w:vAlign w:val="center"/>
          </w:tcPr>
          <w:p w:rsidR="007F0B8E" w:rsidRDefault="007F0B8E" w:rsidP="00FD18C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46,80</w:t>
            </w:r>
          </w:p>
        </w:tc>
        <w:tc>
          <w:tcPr>
            <w:tcW w:w="992" w:type="dxa"/>
            <w:shd w:val="clear" w:color="auto" w:fill="auto"/>
          </w:tcPr>
          <w:p w:rsidR="007F0B8E" w:rsidRPr="006D739F" w:rsidRDefault="00FC1747" w:rsidP="00FD18CD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</w:rPr>
              <w:t>4127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>99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остале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стручне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услуге</w:t>
            </w:r>
          </w:p>
        </w:tc>
        <w:tc>
          <w:tcPr>
            <w:tcW w:w="1417" w:type="dxa"/>
            <w:vAlign w:val="center"/>
          </w:tcPr>
          <w:p w:rsidR="003F21BF" w:rsidRPr="00BA48D5" w:rsidRDefault="003F21BF" w:rsidP="003F21B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6.211,24</w:t>
            </w:r>
          </w:p>
        </w:tc>
        <w:tc>
          <w:tcPr>
            <w:tcW w:w="1418" w:type="dxa"/>
            <w:vAlign w:val="center"/>
          </w:tcPr>
          <w:p w:rsidR="003F21BF" w:rsidRPr="00BA48D5" w:rsidRDefault="007F0B8E" w:rsidP="003F21B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1.195,00</w:t>
            </w:r>
          </w:p>
        </w:tc>
        <w:tc>
          <w:tcPr>
            <w:tcW w:w="992" w:type="dxa"/>
            <w:shd w:val="clear" w:color="auto" w:fill="auto"/>
          </w:tcPr>
          <w:p w:rsidR="003F21BF" w:rsidRPr="006D739F" w:rsidRDefault="00FC1747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0,192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BA"/>
              </w:rPr>
              <w:t>412900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Расходи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бруто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накнаде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члановима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Управног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одбора</w:t>
            </w:r>
          </w:p>
        </w:tc>
        <w:tc>
          <w:tcPr>
            <w:tcW w:w="1417" w:type="dxa"/>
            <w:vAlign w:val="center"/>
          </w:tcPr>
          <w:p w:rsidR="003F21BF" w:rsidRPr="0080684A" w:rsidRDefault="003F21BF" w:rsidP="003F21BF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12.993,60</w:t>
            </w:r>
          </w:p>
        </w:tc>
        <w:tc>
          <w:tcPr>
            <w:tcW w:w="1418" w:type="dxa"/>
            <w:vAlign w:val="center"/>
          </w:tcPr>
          <w:p w:rsidR="003F21BF" w:rsidRPr="0080684A" w:rsidRDefault="0007377F" w:rsidP="003F21BF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12.993,60</w:t>
            </w:r>
          </w:p>
        </w:tc>
        <w:tc>
          <w:tcPr>
            <w:tcW w:w="992" w:type="dxa"/>
            <w:shd w:val="clear" w:color="auto" w:fill="auto"/>
          </w:tcPr>
          <w:p w:rsidR="003F21BF" w:rsidRPr="006D739F" w:rsidRDefault="00FC1747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1,00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412933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бруто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накнаде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члан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.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УО</w:t>
            </w:r>
          </w:p>
        </w:tc>
        <w:tc>
          <w:tcPr>
            <w:tcW w:w="1417" w:type="dxa"/>
            <w:vAlign w:val="center"/>
          </w:tcPr>
          <w:p w:rsidR="003F21BF" w:rsidRPr="0080684A" w:rsidRDefault="003F21BF" w:rsidP="003F21B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12.993,60</w:t>
            </w:r>
          </w:p>
        </w:tc>
        <w:tc>
          <w:tcPr>
            <w:tcW w:w="1418" w:type="dxa"/>
            <w:vAlign w:val="center"/>
          </w:tcPr>
          <w:p w:rsidR="003F21BF" w:rsidRPr="0080684A" w:rsidRDefault="0007377F" w:rsidP="003F21B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12.993,60</w:t>
            </w:r>
          </w:p>
        </w:tc>
        <w:tc>
          <w:tcPr>
            <w:tcW w:w="992" w:type="dxa"/>
            <w:shd w:val="clear" w:color="auto" w:fill="auto"/>
          </w:tcPr>
          <w:p w:rsidR="003F21BF" w:rsidRPr="006D739F" w:rsidRDefault="00FC1747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1,00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412900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Уговорене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услуге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и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друге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даџбине </w:t>
            </w:r>
          </w:p>
        </w:tc>
        <w:tc>
          <w:tcPr>
            <w:tcW w:w="1417" w:type="dxa"/>
            <w:vAlign w:val="center"/>
          </w:tcPr>
          <w:p w:rsidR="003F21BF" w:rsidRPr="00AB4D2C" w:rsidRDefault="00B47B8D" w:rsidP="003F21BF">
            <w:pPr>
              <w:jc w:val="right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lang w:val="sr-Latn-CS"/>
              </w:rPr>
              <w:t>19</w:t>
            </w:r>
            <w:r w:rsidR="003F21BF">
              <w:rPr>
                <w:rFonts w:ascii="Times New Roman" w:hAnsi="Times New Roman" w:cs="Times New Roman"/>
                <w:b/>
                <w:bCs/>
                <w:lang w:val="sr-Latn-CS"/>
              </w:rPr>
              <w:t>324,27</w:t>
            </w:r>
          </w:p>
        </w:tc>
        <w:tc>
          <w:tcPr>
            <w:tcW w:w="1418" w:type="dxa"/>
            <w:vAlign w:val="center"/>
          </w:tcPr>
          <w:p w:rsidR="003F21BF" w:rsidRPr="006843A8" w:rsidRDefault="006843A8" w:rsidP="003F21BF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9.226,57</w:t>
            </w:r>
          </w:p>
        </w:tc>
        <w:tc>
          <w:tcPr>
            <w:tcW w:w="992" w:type="dxa"/>
            <w:shd w:val="clear" w:color="auto" w:fill="auto"/>
          </w:tcPr>
          <w:p w:rsidR="003F21BF" w:rsidRPr="006D739F" w:rsidRDefault="00B47B8D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0,477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vAlign w:val="center"/>
          </w:tcPr>
          <w:p w:rsidR="003F21BF" w:rsidRPr="00FA4678" w:rsidRDefault="003F21BF" w:rsidP="003F21BF">
            <w:pPr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412937</w:t>
            </w:r>
          </w:p>
        </w:tc>
        <w:tc>
          <w:tcPr>
            <w:tcW w:w="4368" w:type="dxa"/>
            <w:vAlign w:val="center"/>
          </w:tcPr>
          <w:p w:rsidR="003F21BF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 за бруто накнаде по уговору о дјелу</w:t>
            </w:r>
          </w:p>
        </w:tc>
        <w:tc>
          <w:tcPr>
            <w:tcW w:w="1417" w:type="dxa"/>
            <w:vAlign w:val="center"/>
          </w:tcPr>
          <w:p w:rsidR="003F21BF" w:rsidRDefault="003F21BF" w:rsidP="003F21B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1.128,27</w:t>
            </w:r>
          </w:p>
        </w:tc>
        <w:tc>
          <w:tcPr>
            <w:tcW w:w="1418" w:type="dxa"/>
            <w:vAlign w:val="center"/>
          </w:tcPr>
          <w:p w:rsidR="003F21BF" w:rsidRDefault="0007377F" w:rsidP="003F21B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1.410,34</w:t>
            </w:r>
          </w:p>
        </w:tc>
        <w:tc>
          <w:tcPr>
            <w:tcW w:w="992" w:type="dxa"/>
            <w:shd w:val="clear" w:color="auto" w:fill="auto"/>
          </w:tcPr>
          <w:p w:rsidR="003F21BF" w:rsidRPr="009722CF" w:rsidRDefault="00B47B8D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1,250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412938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повремене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привремене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послове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уговор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о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допунском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раду</w:t>
            </w:r>
          </w:p>
        </w:tc>
        <w:tc>
          <w:tcPr>
            <w:tcW w:w="1417" w:type="dxa"/>
            <w:vAlign w:val="center"/>
          </w:tcPr>
          <w:p w:rsidR="003F21BF" w:rsidRPr="00BB4F2F" w:rsidRDefault="003F21BF" w:rsidP="003F21B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11.418,15</w:t>
            </w:r>
          </w:p>
        </w:tc>
        <w:tc>
          <w:tcPr>
            <w:tcW w:w="1418" w:type="dxa"/>
            <w:vAlign w:val="center"/>
          </w:tcPr>
          <w:p w:rsidR="003F21BF" w:rsidRPr="00BB4F2F" w:rsidRDefault="0007377F" w:rsidP="003F21B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2.800,00</w:t>
            </w:r>
          </w:p>
        </w:tc>
        <w:tc>
          <w:tcPr>
            <w:tcW w:w="992" w:type="dxa"/>
            <w:shd w:val="clear" w:color="auto" w:fill="auto"/>
          </w:tcPr>
          <w:p w:rsidR="003F21BF" w:rsidRPr="009722CF" w:rsidRDefault="00B47B8D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0,245</w:t>
            </w:r>
          </w:p>
        </w:tc>
      </w:tr>
      <w:tr w:rsidR="003F21BF" w:rsidRPr="00BA48D5" w:rsidTr="003E2BAD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41293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9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остале бруто накнаде ван радног односа</w:t>
            </w:r>
          </w:p>
        </w:tc>
        <w:tc>
          <w:tcPr>
            <w:tcW w:w="1417" w:type="dxa"/>
            <w:vAlign w:val="center"/>
          </w:tcPr>
          <w:p w:rsidR="003F21BF" w:rsidRPr="00BB4F2F" w:rsidRDefault="003F21BF" w:rsidP="003F21B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5.333,32</w:t>
            </w:r>
          </w:p>
        </w:tc>
        <w:tc>
          <w:tcPr>
            <w:tcW w:w="1418" w:type="dxa"/>
            <w:vAlign w:val="center"/>
          </w:tcPr>
          <w:p w:rsidR="003F21BF" w:rsidRPr="00BB4F2F" w:rsidRDefault="00FD18CD" w:rsidP="003F21B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F21BF" w:rsidRPr="009722CF" w:rsidRDefault="00B47B8D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</w:t>
            </w:r>
          </w:p>
        </w:tc>
      </w:tr>
      <w:tr w:rsidR="00FD18CD" w:rsidRPr="00FD18CD" w:rsidTr="00FD18CD">
        <w:trPr>
          <w:trHeight w:val="248"/>
        </w:trPr>
        <w:tc>
          <w:tcPr>
            <w:tcW w:w="600" w:type="dxa"/>
            <w:vAlign w:val="center"/>
          </w:tcPr>
          <w:p w:rsidR="00FD18CD" w:rsidRPr="00FD18CD" w:rsidRDefault="00FD18CD" w:rsidP="00FD18C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vAlign w:val="center"/>
          </w:tcPr>
          <w:p w:rsidR="00FD18CD" w:rsidRPr="00FD18CD" w:rsidRDefault="00FD18CD" w:rsidP="00FD18CD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FD18CD">
              <w:rPr>
                <w:rFonts w:ascii="Times New Roman" w:hAnsi="Times New Roman" w:cs="Times New Roman"/>
                <w:b/>
                <w:bCs/>
                <w:lang w:val="sr-Cyrl-CS"/>
              </w:rPr>
              <w:t>412939</w:t>
            </w:r>
          </w:p>
        </w:tc>
        <w:tc>
          <w:tcPr>
            <w:tcW w:w="4368" w:type="dxa"/>
            <w:vAlign w:val="center"/>
          </w:tcPr>
          <w:p w:rsidR="00FD18CD" w:rsidRPr="00FD18CD" w:rsidRDefault="00FD18CD" w:rsidP="00FD18CD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</w:pPr>
            <w:r w:rsidRPr="00FD18CD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Расходи за остале бруто накнаде ван радног односа (фонд 03)</w:t>
            </w:r>
          </w:p>
        </w:tc>
        <w:tc>
          <w:tcPr>
            <w:tcW w:w="1417" w:type="dxa"/>
            <w:vAlign w:val="center"/>
          </w:tcPr>
          <w:p w:rsidR="00FD18CD" w:rsidRPr="00FD18CD" w:rsidRDefault="00FD18CD" w:rsidP="00FD18CD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FD18CD">
              <w:rPr>
                <w:rFonts w:ascii="Times New Roman" w:hAnsi="Times New Roman" w:cs="Times New Roman"/>
                <w:b/>
                <w:bCs/>
                <w:lang w:val="sr-Cyrl-CS"/>
              </w:rPr>
              <w:t>-</w:t>
            </w:r>
          </w:p>
        </w:tc>
        <w:tc>
          <w:tcPr>
            <w:tcW w:w="1418" w:type="dxa"/>
            <w:vAlign w:val="center"/>
          </w:tcPr>
          <w:p w:rsidR="00FD18CD" w:rsidRPr="00FD18CD" w:rsidRDefault="00FD18CD" w:rsidP="00FD18CD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FD18CD">
              <w:rPr>
                <w:rFonts w:ascii="Times New Roman" w:hAnsi="Times New Roman" w:cs="Times New Roman"/>
                <w:b/>
                <w:bCs/>
                <w:lang w:val="sr-Cyrl-CS"/>
              </w:rPr>
              <w:t>3.805,33</w:t>
            </w:r>
          </w:p>
        </w:tc>
        <w:tc>
          <w:tcPr>
            <w:tcW w:w="992" w:type="dxa"/>
            <w:shd w:val="clear" w:color="auto" w:fill="auto"/>
          </w:tcPr>
          <w:p w:rsidR="00FD18CD" w:rsidRPr="00FD18CD" w:rsidRDefault="00B47B8D" w:rsidP="00FD18CD">
            <w:pPr>
              <w:jc w:val="right"/>
              <w:rPr>
                <w:rFonts w:ascii="Times New Roman" w:hAnsi="Times New Roman" w:cs="Times New Roman"/>
                <w:b/>
                <w:lang w:val="sr-Cyrl-BA"/>
              </w:rPr>
            </w:pPr>
            <w:r>
              <w:rPr>
                <w:rFonts w:ascii="Times New Roman" w:hAnsi="Times New Roman" w:cs="Times New Roman"/>
                <w:b/>
                <w:lang w:val="sr-Cyrl-BA"/>
              </w:rPr>
              <w:t>-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412941</w:t>
            </w:r>
          </w:p>
        </w:tc>
        <w:tc>
          <w:tcPr>
            <w:tcW w:w="4368" w:type="dxa"/>
            <w:vAlign w:val="center"/>
          </w:tcPr>
          <w:p w:rsidR="003F21BF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 по основу репрезентације</w:t>
            </w:r>
          </w:p>
        </w:tc>
        <w:tc>
          <w:tcPr>
            <w:tcW w:w="1417" w:type="dxa"/>
            <w:vAlign w:val="center"/>
          </w:tcPr>
          <w:p w:rsidR="003F21BF" w:rsidRDefault="003F21BF" w:rsidP="003F21B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-</w:t>
            </w:r>
          </w:p>
        </w:tc>
        <w:tc>
          <w:tcPr>
            <w:tcW w:w="1418" w:type="dxa"/>
            <w:vAlign w:val="center"/>
          </w:tcPr>
          <w:p w:rsidR="003F21BF" w:rsidRDefault="0007377F" w:rsidP="003F21B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399,00</w:t>
            </w:r>
          </w:p>
        </w:tc>
        <w:tc>
          <w:tcPr>
            <w:tcW w:w="992" w:type="dxa"/>
            <w:shd w:val="clear" w:color="auto" w:fill="auto"/>
          </w:tcPr>
          <w:p w:rsidR="003F21BF" w:rsidRPr="009722CF" w:rsidRDefault="00B47B8D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412943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организацију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манифестација</w:t>
            </w:r>
          </w:p>
        </w:tc>
        <w:tc>
          <w:tcPr>
            <w:tcW w:w="1417" w:type="dxa"/>
            <w:vAlign w:val="center"/>
          </w:tcPr>
          <w:p w:rsidR="003F21BF" w:rsidRPr="00BA48D5" w:rsidRDefault="003F21BF" w:rsidP="003F21B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908,53</w:t>
            </w:r>
          </w:p>
        </w:tc>
        <w:tc>
          <w:tcPr>
            <w:tcW w:w="1418" w:type="dxa"/>
            <w:vAlign w:val="center"/>
          </w:tcPr>
          <w:p w:rsidR="003F21BF" w:rsidRPr="00BA48D5" w:rsidRDefault="0007377F" w:rsidP="003F21B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711,00</w:t>
            </w:r>
          </w:p>
        </w:tc>
        <w:tc>
          <w:tcPr>
            <w:tcW w:w="992" w:type="dxa"/>
            <w:shd w:val="clear" w:color="auto" w:fill="auto"/>
          </w:tcPr>
          <w:p w:rsidR="003F21BF" w:rsidRPr="009722CF" w:rsidRDefault="00B47B8D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0,782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412944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организовање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пријема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поклона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  </w:t>
            </w:r>
          </w:p>
        </w:tc>
        <w:tc>
          <w:tcPr>
            <w:tcW w:w="1417" w:type="dxa"/>
            <w:vAlign w:val="center"/>
          </w:tcPr>
          <w:p w:rsidR="003F21BF" w:rsidRPr="00BA48D5" w:rsidRDefault="003F21BF" w:rsidP="003F21B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50,00</w:t>
            </w:r>
          </w:p>
        </w:tc>
        <w:tc>
          <w:tcPr>
            <w:tcW w:w="1418" w:type="dxa"/>
            <w:vAlign w:val="center"/>
          </w:tcPr>
          <w:p w:rsidR="003F21BF" w:rsidRPr="00BA48D5" w:rsidRDefault="0007377F" w:rsidP="003F21B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100,90</w:t>
            </w:r>
          </w:p>
        </w:tc>
        <w:tc>
          <w:tcPr>
            <w:tcW w:w="992" w:type="dxa"/>
            <w:shd w:val="clear" w:color="auto" w:fill="auto"/>
          </w:tcPr>
          <w:p w:rsidR="003F21BF" w:rsidRPr="009722CF" w:rsidRDefault="00B47B8D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2,018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F21BF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412999</w:t>
            </w:r>
          </w:p>
        </w:tc>
        <w:tc>
          <w:tcPr>
            <w:tcW w:w="4368" w:type="dxa"/>
            <w:vAlign w:val="center"/>
          </w:tcPr>
          <w:p w:rsidR="003F21BF" w:rsidRPr="00C44E93" w:rsidRDefault="003F21BF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Остали непоменути расходи</w:t>
            </w:r>
          </w:p>
        </w:tc>
        <w:tc>
          <w:tcPr>
            <w:tcW w:w="1417" w:type="dxa"/>
            <w:vAlign w:val="center"/>
          </w:tcPr>
          <w:p w:rsidR="003F21BF" w:rsidRDefault="003F21BF" w:rsidP="003F21B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486,00</w:t>
            </w:r>
          </w:p>
        </w:tc>
        <w:tc>
          <w:tcPr>
            <w:tcW w:w="1418" w:type="dxa"/>
            <w:vAlign w:val="center"/>
          </w:tcPr>
          <w:p w:rsidR="003F21BF" w:rsidRDefault="0007377F" w:rsidP="003F21B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F21BF" w:rsidRPr="009722CF" w:rsidRDefault="00B47B8D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</w:t>
            </w:r>
          </w:p>
        </w:tc>
      </w:tr>
      <w:tr w:rsidR="008E6224" w:rsidRPr="00BA48D5" w:rsidTr="002A031B">
        <w:trPr>
          <w:trHeight w:val="248"/>
        </w:trPr>
        <w:tc>
          <w:tcPr>
            <w:tcW w:w="600" w:type="dxa"/>
            <w:vAlign w:val="center"/>
          </w:tcPr>
          <w:p w:rsidR="008E6224" w:rsidRPr="00BA48D5" w:rsidRDefault="008E6224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8E6224" w:rsidRDefault="008E6224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415219</w:t>
            </w:r>
          </w:p>
        </w:tc>
        <w:tc>
          <w:tcPr>
            <w:tcW w:w="4368" w:type="dxa"/>
            <w:vAlign w:val="center"/>
          </w:tcPr>
          <w:p w:rsidR="008E6224" w:rsidRDefault="00CB1373" w:rsidP="003F21B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Текући грантови</w:t>
            </w:r>
          </w:p>
        </w:tc>
        <w:tc>
          <w:tcPr>
            <w:tcW w:w="1417" w:type="dxa"/>
            <w:vAlign w:val="center"/>
          </w:tcPr>
          <w:p w:rsidR="008E6224" w:rsidRDefault="008E6224" w:rsidP="003F21B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-</w:t>
            </w:r>
          </w:p>
        </w:tc>
        <w:tc>
          <w:tcPr>
            <w:tcW w:w="1418" w:type="dxa"/>
            <w:vAlign w:val="center"/>
          </w:tcPr>
          <w:p w:rsidR="008E6224" w:rsidRPr="00CB1373" w:rsidRDefault="00CB1373" w:rsidP="003F21BF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CB1373">
              <w:rPr>
                <w:rFonts w:ascii="Times New Roman" w:hAnsi="Times New Roman" w:cs="Times New Roman"/>
                <w:b/>
                <w:bCs/>
                <w:lang w:val="sr-Cyrl-CS"/>
              </w:rPr>
              <w:t>24.952,66</w:t>
            </w:r>
          </w:p>
        </w:tc>
        <w:tc>
          <w:tcPr>
            <w:tcW w:w="992" w:type="dxa"/>
            <w:shd w:val="clear" w:color="auto" w:fill="auto"/>
          </w:tcPr>
          <w:p w:rsidR="008E6224" w:rsidRDefault="00B47B8D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>Капитални</w:t>
            </w: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>расходи</w:t>
            </w:r>
          </w:p>
        </w:tc>
        <w:tc>
          <w:tcPr>
            <w:tcW w:w="1417" w:type="dxa"/>
            <w:vAlign w:val="center"/>
          </w:tcPr>
          <w:p w:rsidR="003F21BF" w:rsidRPr="00AB4D2C" w:rsidRDefault="003F21BF" w:rsidP="003F21BF">
            <w:pPr>
              <w:tabs>
                <w:tab w:val="left" w:pos="2064"/>
              </w:tabs>
              <w:jc w:val="right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lang w:val="sr-Latn-CS"/>
              </w:rPr>
              <w:t>4.914,52</w:t>
            </w:r>
          </w:p>
        </w:tc>
        <w:tc>
          <w:tcPr>
            <w:tcW w:w="1418" w:type="dxa"/>
            <w:vAlign w:val="center"/>
          </w:tcPr>
          <w:p w:rsidR="003F21BF" w:rsidRPr="006843A8" w:rsidRDefault="006843A8" w:rsidP="003F21BF">
            <w:pPr>
              <w:tabs>
                <w:tab w:val="left" w:pos="2064"/>
              </w:tabs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164</w:t>
            </w:r>
            <w:r w:rsidR="00FD18CD">
              <w:rPr>
                <w:rFonts w:ascii="Times New Roman" w:hAnsi="Times New Roman" w:cs="Times New Roman"/>
                <w:b/>
                <w:bCs/>
                <w:lang w:val="sr-Cyrl-B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978,70</w:t>
            </w:r>
          </w:p>
        </w:tc>
        <w:tc>
          <w:tcPr>
            <w:tcW w:w="992" w:type="dxa"/>
            <w:shd w:val="clear" w:color="auto" w:fill="auto"/>
          </w:tcPr>
          <w:p w:rsidR="003F21BF" w:rsidRPr="009722CF" w:rsidRDefault="00B47B8D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33,569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F21BF" w:rsidRPr="00F16014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F16014">
              <w:rPr>
                <w:rFonts w:ascii="Times New Roman" w:hAnsi="Times New Roman" w:cs="Times New Roman"/>
                <w:bCs/>
                <w:lang w:val="sr-Cyrl-CS"/>
              </w:rPr>
              <w:t>511223</w:t>
            </w:r>
          </w:p>
        </w:tc>
        <w:tc>
          <w:tcPr>
            <w:tcW w:w="4368" w:type="dxa"/>
            <w:vAlign w:val="center"/>
          </w:tcPr>
          <w:p w:rsidR="003F21BF" w:rsidRPr="00F16014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F16014">
              <w:rPr>
                <w:rFonts w:ascii="Times New Roman" w:hAnsi="Times New Roman" w:cs="Times New Roman"/>
                <w:bCs/>
                <w:lang w:val="sr-Cyrl-CS"/>
              </w:rPr>
              <w:t>Издаци за инвестиционо одржавање</w:t>
            </w:r>
          </w:p>
        </w:tc>
        <w:tc>
          <w:tcPr>
            <w:tcW w:w="1417" w:type="dxa"/>
            <w:vAlign w:val="center"/>
          </w:tcPr>
          <w:p w:rsidR="003F21BF" w:rsidRPr="00F16014" w:rsidRDefault="003F21BF" w:rsidP="003F21BF">
            <w:pPr>
              <w:tabs>
                <w:tab w:val="left" w:pos="2064"/>
              </w:tabs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-</w:t>
            </w:r>
          </w:p>
        </w:tc>
        <w:tc>
          <w:tcPr>
            <w:tcW w:w="1418" w:type="dxa"/>
            <w:vAlign w:val="center"/>
          </w:tcPr>
          <w:p w:rsidR="003F21BF" w:rsidRPr="00F16014" w:rsidRDefault="006843A8" w:rsidP="003F21BF">
            <w:pPr>
              <w:tabs>
                <w:tab w:val="left" w:pos="2064"/>
              </w:tabs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160.000,00</w:t>
            </w:r>
          </w:p>
        </w:tc>
        <w:tc>
          <w:tcPr>
            <w:tcW w:w="992" w:type="dxa"/>
            <w:shd w:val="clear" w:color="auto" w:fill="auto"/>
          </w:tcPr>
          <w:p w:rsidR="003F21BF" w:rsidRPr="009722CF" w:rsidRDefault="003F21BF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511300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Набавка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опреме</w:t>
            </w:r>
          </w:p>
        </w:tc>
        <w:tc>
          <w:tcPr>
            <w:tcW w:w="1417" w:type="dxa"/>
            <w:vAlign w:val="center"/>
          </w:tcPr>
          <w:p w:rsidR="003F21BF" w:rsidRPr="00BA48D5" w:rsidRDefault="003F21BF" w:rsidP="003F21B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4.914,52</w:t>
            </w:r>
          </w:p>
        </w:tc>
        <w:tc>
          <w:tcPr>
            <w:tcW w:w="1418" w:type="dxa"/>
            <w:vAlign w:val="center"/>
          </w:tcPr>
          <w:p w:rsidR="003F21BF" w:rsidRPr="00BA48D5" w:rsidRDefault="006843A8" w:rsidP="003F21B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4.978,70</w:t>
            </w:r>
          </w:p>
        </w:tc>
        <w:tc>
          <w:tcPr>
            <w:tcW w:w="992" w:type="dxa"/>
            <w:shd w:val="clear" w:color="auto" w:fill="auto"/>
          </w:tcPr>
          <w:p w:rsidR="003F21BF" w:rsidRPr="009722CF" w:rsidRDefault="00B47B8D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1,013</w:t>
            </w:r>
          </w:p>
        </w:tc>
      </w:tr>
      <w:tr w:rsidR="006843A8" w:rsidRPr="00BA48D5" w:rsidTr="00FD18CD">
        <w:trPr>
          <w:trHeight w:val="248"/>
        </w:trPr>
        <w:tc>
          <w:tcPr>
            <w:tcW w:w="600" w:type="dxa"/>
            <w:vAlign w:val="center"/>
          </w:tcPr>
          <w:p w:rsidR="006843A8" w:rsidRPr="00BA48D5" w:rsidRDefault="006843A8" w:rsidP="00FD18CD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6843A8" w:rsidRPr="00BA48D5" w:rsidRDefault="006843A8" w:rsidP="006843A8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6381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1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>1</w:t>
            </w:r>
          </w:p>
        </w:tc>
        <w:tc>
          <w:tcPr>
            <w:tcW w:w="4368" w:type="dxa"/>
            <w:vAlign w:val="center"/>
          </w:tcPr>
          <w:p w:rsidR="006843A8" w:rsidRPr="00BA48D5" w:rsidRDefault="006843A8" w:rsidP="006843A8">
            <w:pPr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Издаци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за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накнаду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плате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за породиљско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6843A8" w:rsidRPr="00BA48D5" w:rsidRDefault="006843A8" w:rsidP="00FD18CD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>-</w:t>
            </w:r>
          </w:p>
        </w:tc>
        <w:tc>
          <w:tcPr>
            <w:tcW w:w="1418" w:type="dxa"/>
            <w:vAlign w:val="center"/>
          </w:tcPr>
          <w:p w:rsidR="006843A8" w:rsidRPr="005E2CF6" w:rsidRDefault="006843A8" w:rsidP="00FD18C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5E2CF6">
              <w:rPr>
                <w:rFonts w:ascii="Times New Roman" w:hAnsi="Times New Roman" w:cs="Times New Roman"/>
                <w:bCs/>
                <w:lang w:val="sr-Cyrl-CS"/>
              </w:rPr>
              <w:t>7.179,25</w:t>
            </w:r>
          </w:p>
        </w:tc>
        <w:tc>
          <w:tcPr>
            <w:tcW w:w="992" w:type="dxa"/>
            <w:shd w:val="clear" w:color="auto" w:fill="auto"/>
          </w:tcPr>
          <w:p w:rsidR="006843A8" w:rsidRPr="009722CF" w:rsidRDefault="006843A8" w:rsidP="00FD18CD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</w:t>
            </w:r>
          </w:p>
        </w:tc>
      </w:tr>
      <w:tr w:rsidR="006843A8" w:rsidRPr="00BA48D5" w:rsidTr="00FD18CD">
        <w:trPr>
          <w:trHeight w:val="248"/>
        </w:trPr>
        <w:tc>
          <w:tcPr>
            <w:tcW w:w="600" w:type="dxa"/>
            <w:vAlign w:val="center"/>
          </w:tcPr>
          <w:p w:rsidR="006843A8" w:rsidRPr="00BA48D5" w:rsidRDefault="006843A8" w:rsidP="00FD18CD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6843A8" w:rsidRPr="00BA48D5" w:rsidRDefault="006843A8" w:rsidP="005E2CF6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6381</w:t>
            </w:r>
            <w:r w:rsidR="005E2CF6">
              <w:rPr>
                <w:rFonts w:ascii="Times New Roman" w:hAnsi="Times New Roman" w:cs="Times New Roman"/>
                <w:bCs/>
                <w:lang w:val="sr-Cyrl-CS"/>
              </w:rPr>
              <w:t>12</w:t>
            </w:r>
          </w:p>
        </w:tc>
        <w:tc>
          <w:tcPr>
            <w:tcW w:w="4368" w:type="dxa"/>
            <w:vAlign w:val="center"/>
          </w:tcPr>
          <w:p w:rsidR="006843A8" w:rsidRPr="00BA48D5" w:rsidRDefault="006843A8" w:rsidP="005E2CF6">
            <w:pPr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Издаци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за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 w:rsidR="005E2CF6">
              <w:rPr>
                <w:rFonts w:ascii="Times New Roman" w:hAnsi="Times New Roman" w:cs="Times New Roman"/>
                <w:bCs/>
                <w:lang w:val="sr-Cyrl-CS"/>
              </w:rPr>
              <w:t xml:space="preserve">порез  на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накнаду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плате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за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 w:rsidR="005E2CF6">
              <w:rPr>
                <w:rFonts w:ascii="Times New Roman" w:hAnsi="Times New Roman" w:cs="Times New Roman"/>
                <w:bCs/>
                <w:lang w:val="sr-Cyrl-CS"/>
              </w:rPr>
              <w:t>породиљско боловање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6843A8" w:rsidRPr="00BA48D5" w:rsidRDefault="005E2CF6" w:rsidP="00FD18CD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>-</w:t>
            </w:r>
          </w:p>
        </w:tc>
        <w:tc>
          <w:tcPr>
            <w:tcW w:w="1418" w:type="dxa"/>
            <w:vAlign w:val="center"/>
          </w:tcPr>
          <w:p w:rsidR="006843A8" w:rsidRPr="005E2CF6" w:rsidRDefault="005E2CF6" w:rsidP="00FD18C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5E2CF6">
              <w:rPr>
                <w:rFonts w:ascii="Times New Roman" w:hAnsi="Times New Roman" w:cs="Times New Roman"/>
                <w:bCs/>
                <w:lang w:val="sr-Cyrl-CS"/>
              </w:rPr>
              <w:t>470,54</w:t>
            </w:r>
          </w:p>
        </w:tc>
        <w:tc>
          <w:tcPr>
            <w:tcW w:w="992" w:type="dxa"/>
            <w:shd w:val="clear" w:color="auto" w:fill="auto"/>
          </w:tcPr>
          <w:p w:rsidR="006843A8" w:rsidRPr="009722CF" w:rsidRDefault="006843A8" w:rsidP="00FD18CD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</w:t>
            </w:r>
          </w:p>
        </w:tc>
      </w:tr>
      <w:tr w:rsidR="005E2CF6" w:rsidRPr="00BA48D5" w:rsidTr="00FD18CD">
        <w:trPr>
          <w:trHeight w:val="248"/>
        </w:trPr>
        <w:tc>
          <w:tcPr>
            <w:tcW w:w="600" w:type="dxa"/>
            <w:vAlign w:val="center"/>
          </w:tcPr>
          <w:p w:rsidR="005E2CF6" w:rsidRPr="00BA48D5" w:rsidRDefault="005E2CF6" w:rsidP="00FD18CD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5E2CF6" w:rsidRPr="00BA48D5" w:rsidRDefault="005E2CF6" w:rsidP="005E2CF6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6381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13</w:t>
            </w:r>
          </w:p>
        </w:tc>
        <w:tc>
          <w:tcPr>
            <w:tcW w:w="4368" w:type="dxa"/>
            <w:vAlign w:val="center"/>
          </w:tcPr>
          <w:p w:rsidR="005E2CF6" w:rsidRPr="00BA48D5" w:rsidRDefault="005E2CF6" w:rsidP="00FD18CD">
            <w:pPr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Издаци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за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накнаду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плате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за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вријеме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боловања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који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се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рефундирају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од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фонда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5E2CF6" w:rsidRPr="00BA48D5" w:rsidRDefault="005E2CF6" w:rsidP="00FD18CD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>-</w:t>
            </w:r>
          </w:p>
        </w:tc>
        <w:tc>
          <w:tcPr>
            <w:tcW w:w="1418" w:type="dxa"/>
            <w:vAlign w:val="center"/>
          </w:tcPr>
          <w:p w:rsidR="005E2CF6" w:rsidRPr="005E2CF6" w:rsidRDefault="005E2CF6" w:rsidP="00FD18C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5E2CF6">
              <w:rPr>
                <w:rFonts w:ascii="Times New Roman" w:hAnsi="Times New Roman" w:cs="Times New Roman"/>
                <w:bCs/>
                <w:lang w:val="sr-Cyrl-CS"/>
              </w:rPr>
              <w:t>3600,18</w:t>
            </w:r>
          </w:p>
        </w:tc>
        <w:tc>
          <w:tcPr>
            <w:tcW w:w="992" w:type="dxa"/>
            <w:shd w:val="clear" w:color="auto" w:fill="auto"/>
          </w:tcPr>
          <w:p w:rsidR="005E2CF6" w:rsidRPr="009722CF" w:rsidRDefault="005E2CF6" w:rsidP="00FD18CD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</w:t>
            </w:r>
          </w:p>
        </w:tc>
      </w:tr>
      <w:tr w:rsidR="0034419D" w:rsidRPr="00BA48D5" w:rsidTr="00FD18CD">
        <w:trPr>
          <w:trHeight w:val="248"/>
        </w:trPr>
        <w:tc>
          <w:tcPr>
            <w:tcW w:w="600" w:type="dxa"/>
            <w:vAlign w:val="center"/>
          </w:tcPr>
          <w:p w:rsidR="0034419D" w:rsidRPr="00BA48D5" w:rsidRDefault="0034419D" w:rsidP="00FD18CD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4419D" w:rsidRPr="00BA48D5" w:rsidRDefault="0034419D" w:rsidP="00FD18CD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638121</w:t>
            </w:r>
          </w:p>
        </w:tc>
        <w:tc>
          <w:tcPr>
            <w:tcW w:w="4368" w:type="dxa"/>
            <w:vAlign w:val="center"/>
          </w:tcPr>
          <w:p w:rsidR="0034419D" w:rsidRPr="00BA48D5" w:rsidRDefault="0034419D" w:rsidP="00FD18CD">
            <w:pPr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Издаци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за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накнаду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плате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за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вријеме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боловања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који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се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рефундирају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од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фонда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34419D" w:rsidRPr="00BA48D5" w:rsidRDefault="0034419D" w:rsidP="00FD18CD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>4.161,26</w:t>
            </w:r>
          </w:p>
        </w:tc>
        <w:tc>
          <w:tcPr>
            <w:tcW w:w="1418" w:type="dxa"/>
            <w:vAlign w:val="center"/>
          </w:tcPr>
          <w:p w:rsidR="0034419D" w:rsidRPr="00BA48D5" w:rsidRDefault="0034419D" w:rsidP="00FD18CD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419D" w:rsidRPr="009722CF" w:rsidRDefault="0034419D" w:rsidP="00FD18CD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4419D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63</w:t>
            </w:r>
            <w:r w:rsidR="0034419D">
              <w:rPr>
                <w:rFonts w:ascii="Times New Roman" w:hAnsi="Times New Roman" w:cs="Times New Roman"/>
                <w:bCs/>
                <w:lang w:val="sr-Cyrl-CS"/>
              </w:rPr>
              <w:t>9999</w:t>
            </w: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Издаци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за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накнаду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плате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за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вријеме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боловања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који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се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рефундирају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од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фонда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3F21BF" w:rsidRPr="00BA48D5" w:rsidRDefault="0034419D" w:rsidP="003F21BF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>-</w:t>
            </w:r>
          </w:p>
        </w:tc>
        <w:tc>
          <w:tcPr>
            <w:tcW w:w="1418" w:type="dxa"/>
            <w:vAlign w:val="center"/>
          </w:tcPr>
          <w:p w:rsidR="003F21BF" w:rsidRPr="00931D16" w:rsidRDefault="006843A8" w:rsidP="003F21BF">
            <w:pPr>
              <w:jc w:val="right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>11.249,97</w:t>
            </w:r>
          </w:p>
        </w:tc>
        <w:tc>
          <w:tcPr>
            <w:tcW w:w="992" w:type="dxa"/>
            <w:shd w:val="clear" w:color="auto" w:fill="auto"/>
          </w:tcPr>
          <w:p w:rsidR="003F21BF" w:rsidRPr="009722CF" w:rsidRDefault="003F21BF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</w:t>
            </w:r>
          </w:p>
        </w:tc>
      </w:tr>
      <w:tr w:rsidR="003F21BF" w:rsidRPr="00BA48D5" w:rsidTr="002A031B">
        <w:trPr>
          <w:trHeight w:val="248"/>
        </w:trPr>
        <w:tc>
          <w:tcPr>
            <w:tcW w:w="600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4368" w:type="dxa"/>
            <w:vAlign w:val="center"/>
          </w:tcPr>
          <w:p w:rsidR="003F21BF" w:rsidRPr="00BA48D5" w:rsidRDefault="003F21BF" w:rsidP="003F21BF">
            <w:pPr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Укупни</w:t>
            </w:r>
            <w:r w:rsidRPr="00BA48D5">
              <w:rPr>
                <w:rFonts w:ascii="Times New Roman" w:hAnsi="Times New Roman" w:cs="Times New Roman"/>
                <w:b/>
                <w:bCs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расходи</w:t>
            </w:r>
          </w:p>
        </w:tc>
        <w:tc>
          <w:tcPr>
            <w:tcW w:w="1417" w:type="dxa"/>
            <w:vAlign w:val="center"/>
          </w:tcPr>
          <w:p w:rsidR="003F21BF" w:rsidRPr="00FA1A11" w:rsidRDefault="003F21BF" w:rsidP="003F21BF">
            <w:pPr>
              <w:jc w:val="center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lang w:val="sr-Latn-CS"/>
              </w:rPr>
              <w:t>442.389,19</w:t>
            </w:r>
          </w:p>
        </w:tc>
        <w:tc>
          <w:tcPr>
            <w:tcW w:w="1418" w:type="dxa"/>
            <w:vAlign w:val="center"/>
          </w:tcPr>
          <w:p w:rsidR="003F21BF" w:rsidRPr="001A1501" w:rsidRDefault="001A1501" w:rsidP="003F21BF">
            <w:pPr>
              <w:jc w:val="center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591.905,87</w:t>
            </w:r>
          </w:p>
        </w:tc>
        <w:tc>
          <w:tcPr>
            <w:tcW w:w="992" w:type="dxa"/>
            <w:shd w:val="clear" w:color="auto" w:fill="auto"/>
          </w:tcPr>
          <w:p w:rsidR="003F21BF" w:rsidRPr="00B47B8D" w:rsidRDefault="00B47B8D" w:rsidP="003F21B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1,337</w:t>
            </w:r>
          </w:p>
        </w:tc>
      </w:tr>
    </w:tbl>
    <w:p w:rsidR="00CE34EF" w:rsidRDefault="00CE34EF" w:rsidP="00BB26AA">
      <w:pPr>
        <w:pStyle w:val="Heading1"/>
        <w:rPr>
          <w:sz w:val="24"/>
          <w:lang w:val="sr-Cyrl-BA"/>
        </w:rPr>
      </w:pPr>
    </w:p>
    <w:p w:rsidR="00CE34EF" w:rsidRPr="00CE34EF" w:rsidRDefault="00CE34EF" w:rsidP="00CE34EF">
      <w:pPr>
        <w:rPr>
          <w:lang w:val="sr-Cyrl-BA"/>
        </w:rPr>
      </w:pPr>
    </w:p>
    <w:p w:rsidR="00CE34EF" w:rsidRDefault="00CE34EF" w:rsidP="00CE34EF">
      <w:pPr>
        <w:rPr>
          <w:lang w:val="sr-Cyrl-BA"/>
        </w:rPr>
      </w:pPr>
    </w:p>
    <w:p w:rsidR="00CE34EF" w:rsidRDefault="00CE34EF" w:rsidP="00CE34EF">
      <w:pPr>
        <w:pStyle w:val="Heading1"/>
        <w:rPr>
          <w:sz w:val="24"/>
          <w:lang w:val="sr-Cyrl-BA"/>
        </w:rPr>
      </w:pPr>
      <w:r w:rsidRPr="00757841">
        <w:rPr>
          <w:sz w:val="24"/>
          <w:lang w:val="sr-Cyrl-BA"/>
        </w:rPr>
        <w:t>Образложење финансијског извјештаја</w:t>
      </w:r>
    </w:p>
    <w:p w:rsidR="00CE34EF" w:rsidRPr="00CE34EF" w:rsidRDefault="00CE34EF" w:rsidP="00CE34EF">
      <w:pPr>
        <w:rPr>
          <w:lang w:val="sr-Cyrl-BA"/>
        </w:rPr>
      </w:pPr>
    </w:p>
    <w:p w:rsidR="00BB26AA" w:rsidRPr="004C22F4" w:rsidRDefault="00BB26AA" w:rsidP="00BB26AA">
      <w:pPr>
        <w:rPr>
          <w:lang w:val="sr-Cyrl-BA"/>
        </w:rPr>
      </w:pPr>
    </w:p>
    <w:p w:rsidR="00BB26AA" w:rsidRDefault="00BB26AA" w:rsidP="00BB26AA">
      <w:pPr>
        <w:ind w:firstLine="708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Плате  запослених и друга примања  се исплаћују по основу радног односа утврђена општим и појединачним колективним уговорима , Законом  о раду , Законом о платама запослених у области култури Републике Српске.</w:t>
      </w:r>
    </w:p>
    <w:p w:rsidR="00BB26AA" w:rsidRDefault="00BB26AA" w:rsidP="00BB26AA">
      <w:pPr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Расходи по основу утрошка енер.,комуналних и комуникационих транспортних услуга састоји се : р</w:t>
      </w:r>
      <w:r w:rsidRPr="004122C7">
        <w:rPr>
          <w:rFonts w:ascii="Times New Roman" w:hAnsi="Times New Roman"/>
          <w:sz w:val="24"/>
          <w:szCs w:val="24"/>
          <w:lang w:val="sr-Cyrl-CS"/>
        </w:rPr>
        <w:t xml:space="preserve">асходи </w:t>
      </w:r>
      <w:r>
        <w:rPr>
          <w:rFonts w:ascii="Times New Roman" w:hAnsi="Times New Roman"/>
          <w:sz w:val="24"/>
          <w:szCs w:val="24"/>
          <w:lang w:val="sr-Cyrl-CS"/>
        </w:rPr>
        <w:t>по основу утрошка електричне енергије, р</w:t>
      </w:r>
      <w:r w:rsidRPr="003E27C4">
        <w:rPr>
          <w:rFonts w:ascii="Times New Roman" w:hAnsi="Times New Roman"/>
          <w:sz w:val="24"/>
          <w:szCs w:val="24"/>
          <w:lang w:val="sr-Cyrl-CS"/>
        </w:rPr>
        <w:t>асходи за услуге водовода и канализације</w:t>
      </w:r>
      <w:r w:rsidRPr="003E27C4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Pr="000C2B18">
        <w:rPr>
          <w:rFonts w:ascii="Times New Roman" w:hAnsi="Times New Roman"/>
          <w:sz w:val="24"/>
          <w:szCs w:val="24"/>
          <w:lang w:val="sr-Cyrl-CS"/>
        </w:rPr>
        <w:t xml:space="preserve">асходи за услуге одвоза смећа </w:t>
      </w:r>
      <w:r>
        <w:rPr>
          <w:rFonts w:ascii="Times New Roman" w:hAnsi="Times New Roman"/>
          <w:sz w:val="24"/>
          <w:szCs w:val="24"/>
          <w:lang w:val="sr-Cyrl-CS"/>
        </w:rPr>
        <w:t>, расходи за комуналне таксе, р</w:t>
      </w:r>
      <w:r w:rsidRPr="000C2B18">
        <w:rPr>
          <w:rFonts w:ascii="Times New Roman" w:hAnsi="Times New Roman"/>
          <w:sz w:val="24"/>
          <w:szCs w:val="24"/>
          <w:lang w:val="sr-Cyrl-CS"/>
        </w:rPr>
        <w:t>асходи за услуге коришћења фиксних телефона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Pr="000C2B18">
        <w:rPr>
          <w:rFonts w:ascii="Times New Roman" w:hAnsi="Times New Roman"/>
          <w:sz w:val="24"/>
          <w:szCs w:val="24"/>
          <w:lang w:val="sr-Cyrl-CS"/>
        </w:rPr>
        <w:t>асходи за услуге коришћења интернета</w:t>
      </w:r>
      <w:r w:rsidRPr="000C2B18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Pr="002C5782">
        <w:rPr>
          <w:rFonts w:ascii="Times New Roman" w:hAnsi="Times New Roman"/>
          <w:sz w:val="24"/>
          <w:szCs w:val="24"/>
          <w:lang w:val="sr-Cyrl-CS"/>
        </w:rPr>
        <w:t>асходи за поштанске услуге</w:t>
      </w:r>
      <w:r>
        <w:rPr>
          <w:rFonts w:ascii="Times New Roman" w:hAnsi="Times New Roman"/>
          <w:sz w:val="24"/>
          <w:szCs w:val="24"/>
          <w:lang w:val="sr-Cyrl-CS"/>
        </w:rPr>
        <w:t>, р</w:t>
      </w:r>
      <w:r w:rsidRPr="002C5782">
        <w:rPr>
          <w:rFonts w:ascii="Times New Roman" w:hAnsi="Times New Roman"/>
          <w:sz w:val="24"/>
          <w:szCs w:val="24"/>
          <w:lang w:val="sr-Cyrl-CS"/>
        </w:rPr>
        <w:t>асходи за РТВ претплату</w:t>
      </w:r>
      <w:r>
        <w:rPr>
          <w:rFonts w:ascii="Times New Roman" w:hAnsi="Times New Roman"/>
          <w:sz w:val="24"/>
          <w:szCs w:val="24"/>
          <w:lang w:val="sr-Cyrl-CS"/>
        </w:rPr>
        <w:t>, р</w:t>
      </w:r>
      <w:r w:rsidRPr="002C5782">
        <w:rPr>
          <w:rFonts w:ascii="Times New Roman" w:hAnsi="Times New Roman"/>
          <w:sz w:val="24"/>
          <w:szCs w:val="24"/>
          <w:lang w:val="sr-Cyrl-CS"/>
        </w:rPr>
        <w:t xml:space="preserve">асходи за остале комуникационе </w:t>
      </w:r>
      <w:r>
        <w:rPr>
          <w:rFonts w:ascii="Times New Roman" w:hAnsi="Times New Roman"/>
          <w:sz w:val="24"/>
          <w:szCs w:val="24"/>
          <w:lang w:val="sr-Cyrl-CS"/>
        </w:rPr>
        <w:t>услуге.</w:t>
      </w:r>
    </w:p>
    <w:p w:rsidR="00BB26AA" w:rsidRDefault="00BB26AA" w:rsidP="00BB26AA">
      <w:pPr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ru-RU"/>
        </w:rPr>
        <w:t>Материјални и режиске трошкови</w:t>
      </w:r>
      <w:r w:rsidRPr="008507B8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састоји се од: расходи за компјутерски материјал,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расходи за регистраторе фацикле, расход за канцалариски материјал,</w:t>
      </w:r>
      <w:r>
        <w:rPr>
          <w:rFonts w:ascii="Times New Roman" w:hAnsi="Times New Roman"/>
          <w:sz w:val="24"/>
          <w:szCs w:val="24"/>
          <w:lang w:val="ru-RU"/>
        </w:rPr>
        <w:t xml:space="preserve"> расход за хемијски материјал  и помагала за чишћење,  </w:t>
      </w:r>
      <w:r>
        <w:rPr>
          <w:rFonts w:ascii="Times New Roman" w:hAnsi="Times New Roman"/>
          <w:sz w:val="24"/>
          <w:szCs w:val="24"/>
          <w:lang w:val="sr-Cyrl-CS"/>
        </w:rPr>
        <w:t>расходи за остали режијски материјал</w:t>
      </w:r>
      <w:r>
        <w:rPr>
          <w:rFonts w:ascii="Times New Roman" w:hAnsi="Times New Roman"/>
          <w:sz w:val="24"/>
          <w:szCs w:val="24"/>
          <w:lang w:val="ru-RU"/>
        </w:rPr>
        <w:t>, расходи за службена гласила.</w:t>
      </w:r>
    </w:p>
    <w:p w:rsidR="00BB26AA" w:rsidRDefault="00BB26AA" w:rsidP="00BB26AA">
      <w:pPr>
        <w:ind w:firstLine="708"/>
        <w:jc w:val="both"/>
        <w:rPr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Расходи за текуће одржавање </w:t>
      </w:r>
      <w:r w:rsidRPr="00520790">
        <w:rPr>
          <w:rFonts w:ascii="Times New Roman" w:hAnsi="Times New Roman"/>
          <w:sz w:val="24"/>
          <w:szCs w:val="24"/>
          <w:lang w:val="sr-Cyrl-CS"/>
        </w:rPr>
        <w:t>односе се:</w:t>
      </w:r>
      <w:r>
        <w:rPr>
          <w:rFonts w:ascii="Times New Roman" w:hAnsi="Times New Roman"/>
          <w:sz w:val="24"/>
          <w:szCs w:val="24"/>
          <w:lang w:val="sr-Cyrl-CS"/>
        </w:rPr>
        <w:t xml:space="preserve"> расходи за молерске радове, столарске радове, расходи за текуће одржавање централног гријања, р</w:t>
      </w:r>
      <w:r w:rsidRPr="002D1572">
        <w:rPr>
          <w:rFonts w:ascii="Times New Roman" w:hAnsi="Times New Roman"/>
          <w:sz w:val="24"/>
          <w:szCs w:val="24"/>
          <w:lang w:val="sr-Cyrl-CS"/>
        </w:rPr>
        <w:t xml:space="preserve">асходи за </w:t>
      </w:r>
      <w:r>
        <w:rPr>
          <w:rFonts w:ascii="Times New Roman" w:hAnsi="Times New Roman"/>
          <w:sz w:val="24"/>
          <w:szCs w:val="24"/>
          <w:lang w:val="sr-Cyrl-CS"/>
        </w:rPr>
        <w:t xml:space="preserve">остале услуге и материјал за </w:t>
      </w:r>
      <w:r w:rsidRPr="002D1572">
        <w:rPr>
          <w:rFonts w:ascii="Times New Roman" w:hAnsi="Times New Roman"/>
          <w:sz w:val="24"/>
          <w:szCs w:val="24"/>
          <w:lang w:val="sr-Cyrl-CS"/>
        </w:rPr>
        <w:t xml:space="preserve">текуће </w:t>
      </w:r>
      <w:r>
        <w:rPr>
          <w:rFonts w:ascii="Times New Roman" w:hAnsi="Times New Roman"/>
          <w:sz w:val="24"/>
          <w:szCs w:val="24"/>
          <w:lang w:val="sr-Cyrl-CS"/>
        </w:rPr>
        <w:t>поправке и одржавање опреме, р</w:t>
      </w:r>
      <w:r w:rsidRPr="002D1572">
        <w:rPr>
          <w:rFonts w:ascii="Times New Roman" w:hAnsi="Times New Roman"/>
          <w:sz w:val="24"/>
          <w:szCs w:val="24"/>
          <w:lang w:val="sr-Cyrl-CS"/>
        </w:rPr>
        <w:t>асходи за</w:t>
      </w:r>
      <w:r>
        <w:rPr>
          <w:rFonts w:ascii="Times New Roman" w:hAnsi="Times New Roman"/>
          <w:sz w:val="24"/>
          <w:szCs w:val="24"/>
          <w:lang w:val="sr-Cyrl-CS"/>
        </w:rPr>
        <w:t xml:space="preserve"> остало </w:t>
      </w:r>
      <w:r w:rsidRPr="002D1572">
        <w:rPr>
          <w:rFonts w:ascii="Times New Roman" w:hAnsi="Times New Roman"/>
          <w:sz w:val="24"/>
          <w:szCs w:val="24"/>
          <w:lang w:val="sr-Cyrl-CS"/>
        </w:rPr>
        <w:t xml:space="preserve"> текуће одржавање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BB26AA" w:rsidRDefault="00BB26AA" w:rsidP="00BB26AA">
      <w:pPr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792F93">
        <w:rPr>
          <w:rFonts w:ascii="Times New Roman" w:hAnsi="Times New Roman"/>
          <w:sz w:val="24"/>
          <w:szCs w:val="24"/>
          <w:lang w:val="sr-Cyrl-CS"/>
        </w:rPr>
        <w:t>Расходи</w:t>
      </w:r>
      <w:r>
        <w:rPr>
          <w:rFonts w:ascii="Times New Roman" w:hAnsi="Times New Roman"/>
          <w:sz w:val="24"/>
          <w:szCs w:val="24"/>
          <w:lang w:val="sr-Cyrl-CS"/>
        </w:rPr>
        <w:t xml:space="preserve"> по основу путовања и смјештаја састоје се : расходи на основу јавног превоза,  расходи по основу превоза личним возилом на службени пут. у земљи, расходи по основу превоза личним возилом на службени пут у иностранству. Обрачун расхода по основу службеног пута врши се </w:t>
      </w:r>
      <w:r>
        <w:rPr>
          <w:rFonts w:ascii="Times New Roman" w:hAnsi="Times New Roman"/>
          <w:sz w:val="24"/>
          <w:szCs w:val="24"/>
          <w:lang w:val="ru-RU"/>
        </w:rPr>
        <w:t xml:space="preserve">у складу са Одлуком о висини накнаде за службена путовања у земљи и иностранству за запослене у Републици Српској ( Службени гласник Републике Српске број 57/21) уз претходно издавање налога </w:t>
      </w:r>
      <w:r>
        <w:rPr>
          <w:rFonts w:ascii="Times New Roman" w:hAnsi="Times New Roman"/>
          <w:sz w:val="24"/>
          <w:szCs w:val="24"/>
          <w:lang w:val="sr-Cyrl-CS"/>
        </w:rPr>
        <w:t xml:space="preserve">од стране послодавца или органа управљања , те сачињеног извјештаја од стране лица које је било на службеном пути </w:t>
      </w:r>
    </w:p>
    <w:p w:rsidR="00BB26AA" w:rsidRPr="00055A67" w:rsidRDefault="00BB26AA" w:rsidP="00BB26AA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0A75B2">
        <w:rPr>
          <w:rFonts w:ascii="Times New Roman" w:hAnsi="Times New Roman"/>
          <w:sz w:val="24"/>
          <w:szCs w:val="24"/>
          <w:lang w:val="sr-Cyrl-CS"/>
        </w:rPr>
        <w:t xml:space="preserve">Расходи за стручне услуге </w:t>
      </w:r>
      <w:r w:rsidRPr="00055A67">
        <w:rPr>
          <w:rFonts w:ascii="Times New Roman" w:hAnsi="Times New Roman"/>
          <w:sz w:val="24"/>
          <w:szCs w:val="24"/>
          <w:lang w:val="sr-Cyrl-CS"/>
        </w:rPr>
        <w:t>састоје се од</w:t>
      </w:r>
      <w:r>
        <w:rPr>
          <w:rFonts w:ascii="Times New Roman" w:hAnsi="Times New Roman"/>
          <w:sz w:val="24"/>
          <w:szCs w:val="24"/>
          <w:lang w:val="sr-Cyrl-CS"/>
        </w:rPr>
        <w:t>: расходи за осигурање имовине, расходи за осигурање заполених, р</w:t>
      </w:r>
      <w:r w:rsidRPr="00BD3E15">
        <w:rPr>
          <w:rFonts w:ascii="Times New Roman" w:hAnsi="Times New Roman"/>
          <w:sz w:val="24"/>
          <w:szCs w:val="24"/>
          <w:lang w:val="sr-Cyrl-CS"/>
        </w:rPr>
        <w:t>асходи за услуге штампања</w:t>
      </w:r>
      <w:r>
        <w:rPr>
          <w:rFonts w:ascii="Times New Roman" w:hAnsi="Times New Roman"/>
          <w:sz w:val="24"/>
          <w:szCs w:val="24"/>
          <w:lang w:val="sr-Cyrl-CS"/>
        </w:rPr>
        <w:t xml:space="preserve"> каталога , позивница плаката, књига као и </w:t>
      </w:r>
      <w:r>
        <w:rPr>
          <w:rFonts w:ascii="Times New Roman" w:hAnsi="Times New Roman"/>
          <w:sz w:val="24"/>
          <w:szCs w:val="24"/>
          <w:lang w:val="sr-Cyrl-CS"/>
        </w:rPr>
        <w:lastRenderedPageBreak/>
        <w:t xml:space="preserve">графичке </w:t>
      </w:r>
      <w:r w:rsidRPr="00BD3E15">
        <w:rPr>
          <w:rFonts w:ascii="Times New Roman" w:hAnsi="Times New Roman"/>
          <w:sz w:val="24"/>
          <w:szCs w:val="24"/>
          <w:lang w:val="sr-Cyrl-CS"/>
        </w:rPr>
        <w:t>обраде,</w:t>
      </w:r>
      <w:r w:rsidRPr="00BD3E15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 xml:space="preserve">расходи за услуге објављивања огласа, расходи за услуге израде фотографија, </w:t>
      </w:r>
      <w:r w:rsidRPr="00055A67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Pr="00055A67">
        <w:rPr>
          <w:rFonts w:ascii="Times New Roman" w:hAnsi="Times New Roman"/>
          <w:sz w:val="24"/>
          <w:szCs w:val="24"/>
          <w:lang w:val="sr-Cyrl-CS"/>
        </w:rPr>
        <w:t>асходи за п</w:t>
      </w:r>
      <w:r>
        <w:rPr>
          <w:rFonts w:ascii="Times New Roman" w:hAnsi="Times New Roman"/>
          <w:sz w:val="24"/>
          <w:szCs w:val="24"/>
          <w:lang w:val="sr-Cyrl-CS"/>
        </w:rPr>
        <w:t>равне и административне услуге, расходи за остале стручне услуге.</w:t>
      </w:r>
    </w:p>
    <w:p w:rsidR="00BB26AA" w:rsidRDefault="00BB26AA" w:rsidP="00BB26AA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B26AA" w:rsidRDefault="00BB26AA" w:rsidP="00BB26AA">
      <w:pPr>
        <w:ind w:firstLine="708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>Остале непоменуте расходе</w:t>
      </w:r>
      <w:r w:rsidRPr="00350A4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чине </w:t>
      </w:r>
      <w:r w:rsidRPr="00350A41">
        <w:rPr>
          <w:rFonts w:ascii="Times New Roman" w:hAnsi="Times New Roman"/>
          <w:sz w:val="24"/>
          <w:szCs w:val="24"/>
          <w:lang w:val="sr-Cyrl-CS"/>
        </w:rPr>
        <w:t>:</w:t>
      </w:r>
      <w:r w:rsidRPr="00B15347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Расходи за бруто накнаде</w:t>
      </w:r>
      <w:r w:rsidRPr="005D673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члан</w:t>
      </w:r>
      <w:r>
        <w:rPr>
          <w:rFonts w:ascii="Times New Roman" w:hAnsi="Times New Roman"/>
          <w:sz w:val="24"/>
          <w:szCs w:val="24"/>
          <w:lang w:val="en-US"/>
        </w:rPr>
        <w:t>o</w:t>
      </w:r>
      <w:r>
        <w:rPr>
          <w:rFonts w:ascii="Times New Roman" w:hAnsi="Times New Roman"/>
          <w:sz w:val="24"/>
          <w:szCs w:val="24"/>
          <w:lang w:val="sr-Cyrl-BA"/>
        </w:rPr>
        <w:t xml:space="preserve">вима </w:t>
      </w:r>
      <w:r>
        <w:rPr>
          <w:rFonts w:ascii="Times New Roman" w:hAnsi="Times New Roman"/>
          <w:sz w:val="24"/>
          <w:szCs w:val="24"/>
          <w:lang w:val="sr-Cyrl-CS"/>
        </w:rPr>
        <w:t xml:space="preserve"> Управног одбора ,</w:t>
      </w:r>
      <w:r w:rsidRPr="00E620A8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расходи за бруто накнаде за повремене и привремене послове , расходи за бруто накнаде за рад ван радног односа, расходи за репрезентацију, расходи по основу организације пријема манифестација и др, те остали непоменути расходи. </w:t>
      </w:r>
    </w:p>
    <w:p w:rsidR="00BB26AA" w:rsidRDefault="00BB26AA" w:rsidP="00BB26AA">
      <w:pPr>
        <w:ind w:firstLine="708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54181E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Накнада члановима УО Музеја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( 3 члана) </w:t>
      </w:r>
      <w:r w:rsidRPr="0054181E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вршена је у складу расположивих средстава а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она мјесечно износи 200,00 КМ по члану са припадајућим порезима и доприносима.</w:t>
      </w:r>
    </w:p>
    <w:p w:rsidR="000E45B1" w:rsidRPr="000E45B1" w:rsidRDefault="000E45B1" w:rsidP="00BB26AA">
      <w:pPr>
        <w:ind w:firstLine="708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  <w:r>
        <w:rPr>
          <w:rFonts w:ascii="Times New Roman" w:hAnsi="Times New Roman"/>
          <w:color w:val="000000"/>
          <w:sz w:val="24"/>
          <w:szCs w:val="24"/>
          <w:lang w:val="sr-Cyrl-BA"/>
        </w:rPr>
        <w:t>Расходи за повремене и привремене послове, уговори о допунском раду као и расходи за остале бруто накнаде ван радног односа се односе на активности из Научно-истраживачког пројекта '' Бијељина у 20. вијеку''</w:t>
      </w:r>
      <w:r w:rsidR="00D2153E">
        <w:rPr>
          <w:rFonts w:ascii="Times New Roman" w:hAnsi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BA"/>
        </w:rPr>
        <w:t xml:space="preserve">као и прикупљање документације </w:t>
      </w:r>
      <w:r w:rsidR="00D2153E">
        <w:rPr>
          <w:rFonts w:ascii="Times New Roman" w:hAnsi="Times New Roman"/>
          <w:color w:val="000000"/>
          <w:sz w:val="24"/>
          <w:szCs w:val="24"/>
          <w:lang w:val="sr-Cyrl-BA"/>
        </w:rPr>
        <w:t xml:space="preserve">и материјала </w:t>
      </w:r>
      <w:r>
        <w:rPr>
          <w:rFonts w:ascii="Times New Roman" w:hAnsi="Times New Roman"/>
          <w:color w:val="000000"/>
          <w:sz w:val="24"/>
          <w:szCs w:val="24"/>
          <w:lang w:val="sr-Cyrl-BA"/>
        </w:rPr>
        <w:t>за формирање архивске</w:t>
      </w:r>
      <w:r w:rsidR="00D2153E">
        <w:rPr>
          <w:rFonts w:ascii="Times New Roman" w:hAnsi="Times New Roman"/>
          <w:color w:val="000000"/>
          <w:sz w:val="24"/>
          <w:szCs w:val="24"/>
          <w:lang w:val="sr-Cyrl-BA"/>
        </w:rPr>
        <w:t xml:space="preserve"> збирке о дешавањима у Бијељини током одбрамбено-отаџбинског рата од 1992-1995. године.</w:t>
      </w:r>
    </w:p>
    <w:p w:rsidR="00BB26AA" w:rsidRDefault="00BB26AA" w:rsidP="00E7666F">
      <w:pPr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Издаци за набавку постројења и опреме односе се на: издаци за набавку </w:t>
      </w:r>
      <w:r w:rsidR="00DB1462">
        <w:rPr>
          <w:rFonts w:ascii="Times New Roman" w:hAnsi="Times New Roman"/>
          <w:sz w:val="24"/>
          <w:szCs w:val="24"/>
          <w:lang w:val="sr-Cyrl-CS"/>
        </w:rPr>
        <w:t>канцеларијске столице, радних столица, 2 скенера</w:t>
      </w:r>
      <w:r w:rsidR="0060633D">
        <w:rPr>
          <w:rFonts w:ascii="Times New Roman" w:hAnsi="Times New Roman"/>
          <w:sz w:val="24"/>
          <w:szCs w:val="24"/>
          <w:lang w:val="sr-Latn-CS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издаци за набавку  библиотечк</w:t>
      </w:r>
      <w:r>
        <w:rPr>
          <w:rFonts w:ascii="Times New Roman" w:hAnsi="Times New Roman"/>
          <w:sz w:val="24"/>
          <w:szCs w:val="24"/>
          <w:lang w:val="sr-Cyrl-BA"/>
        </w:rPr>
        <w:t>их</w:t>
      </w:r>
      <w:r>
        <w:rPr>
          <w:rFonts w:ascii="Times New Roman" w:hAnsi="Times New Roman"/>
          <w:sz w:val="24"/>
          <w:szCs w:val="24"/>
          <w:lang w:val="sr-Cyrl-CS"/>
        </w:rPr>
        <w:t xml:space="preserve"> књига. Набављено је неколико књига ч</w:t>
      </w:r>
      <w:r w:rsidR="00E7666F">
        <w:rPr>
          <w:rFonts w:ascii="Times New Roman" w:hAnsi="Times New Roman"/>
          <w:sz w:val="24"/>
          <w:szCs w:val="24"/>
          <w:lang w:val="sr-Cyrl-CS"/>
        </w:rPr>
        <w:t>име је увећан боблиотечки фонд.</w:t>
      </w:r>
    </w:p>
    <w:p w:rsidR="00E7666F" w:rsidRDefault="0004478F" w:rsidP="00E7666F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Што се тиче средстава на фонду </w:t>
      </w:r>
      <w:r w:rsidRPr="00915EF9">
        <w:rPr>
          <w:rFonts w:ascii="Times New Roman" w:hAnsi="Times New Roman"/>
          <w:b/>
          <w:sz w:val="24"/>
          <w:szCs w:val="24"/>
          <w:lang w:val="sr-Cyrl-BA"/>
        </w:rPr>
        <w:t>03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15EF9">
        <w:rPr>
          <w:rFonts w:ascii="Times New Roman" w:hAnsi="Times New Roman"/>
          <w:sz w:val="24"/>
          <w:szCs w:val="24"/>
          <w:lang w:val="sr-Cyrl-BA"/>
        </w:rPr>
        <w:t xml:space="preserve">у износу 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B1462">
        <w:rPr>
          <w:rFonts w:ascii="Times New Roman" w:hAnsi="Times New Roman"/>
          <w:sz w:val="24"/>
          <w:szCs w:val="24"/>
          <w:lang w:val="sr-Cyrl-BA"/>
        </w:rPr>
        <w:t>3.806,00</w:t>
      </w:r>
      <w:r>
        <w:rPr>
          <w:rFonts w:ascii="Times New Roman" w:hAnsi="Times New Roman"/>
          <w:sz w:val="24"/>
          <w:szCs w:val="24"/>
          <w:lang w:val="sr-Cyrl-BA"/>
        </w:rPr>
        <w:t xml:space="preserve">,00 КМ </w:t>
      </w:r>
      <w:r w:rsidR="00DB1462">
        <w:rPr>
          <w:rFonts w:ascii="Times New Roman" w:hAnsi="Times New Roman"/>
          <w:sz w:val="24"/>
          <w:szCs w:val="24"/>
          <w:lang w:val="sr-Cyrl-BA"/>
        </w:rPr>
        <w:t>Н</w:t>
      </w:r>
      <w:r>
        <w:rPr>
          <w:rFonts w:ascii="Times New Roman" w:hAnsi="Times New Roman"/>
          <w:sz w:val="24"/>
          <w:szCs w:val="24"/>
          <w:lang w:val="sr-Cyrl-BA"/>
        </w:rPr>
        <w:t>амјенск</w:t>
      </w:r>
      <w:r w:rsidR="00DB1462">
        <w:rPr>
          <w:rFonts w:ascii="Times New Roman" w:hAnsi="Times New Roman"/>
          <w:sz w:val="24"/>
          <w:szCs w:val="24"/>
          <w:lang w:val="sr-Cyrl-BA"/>
        </w:rPr>
        <w:t xml:space="preserve">и су добијена </w:t>
      </w:r>
      <w:r>
        <w:rPr>
          <w:rFonts w:ascii="Times New Roman" w:hAnsi="Times New Roman"/>
          <w:sz w:val="24"/>
          <w:szCs w:val="24"/>
          <w:lang w:val="sr-Cyrl-BA"/>
        </w:rPr>
        <w:t xml:space="preserve"> средства од Министарства </w:t>
      </w:r>
      <w:r w:rsidR="00DB1462">
        <w:rPr>
          <w:rFonts w:ascii="Times New Roman" w:hAnsi="Times New Roman"/>
          <w:sz w:val="24"/>
          <w:szCs w:val="24"/>
          <w:lang w:val="sr-Cyrl-BA"/>
        </w:rPr>
        <w:t>просвјете и лултуре Републике Српске  у износу од 1.900,00 КМ  по пројекту Конзервација и рестаурација традиционалних одјевних предмета изложених у сталној етнолошкој поставци</w:t>
      </w:r>
      <w:r w:rsidR="002A0ADA">
        <w:rPr>
          <w:rFonts w:ascii="Times New Roman" w:hAnsi="Times New Roman"/>
          <w:sz w:val="24"/>
          <w:szCs w:val="24"/>
          <w:lang w:val="sr-Cyrl-BA"/>
        </w:rPr>
        <w:t xml:space="preserve"> и  1906,00 КМ 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A0ADA">
        <w:rPr>
          <w:rFonts w:ascii="Times New Roman" w:hAnsi="Times New Roman"/>
          <w:sz w:val="24"/>
          <w:szCs w:val="24"/>
          <w:lang w:val="sr-Cyrl-BA"/>
        </w:rPr>
        <w:t>од Министарства културе Републике Србије такође за рестаурацију традиционалних одјевних предмета изложених у сталној етнолошкој поставци у Музеју.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BB26AA" w:rsidRDefault="00BB26AA" w:rsidP="00BB26AA">
      <w:pPr>
        <w:pStyle w:val="Heading1"/>
        <w:jc w:val="left"/>
        <w:rPr>
          <w:b w:val="0"/>
          <w:sz w:val="24"/>
          <w:lang w:val="sr-Cyrl-BA"/>
        </w:rPr>
      </w:pPr>
    </w:p>
    <w:p w:rsidR="00BB26AA" w:rsidRDefault="00BB26AA" w:rsidP="00BB26AA">
      <w:pPr>
        <w:pStyle w:val="Heading1"/>
        <w:jc w:val="left"/>
        <w:rPr>
          <w:b w:val="0"/>
          <w:sz w:val="24"/>
          <w:lang w:val="sr-Cyrl-BA"/>
        </w:rPr>
      </w:pPr>
    </w:p>
    <w:p w:rsidR="00BB26AA" w:rsidRDefault="00BB26AA" w:rsidP="00BB26AA">
      <w:pPr>
        <w:pStyle w:val="Heading1"/>
        <w:jc w:val="left"/>
        <w:rPr>
          <w:b w:val="0"/>
          <w:sz w:val="24"/>
          <w:lang w:val="sr-Cyrl-BA"/>
        </w:rPr>
      </w:pPr>
    </w:p>
    <w:p w:rsidR="00BB26AA" w:rsidRPr="00D823E5" w:rsidRDefault="00BB26AA" w:rsidP="00BB26AA">
      <w:pPr>
        <w:pStyle w:val="Heading1"/>
        <w:jc w:val="left"/>
        <w:rPr>
          <w:b w:val="0"/>
          <w:sz w:val="24"/>
        </w:rPr>
      </w:pPr>
      <w:r>
        <w:rPr>
          <w:b w:val="0"/>
          <w:sz w:val="24"/>
          <w:lang w:val="sr-Cyrl-BA"/>
        </w:rPr>
        <w:t xml:space="preserve">  </w:t>
      </w:r>
      <w:r>
        <w:rPr>
          <w:b w:val="0"/>
          <w:sz w:val="24"/>
        </w:rPr>
        <w:t>Предсједик</w:t>
      </w:r>
      <w:r w:rsidRPr="00D823E5">
        <w:rPr>
          <w:b w:val="0"/>
          <w:sz w:val="24"/>
        </w:rPr>
        <w:t xml:space="preserve"> </w:t>
      </w:r>
      <w:r>
        <w:rPr>
          <w:b w:val="0"/>
          <w:sz w:val="24"/>
        </w:rPr>
        <w:t>Управног</w:t>
      </w:r>
      <w:r w:rsidRPr="00D823E5">
        <w:rPr>
          <w:b w:val="0"/>
          <w:sz w:val="24"/>
        </w:rPr>
        <w:t xml:space="preserve"> </w:t>
      </w:r>
      <w:r>
        <w:rPr>
          <w:b w:val="0"/>
          <w:sz w:val="24"/>
        </w:rPr>
        <w:t>одбора</w:t>
      </w:r>
      <w:r w:rsidRPr="00D823E5">
        <w:rPr>
          <w:b w:val="0"/>
          <w:sz w:val="24"/>
        </w:rPr>
        <w:tab/>
      </w:r>
      <w:r w:rsidRPr="00D823E5">
        <w:rPr>
          <w:b w:val="0"/>
          <w:sz w:val="24"/>
        </w:rPr>
        <w:tab/>
      </w:r>
      <w:r w:rsidRPr="00D823E5">
        <w:rPr>
          <w:b w:val="0"/>
          <w:sz w:val="24"/>
        </w:rPr>
        <w:tab/>
      </w:r>
      <w:r w:rsidRPr="00D823E5">
        <w:rPr>
          <w:b w:val="0"/>
          <w:sz w:val="24"/>
        </w:rPr>
        <w:tab/>
        <w:t xml:space="preserve">        </w:t>
      </w:r>
      <w:r w:rsidRPr="00D823E5">
        <w:rPr>
          <w:b w:val="0"/>
          <w:sz w:val="24"/>
        </w:rPr>
        <w:tab/>
      </w:r>
      <w:r w:rsidRPr="00D823E5">
        <w:rPr>
          <w:b w:val="0"/>
          <w:sz w:val="24"/>
          <w:lang w:val="sr-Cyrl-BA"/>
        </w:rPr>
        <w:t xml:space="preserve">       </w:t>
      </w:r>
      <w:r w:rsidRPr="00D823E5">
        <w:rPr>
          <w:b w:val="0"/>
          <w:sz w:val="24"/>
        </w:rPr>
        <w:t xml:space="preserve">     </w:t>
      </w:r>
      <w:r>
        <w:rPr>
          <w:b w:val="0"/>
          <w:sz w:val="24"/>
          <w:lang w:val="sr-Cyrl-BA"/>
        </w:rPr>
        <w:t xml:space="preserve">    </w:t>
      </w:r>
      <w:r w:rsidRPr="00D823E5">
        <w:rPr>
          <w:b w:val="0"/>
          <w:sz w:val="24"/>
        </w:rPr>
        <w:t xml:space="preserve"> </w:t>
      </w:r>
      <w:r>
        <w:rPr>
          <w:b w:val="0"/>
          <w:sz w:val="24"/>
        </w:rPr>
        <w:t>Д</w:t>
      </w:r>
      <w:r w:rsidRPr="00D823E5">
        <w:rPr>
          <w:b w:val="0"/>
          <w:sz w:val="24"/>
        </w:rPr>
        <w:t xml:space="preserve"> </w:t>
      </w:r>
      <w:r>
        <w:rPr>
          <w:b w:val="0"/>
          <w:sz w:val="24"/>
        </w:rPr>
        <w:t>И</w:t>
      </w:r>
      <w:r w:rsidRPr="00D823E5">
        <w:rPr>
          <w:b w:val="0"/>
          <w:sz w:val="24"/>
        </w:rPr>
        <w:t xml:space="preserve"> </w:t>
      </w:r>
      <w:r>
        <w:rPr>
          <w:b w:val="0"/>
          <w:sz w:val="24"/>
        </w:rPr>
        <w:t>Р</w:t>
      </w:r>
      <w:r w:rsidRPr="00D823E5">
        <w:rPr>
          <w:b w:val="0"/>
          <w:sz w:val="24"/>
        </w:rPr>
        <w:t xml:space="preserve"> </w:t>
      </w:r>
      <w:r>
        <w:rPr>
          <w:b w:val="0"/>
          <w:sz w:val="24"/>
        </w:rPr>
        <w:t>Е</w:t>
      </w:r>
      <w:r w:rsidRPr="00D823E5">
        <w:rPr>
          <w:b w:val="0"/>
          <w:sz w:val="24"/>
        </w:rPr>
        <w:t xml:space="preserve"> </w:t>
      </w:r>
      <w:r>
        <w:rPr>
          <w:b w:val="0"/>
          <w:sz w:val="24"/>
        </w:rPr>
        <w:t>К</w:t>
      </w:r>
      <w:r w:rsidRPr="00D823E5">
        <w:rPr>
          <w:b w:val="0"/>
          <w:sz w:val="24"/>
        </w:rPr>
        <w:t xml:space="preserve"> </w:t>
      </w:r>
      <w:r>
        <w:rPr>
          <w:b w:val="0"/>
          <w:sz w:val="24"/>
        </w:rPr>
        <w:t>Т</w:t>
      </w:r>
      <w:r w:rsidRPr="00D823E5">
        <w:rPr>
          <w:b w:val="0"/>
          <w:sz w:val="24"/>
        </w:rPr>
        <w:t xml:space="preserve"> </w:t>
      </w:r>
      <w:r>
        <w:rPr>
          <w:b w:val="0"/>
          <w:sz w:val="24"/>
        </w:rPr>
        <w:t>О</w:t>
      </w:r>
      <w:r w:rsidRPr="00D823E5">
        <w:rPr>
          <w:b w:val="0"/>
          <w:sz w:val="24"/>
        </w:rPr>
        <w:t xml:space="preserve"> </w:t>
      </w:r>
      <w:r>
        <w:rPr>
          <w:b w:val="0"/>
          <w:sz w:val="24"/>
        </w:rPr>
        <w:t>Р</w:t>
      </w:r>
    </w:p>
    <w:p w:rsidR="00BB26AA" w:rsidRPr="00D823E5" w:rsidRDefault="00BB26AA" w:rsidP="00BB26AA">
      <w:pPr>
        <w:pStyle w:val="Heading1"/>
        <w:rPr>
          <w:b w:val="0"/>
          <w:sz w:val="24"/>
        </w:rPr>
      </w:pPr>
      <w:r>
        <w:rPr>
          <w:b w:val="0"/>
          <w:sz w:val="24"/>
          <w:lang w:val="sr-Cyrl-BA"/>
        </w:rPr>
        <w:t>Ненад Гарић</w:t>
      </w:r>
      <w:r w:rsidRPr="00D823E5">
        <w:rPr>
          <w:b w:val="0"/>
          <w:sz w:val="24"/>
        </w:rPr>
        <w:t xml:space="preserve">           </w:t>
      </w:r>
      <w:r w:rsidRPr="00D823E5">
        <w:rPr>
          <w:b w:val="0"/>
          <w:sz w:val="24"/>
        </w:rPr>
        <w:tab/>
      </w:r>
      <w:r w:rsidRPr="00D823E5">
        <w:rPr>
          <w:b w:val="0"/>
          <w:sz w:val="24"/>
        </w:rPr>
        <w:tab/>
      </w:r>
      <w:r w:rsidRPr="00D823E5">
        <w:rPr>
          <w:b w:val="0"/>
          <w:sz w:val="24"/>
        </w:rPr>
        <w:tab/>
      </w:r>
      <w:r w:rsidRPr="00D823E5">
        <w:rPr>
          <w:b w:val="0"/>
          <w:sz w:val="24"/>
        </w:rPr>
        <w:tab/>
      </w:r>
      <w:r w:rsidRPr="00D823E5">
        <w:rPr>
          <w:b w:val="0"/>
          <w:sz w:val="24"/>
        </w:rPr>
        <w:tab/>
        <w:t xml:space="preserve">             </w:t>
      </w:r>
      <w:r w:rsidRPr="00D823E5">
        <w:rPr>
          <w:b w:val="0"/>
          <w:sz w:val="24"/>
          <w:lang w:val="sr-Latn-CS"/>
        </w:rPr>
        <w:t xml:space="preserve">        </w:t>
      </w:r>
      <w:r>
        <w:rPr>
          <w:b w:val="0"/>
          <w:sz w:val="24"/>
          <w:lang w:val="sr-Latn-CS"/>
        </w:rPr>
        <w:t xml:space="preserve">          </w:t>
      </w:r>
      <w:r w:rsidRPr="00D823E5">
        <w:rPr>
          <w:b w:val="0"/>
          <w:sz w:val="24"/>
          <w:lang w:val="sr-Latn-CS"/>
        </w:rPr>
        <w:t xml:space="preserve">  </w:t>
      </w:r>
      <w:r>
        <w:rPr>
          <w:b w:val="0"/>
          <w:sz w:val="24"/>
        </w:rPr>
        <w:t>Момчило</w:t>
      </w:r>
      <w:r w:rsidRPr="00D823E5">
        <w:rPr>
          <w:b w:val="0"/>
          <w:sz w:val="24"/>
        </w:rPr>
        <w:t xml:space="preserve"> </w:t>
      </w:r>
      <w:r>
        <w:rPr>
          <w:b w:val="0"/>
          <w:sz w:val="24"/>
        </w:rPr>
        <w:t>Копривица</w:t>
      </w:r>
    </w:p>
    <w:p w:rsidR="00BB26AA" w:rsidRPr="00D823E5" w:rsidRDefault="00BB26AA" w:rsidP="00BB26AA">
      <w:pPr>
        <w:rPr>
          <w:rFonts w:ascii="Times New Roman" w:hAnsi="Times New Roman" w:cs="Times New Roman"/>
          <w:lang w:val="sr-Cyrl-CS"/>
        </w:rPr>
      </w:pPr>
      <w:r w:rsidRPr="00D823E5">
        <w:rPr>
          <w:rFonts w:ascii="Times New Roman" w:hAnsi="Times New Roman" w:cs="Times New Roman"/>
          <w:lang w:val="sr-Cyrl-CS"/>
        </w:rPr>
        <w:t>___________________</w:t>
      </w:r>
      <w:r w:rsidRPr="00D823E5">
        <w:rPr>
          <w:rFonts w:ascii="Times New Roman" w:hAnsi="Times New Roman" w:cs="Times New Roman"/>
          <w:lang w:val="sr-Cyrl-CS"/>
        </w:rPr>
        <w:tab/>
      </w:r>
      <w:r w:rsidRPr="00D823E5">
        <w:rPr>
          <w:rFonts w:ascii="Times New Roman" w:hAnsi="Times New Roman" w:cs="Times New Roman"/>
          <w:lang w:val="sr-Cyrl-CS"/>
        </w:rPr>
        <w:tab/>
      </w:r>
      <w:r w:rsidRPr="00D823E5">
        <w:rPr>
          <w:rFonts w:ascii="Times New Roman" w:hAnsi="Times New Roman" w:cs="Times New Roman"/>
          <w:lang w:val="sr-Cyrl-CS"/>
        </w:rPr>
        <w:tab/>
      </w:r>
      <w:r w:rsidRPr="00D823E5">
        <w:rPr>
          <w:rFonts w:ascii="Times New Roman" w:hAnsi="Times New Roman" w:cs="Times New Roman"/>
          <w:lang w:val="sr-Cyrl-CS"/>
        </w:rPr>
        <w:tab/>
      </w:r>
      <w:r w:rsidRPr="00D823E5">
        <w:rPr>
          <w:rFonts w:ascii="Times New Roman" w:hAnsi="Times New Roman" w:cs="Times New Roman"/>
          <w:lang w:val="sr-Cyrl-CS"/>
        </w:rPr>
        <w:tab/>
      </w:r>
      <w:r w:rsidRPr="00D823E5">
        <w:rPr>
          <w:rFonts w:ascii="Times New Roman" w:hAnsi="Times New Roman" w:cs="Times New Roman"/>
        </w:rPr>
        <w:tab/>
        <w:t xml:space="preserve">        </w:t>
      </w:r>
      <w:r>
        <w:rPr>
          <w:rFonts w:ascii="Times New Roman" w:hAnsi="Times New Roman" w:cs="Times New Roman"/>
          <w:lang w:val="sr-Cyrl-BA"/>
        </w:rPr>
        <w:t xml:space="preserve">                  </w:t>
      </w:r>
      <w:r w:rsidRPr="00D823E5">
        <w:rPr>
          <w:rFonts w:ascii="Times New Roman" w:hAnsi="Times New Roman" w:cs="Times New Roman"/>
        </w:rPr>
        <w:t xml:space="preserve">  </w:t>
      </w:r>
      <w:r w:rsidRPr="00D823E5">
        <w:rPr>
          <w:rFonts w:ascii="Times New Roman" w:hAnsi="Times New Roman" w:cs="Times New Roman"/>
          <w:lang w:val="sr-Cyrl-CS"/>
        </w:rPr>
        <w:t>___________________</w:t>
      </w: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D54C2" w:rsidRDefault="001D54C2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Pr="00E07E31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РАДА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 202</w:t>
      </w:r>
      <w:r w:rsidR="001D54C2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ГОДИНУ</w:t>
      </w:r>
    </w:p>
    <w:p w:rsidR="00BB26AA" w:rsidRPr="00E07E31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Планирамо да  202</w:t>
      </w:r>
      <w:r w:rsidR="001D54C2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.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складу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могућностима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наставимо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уобичајене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послове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започетим пројектима и да будемо на  линији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развоја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установе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нагласком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стручно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Cyrl-CS"/>
        </w:rPr>
        <w:t>истраживачком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раду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стварању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услова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обављање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послова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Поред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тога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настојаћемо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унаприједимо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наш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 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средства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плате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материјално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функционисање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утрошићемо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предвиђени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начин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трезорском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систему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функционисања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B26AA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Очекујемо да у 202</w:t>
      </w:r>
      <w:r w:rsidR="001D54C2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реализујемо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нешто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Cyrl-CS"/>
        </w:rPr>
        <w:t>уобичајених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повремених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ауторских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гостујућих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изложби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те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обављамо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остале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традиционалне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музејске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претходних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.</w:t>
      </w:r>
    </w:p>
    <w:p w:rsidR="005B1F02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B26AA" w:rsidRPr="00E07E31" w:rsidRDefault="00BB26AA" w:rsidP="005B1F02">
      <w:pPr>
        <w:ind w:firstLine="708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Истраживачке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издавачке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активности</w:t>
      </w:r>
    </w:p>
    <w:p w:rsidR="00BB26AA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археолошкој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збирци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ове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планиран је и наставак систематских  ископавања  у манастиру Папраћа.</w:t>
      </w:r>
    </w:p>
    <w:p w:rsidR="00BB26AA" w:rsidRPr="00E07E31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Поред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наведенога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планиране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следеће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BB26AA" w:rsidRPr="008D2099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Pr="008D2099">
        <w:rPr>
          <w:rFonts w:ascii="Times New Roman" w:hAnsi="Times New Roman" w:cs="Times New Roman"/>
          <w:sz w:val="24"/>
          <w:szCs w:val="24"/>
          <w:lang w:val="sr-Cyrl-CS"/>
        </w:rPr>
        <w:t xml:space="preserve">Праћење земљаних радова на територији Града у току цијеле  године. </w:t>
      </w:r>
    </w:p>
    <w:p w:rsidR="00BB26AA" w:rsidRPr="008D2099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Pr="008D2099">
        <w:rPr>
          <w:rFonts w:ascii="Times New Roman" w:hAnsi="Times New Roman" w:cs="Times New Roman"/>
          <w:sz w:val="24"/>
          <w:szCs w:val="24"/>
          <w:lang w:val="sr-Cyrl-CS"/>
        </w:rPr>
        <w:t xml:space="preserve">Наставак редовног рекогносцирања територије Семберије, картирање локалитета, те попуњавање пратеће документације у току цијеле године. </w:t>
      </w:r>
    </w:p>
    <w:p w:rsidR="00BB26AA" w:rsidRPr="00E07E31" w:rsidRDefault="00BB26AA" w:rsidP="00BB26AA">
      <w:pPr>
        <w:pStyle w:val="ListParagraph"/>
        <w:rPr>
          <w:szCs w:val="24"/>
          <w:lang w:val="sr-Cyrl-CS"/>
        </w:rPr>
      </w:pPr>
    </w:p>
    <w:p w:rsidR="00BB26AA" w:rsidRDefault="00BB26AA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ове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ћемо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аплицирати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конкурс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Министарства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цивилних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послова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БиХ.</w:t>
      </w:r>
    </w:p>
    <w:p w:rsidR="00E450C3" w:rsidRDefault="00BB26AA" w:rsidP="00E450C3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Етнолошка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збирка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ће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имати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редовне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заштити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презентацији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постојеће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етнолошке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поставке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сакупљања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нових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етнолошких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предмета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раду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одређеним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истраживачким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пројектима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нарочито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дефинисању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нематеријалне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културне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баштине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традиционалних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заната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Дјелимична реконструкција етнолошке збирке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рад на изради и </w:t>
      </w: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прикупљању документације за пројекат “Реконструкција сталне етнолошке поставке - фаза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E450C3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”   </w:t>
      </w:r>
    </w:p>
    <w:p w:rsidR="00BB26AA" w:rsidRPr="00E07E31" w:rsidRDefault="00E450C3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BB26AA">
        <w:rPr>
          <w:rFonts w:ascii="Times New Roman" w:hAnsi="Times New Roman" w:cs="Times New Roman"/>
          <w:sz w:val="24"/>
          <w:szCs w:val="24"/>
          <w:lang w:val="sr-Cyrl-CS"/>
        </w:rPr>
        <w:t>анифестације</w:t>
      </w:r>
      <w:r w:rsidR="00BB26AA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B26AA">
        <w:rPr>
          <w:rFonts w:ascii="Times New Roman" w:hAnsi="Times New Roman" w:cs="Times New Roman"/>
          <w:sz w:val="24"/>
          <w:szCs w:val="24"/>
          <w:lang w:val="sr-Cyrl-CS"/>
        </w:rPr>
        <w:t>''Ноћ</w:t>
      </w:r>
      <w:r w:rsidR="00BB26AA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B26AA">
        <w:rPr>
          <w:rFonts w:ascii="Times New Roman" w:hAnsi="Times New Roman" w:cs="Times New Roman"/>
          <w:sz w:val="24"/>
          <w:szCs w:val="24"/>
          <w:lang w:val="sr-Cyrl-CS"/>
        </w:rPr>
        <w:t>музеја''</w:t>
      </w:r>
      <w:r w:rsidR="00BB26AA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B26AA">
        <w:rPr>
          <w:rFonts w:ascii="Times New Roman" w:hAnsi="Times New Roman" w:cs="Times New Roman"/>
          <w:sz w:val="24"/>
          <w:szCs w:val="24"/>
          <w:lang w:val="sr-Cyrl-CS"/>
        </w:rPr>
        <w:t>организова</w:t>
      </w:r>
      <w:r>
        <w:rPr>
          <w:rFonts w:ascii="Times New Roman" w:hAnsi="Times New Roman" w:cs="Times New Roman"/>
          <w:sz w:val="24"/>
          <w:szCs w:val="24"/>
          <w:lang w:val="sr-Cyrl-CS"/>
        </w:rPr>
        <w:t>ће се</w:t>
      </w:r>
      <w:r w:rsidR="00BB26AA">
        <w:rPr>
          <w:rFonts w:ascii="Times New Roman" w:hAnsi="Times New Roman" w:cs="Times New Roman"/>
          <w:sz w:val="24"/>
          <w:szCs w:val="24"/>
          <w:lang w:val="sr-Cyrl-CS"/>
        </w:rPr>
        <w:t xml:space="preserve"> на међународном нивоу. Припреме</w:t>
      </w:r>
      <w:r w:rsidR="00BB26AA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B26AA">
        <w:rPr>
          <w:rFonts w:ascii="Times New Roman" w:hAnsi="Times New Roman" w:cs="Times New Roman"/>
          <w:sz w:val="24"/>
          <w:szCs w:val="24"/>
          <w:lang w:val="sr-Cyrl-CS"/>
        </w:rPr>
        <w:t>материјала</w:t>
      </w:r>
      <w:r w:rsidR="00BB26AA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B26AA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B26AA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B26AA">
        <w:rPr>
          <w:rFonts w:ascii="Times New Roman" w:hAnsi="Times New Roman" w:cs="Times New Roman"/>
          <w:sz w:val="24"/>
          <w:szCs w:val="24"/>
          <w:lang w:val="sr-Cyrl-CS"/>
        </w:rPr>
        <w:t>Пантелинску</w:t>
      </w:r>
      <w:r w:rsidR="00BB26AA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B26AA">
        <w:rPr>
          <w:rFonts w:ascii="Times New Roman" w:hAnsi="Times New Roman" w:cs="Times New Roman"/>
          <w:sz w:val="24"/>
          <w:szCs w:val="24"/>
          <w:lang w:val="sr-Cyrl-CS"/>
        </w:rPr>
        <w:t>изложбу</w:t>
      </w:r>
      <w:r w:rsidR="00BB26AA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BB26AA">
        <w:rPr>
          <w:rFonts w:ascii="Times New Roman" w:hAnsi="Times New Roman" w:cs="Times New Roman"/>
          <w:sz w:val="24"/>
          <w:szCs w:val="24"/>
          <w:lang w:val="sr-Cyrl-CS"/>
        </w:rPr>
        <w:t>Инвентарисање</w:t>
      </w:r>
      <w:r w:rsidR="00BB26AA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B26AA">
        <w:rPr>
          <w:rFonts w:ascii="Times New Roman" w:hAnsi="Times New Roman" w:cs="Times New Roman"/>
          <w:sz w:val="24"/>
          <w:szCs w:val="24"/>
          <w:lang w:val="sr-Cyrl-CS"/>
        </w:rPr>
        <w:t>музејског</w:t>
      </w:r>
      <w:r w:rsidR="00BB26AA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B26AA">
        <w:rPr>
          <w:rFonts w:ascii="Times New Roman" w:hAnsi="Times New Roman" w:cs="Times New Roman"/>
          <w:sz w:val="24"/>
          <w:szCs w:val="24"/>
          <w:lang w:val="sr-Cyrl-CS"/>
        </w:rPr>
        <w:t>материјала</w:t>
      </w:r>
      <w:r w:rsidR="00BB26AA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BB26AA">
        <w:rPr>
          <w:rFonts w:ascii="Times New Roman" w:hAnsi="Times New Roman" w:cs="Times New Roman"/>
          <w:sz w:val="24"/>
          <w:szCs w:val="24"/>
          <w:lang w:val="sr-Cyrl-CS"/>
        </w:rPr>
        <w:t>инвентарисање</w:t>
      </w:r>
      <w:r w:rsidR="00BB26AA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B26AA">
        <w:rPr>
          <w:rFonts w:ascii="Times New Roman" w:hAnsi="Times New Roman" w:cs="Times New Roman"/>
          <w:sz w:val="24"/>
          <w:szCs w:val="24"/>
          <w:lang w:val="sr-Cyrl-CS"/>
        </w:rPr>
        <w:t>музејске</w:t>
      </w:r>
      <w:r w:rsidR="00BB26AA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B26AA">
        <w:rPr>
          <w:rFonts w:ascii="Times New Roman" w:hAnsi="Times New Roman" w:cs="Times New Roman"/>
          <w:sz w:val="24"/>
          <w:szCs w:val="24"/>
          <w:lang w:val="sr-Cyrl-CS"/>
        </w:rPr>
        <w:t>грађе</w:t>
      </w:r>
      <w:r w:rsidR="00BB26AA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B26AA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B26AA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B26AA">
        <w:rPr>
          <w:rFonts w:ascii="Times New Roman" w:hAnsi="Times New Roman" w:cs="Times New Roman"/>
          <w:sz w:val="24"/>
          <w:szCs w:val="24"/>
          <w:lang w:val="sr-Cyrl-CS"/>
        </w:rPr>
        <w:t>сређивање</w:t>
      </w:r>
      <w:r w:rsidR="00BB26AA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B26AA">
        <w:rPr>
          <w:rFonts w:ascii="Times New Roman" w:hAnsi="Times New Roman" w:cs="Times New Roman"/>
          <w:sz w:val="24"/>
          <w:szCs w:val="24"/>
          <w:lang w:val="sr-Cyrl-CS"/>
        </w:rPr>
        <w:t>документације</w:t>
      </w:r>
      <w:r w:rsidR="00BB26AA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B26AA">
        <w:rPr>
          <w:rFonts w:ascii="Times New Roman" w:hAnsi="Times New Roman" w:cs="Times New Roman"/>
          <w:sz w:val="24"/>
          <w:szCs w:val="24"/>
          <w:lang w:val="sr-Cyrl-CS"/>
        </w:rPr>
        <w:t>што</w:t>
      </w:r>
      <w:r w:rsidR="00BB26AA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B26AA">
        <w:rPr>
          <w:rFonts w:ascii="Times New Roman" w:hAnsi="Times New Roman" w:cs="Times New Roman"/>
          <w:sz w:val="24"/>
          <w:szCs w:val="24"/>
          <w:lang w:val="sr-Cyrl-CS"/>
        </w:rPr>
        <w:t>подразумијева</w:t>
      </w:r>
      <w:r w:rsidR="00BB26AA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B26AA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B26AA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B26AA">
        <w:rPr>
          <w:rFonts w:ascii="Times New Roman" w:hAnsi="Times New Roman" w:cs="Times New Roman"/>
          <w:sz w:val="24"/>
          <w:szCs w:val="24"/>
          <w:lang w:val="sr-Cyrl-CS"/>
        </w:rPr>
        <w:t>уношење</w:t>
      </w:r>
      <w:r w:rsidR="00BB26AA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B26AA">
        <w:rPr>
          <w:rFonts w:ascii="Times New Roman" w:hAnsi="Times New Roman" w:cs="Times New Roman"/>
          <w:sz w:val="24"/>
          <w:szCs w:val="24"/>
          <w:lang w:val="sr-Cyrl-CS"/>
        </w:rPr>
        <w:t>података</w:t>
      </w:r>
      <w:r w:rsidR="00BB26AA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B26AA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B26AA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B26AA">
        <w:rPr>
          <w:rFonts w:ascii="Times New Roman" w:hAnsi="Times New Roman" w:cs="Times New Roman"/>
          <w:sz w:val="24"/>
          <w:szCs w:val="24"/>
          <w:lang w:val="sr-Cyrl-CS"/>
        </w:rPr>
        <w:t>инвентарске</w:t>
      </w:r>
      <w:r w:rsidR="00BB26AA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B26AA">
        <w:rPr>
          <w:rFonts w:ascii="Times New Roman" w:hAnsi="Times New Roman" w:cs="Times New Roman"/>
          <w:sz w:val="24"/>
          <w:szCs w:val="24"/>
          <w:lang w:val="sr-Cyrl-CS"/>
        </w:rPr>
        <w:t>картоне</w:t>
      </w:r>
      <w:r w:rsidR="00BB26AA" w:rsidRPr="00E07E3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BB26AA">
        <w:rPr>
          <w:rFonts w:ascii="Times New Roman" w:hAnsi="Times New Roman" w:cs="Times New Roman"/>
          <w:sz w:val="24"/>
          <w:szCs w:val="24"/>
          <w:lang w:val="sr-Cyrl-CS"/>
        </w:rPr>
        <w:t xml:space="preserve"> Свакако у 202</w:t>
      </w:r>
      <w:r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BB26AA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BB26AA">
        <w:rPr>
          <w:rFonts w:ascii="Times New Roman" w:hAnsi="Times New Roman" w:cs="Times New Roman"/>
          <w:sz w:val="24"/>
          <w:szCs w:val="24"/>
          <w:lang w:val="sr-Cyrl-CS"/>
        </w:rPr>
        <w:t>години</w:t>
      </w:r>
      <w:r w:rsidR="00BB26AA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B26AA">
        <w:rPr>
          <w:rFonts w:ascii="Times New Roman" w:hAnsi="Times New Roman" w:cs="Times New Roman"/>
          <w:sz w:val="24"/>
          <w:szCs w:val="24"/>
          <w:lang w:val="sr-Cyrl-CS"/>
        </w:rPr>
        <w:t>требало</w:t>
      </w:r>
      <w:r w:rsidR="00BB26AA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B26AA">
        <w:rPr>
          <w:rFonts w:ascii="Times New Roman" w:hAnsi="Times New Roman" w:cs="Times New Roman"/>
          <w:sz w:val="24"/>
          <w:szCs w:val="24"/>
          <w:lang w:val="sr-Cyrl-CS"/>
        </w:rPr>
        <w:t>би</w:t>
      </w:r>
      <w:r w:rsidR="00BB26AA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B26AA">
        <w:rPr>
          <w:rFonts w:ascii="Times New Roman" w:hAnsi="Times New Roman" w:cs="Times New Roman"/>
          <w:sz w:val="24"/>
          <w:szCs w:val="24"/>
          <w:lang w:val="sr-Cyrl-CS"/>
        </w:rPr>
        <w:t>наставити заштиту</w:t>
      </w:r>
      <w:r w:rsidR="00BB26AA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B26AA">
        <w:rPr>
          <w:rFonts w:ascii="Times New Roman" w:hAnsi="Times New Roman" w:cs="Times New Roman"/>
          <w:sz w:val="24"/>
          <w:szCs w:val="24"/>
          <w:lang w:val="sr-Cyrl-CS"/>
        </w:rPr>
        <w:t>текстила</w:t>
      </w:r>
      <w:r w:rsidR="00BB26AA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B26AA"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="00BB26AA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B26AA">
        <w:rPr>
          <w:rFonts w:ascii="Times New Roman" w:hAnsi="Times New Roman" w:cs="Times New Roman"/>
          <w:sz w:val="24"/>
          <w:szCs w:val="24"/>
          <w:lang w:val="sr-Cyrl-CS"/>
        </w:rPr>
        <w:t>могућих</w:t>
      </w:r>
      <w:r w:rsidR="00BB26AA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B26AA">
        <w:rPr>
          <w:rFonts w:ascii="Times New Roman" w:hAnsi="Times New Roman" w:cs="Times New Roman"/>
          <w:sz w:val="24"/>
          <w:szCs w:val="24"/>
          <w:lang w:val="sr-Cyrl-CS"/>
        </w:rPr>
        <w:t>штеточина</w:t>
      </w:r>
      <w:r w:rsidR="00BB26AA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BB26AA">
        <w:rPr>
          <w:rFonts w:ascii="Times New Roman" w:hAnsi="Times New Roman" w:cs="Times New Roman"/>
          <w:sz w:val="24"/>
          <w:szCs w:val="24"/>
          <w:lang w:val="sr-Cyrl-CS"/>
        </w:rPr>
        <w:t>методом</w:t>
      </w:r>
      <w:r w:rsidR="00BB26AA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B26AA">
        <w:rPr>
          <w:rFonts w:ascii="Times New Roman" w:hAnsi="Times New Roman" w:cs="Times New Roman"/>
          <w:sz w:val="24"/>
          <w:szCs w:val="24"/>
          <w:lang w:val="sr-Cyrl-CS"/>
        </w:rPr>
        <w:t>специјалнога</w:t>
      </w:r>
      <w:r w:rsidR="00BB26AA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B26AA">
        <w:rPr>
          <w:rFonts w:ascii="Times New Roman" w:hAnsi="Times New Roman" w:cs="Times New Roman"/>
          <w:sz w:val="24"/>
          <w:szCs w:val="24"/>
          <w:lang w:val="sr-Cyrl-CS"/>
        </w:rPr>
        <w:t>запрашивања</w:t>
      </w:r>
      <w:r w:rsidR="00BB26AA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B26AA">
        <w:rPr>
          <w:rFonts w:ascii="Times New Roman" w:hAnsi="Times New Roman" w:cs="Times New Roman"/>
          <w:sz w:val="24"/>
          <w:szCs w:val="24"/>
          <w:lang w:val="sr-Cyrl-CS"/>
        </w:rPr>
        <w:t>одговарајућим</w:t>
      </w:r>
      <w:r w:rsidR="00BB26AA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B26AA">
        <w:rPr>
          <w:rFonts w:ascii="Times New Roman" w:hAnsi="Times New Roman" w:cs="Times New Roman"/>
          <w:sz w:val="24"/>
          <w:szCs w:val="24"/>
          <w:lang w:val="sr-Cyrl-CS"/>
        </w:rPr>
        <w:t>средствима</w:t>
      </w:r>
      <w:r w:rsidR="00BB26AA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B26AA">
        <w:rPr>
          <w:rFonts w:ascii="Times New Roman" w:hAnsi="Times New Roman" w:cs="Times New Roman"/>
          <w:sz w:val="24"/>
          <w:szCs w:val="24"/>
          <w:lang w:val="sr-Cyrl-CS"/>
        </w:rPr>
        <w:t>заштите</w:t>
      </w:r>
      <w:r w:rsidR="00BB26AA" w:rsidRPr="00E07E3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B26AA" w:rsidRDefault="00BB26AA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Предвиђене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реализацији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додатних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истраживачких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послова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писању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текстова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помоћ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спољним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сарадницима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другим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лицима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који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баве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истраживањима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основу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музејске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грађе.</w:t>
      </w:r>
    </w:p>
    <w:p w:rsidR="00BB26AA" w:rsidRDefault="00BB26AA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Историјска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збирка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Семберије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планира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поред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континуираних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прикупљању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историјске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грађе.</w:t>
      </w:r>
    </w:p>
    <w:p w:rsidR="00BB26AA" w:rsidRDefault="00BB26AA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Издавачка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дјелатност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представља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једну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најзначајнијих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свих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установа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овог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типа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зависно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обезбијеђених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буџету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Ту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редовне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писању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стручних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текстова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часописе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публикације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изван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нашег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B26AA" w:rsidRDefault="00BB26AA" w:rsidP="00A61EB0">
      <w:pPr>
        <w:pStyle w:val="ListParagraph"/>
        <w:numPr>
          <w:ilvl w:val="0"/>
          <w:numId w:val="3"/>
        </w:numPr>
        <w:rPr>
          <w:szCs w:val="24"/>
          <w:lang w:val="sr-Cyrl-CS"/>
        </w:rPr>
      </w:pPr>
      <w:r>
        <w:rPr>
          <w:szCs w:val="24"/>
          <w:lang w:val="sr-Cyrl-CS"/>
        </w:rPr>
        <w:t>Радиће се на промоцијама и представљању књига</w:t>
      </w:r>
    </w:p>
    <w:p w:rsidR="00BB26AA" w:rsidRPr="00E0760B" w:rsidRDefault="00BB26AA" w:rsidP="00BB26AA">
      <w:pPr>
        <w:pStyle w:val="ListParagraph"/>
        <w:rPr>
          <w:szCs w:val="24"/>
          <w:lang w:val="sr-Cyrl-CS"/>
        </w:rPr>
      </w:pPr>
    </w:p>
    <w:p w:rsidR="00BB26AA" w:rsidRPr="00E07E31" w:rsidRDefault="00BB26AA" w:rsidP="00BB26AA">
      <w:pPr>
        <w:ind w:firstLine="36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Изложбене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остале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активности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Музеја</w:t>
      </w:r>
    </w:p>
    <w:p w:rsidR="00BB26AA" w:rsidRDefault="00BB26AA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Изложбене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активности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планирамо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реализујермо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како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ауторских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 </w:t>
      </w:r>
      <w:r>
        <w:rPr>
          <w:rFonts w:ascii="Times New Roman" w:hAnsi="Times New Roman" w:cs="Times New Roman"/>
          <w:sz w:val="24"/>
          <w:szCs w:val="24"/>
          <w:lang w:val="sr-Cyrl-CS"/>
        </w:rPr>
        <w:t>тако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повремених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гостујућих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изложби :</w:t>
      </w:r>
    </w:p>
    <w:p w:rsidR="00113463" w:rsidRPr="005F6C97" w:rsidRDefault="00113463" w:rsidP="00113463">
      <w:pPr>
        <w:pStyle w:val="ListParagraph"/>
        <w:numPr>
          <w:ilvl w:val="0"/>
          <w:numId w:val="12"/>
        </w:numPr>
        <w:rPr>
          <w:szCs w:val="24"/>
          <w:lang w:val="sr-Cyrl-BA"/>
        </w:rPr>
      </w:pPr>
      <w:r w:rsidRPr="005F6C97">
        <w:rPr>
          <w:szCs w:val="24"/>
          <w:lang w:val="sr-Cyrl-BA"/>
        </w:rPr>
        <w:t>1 - 19. јануар: изложба</w:t>
      </w:r>
      <w:r w:rsidRPr="005F6C97">
        <w:rPr>
          <w:rFonts w:eastAsia="Segoe UI Historic"/>
          <w:color w:val="050505"/>
          <w:szCs w:val="24"/>
          <w:shd w:val="clear" w:color="auto" w:fill="FFFFFF"/>
        </w:rPr>
        <w:t xml:space="preserve"> Удружења иноватора регије Бијељина и Радио клуба ''Искра'</w:t>
      </w:r>
    </w:p>
    <w:p w:rsidR="00113463" w:rsidRPr="005F6C97" w:rsidRDefault="00113463" w:rsidP="00113463">
      <w:pPr>
        <w:pStyle w:val="ListParagraph"/>
        <w:numPr>
          <w:ilvl w:val="0"/>
          <w:numId w:val="12"/>
        </w:numPr>
        <w:shd w:val="clear" w:color="auto" w:fill="FFFFFF"/>
        <w:rPr>
          <w:b/>
          <w:bCs/>
          <w:iCs/>
          <w:szCs w:val="24"/>
        </w:rPr>
      </w:pPr>
      <w:r w:rsidRPr="005F6C97">
        <w:rPr>
          <w:szCs w:val="24"/>
          <w:lang w:val="sr-Cyrl-BA"/>
        </w:rPr>
        <w:t xml:space="preserve">Фебруар/ март: гостујућа изложба </w:t>
      </w:r>
      <w:r w:rsidRPr="005F6C97">
        <w:rPr>
          <w:rFonts w:eastAsia="Segoe UI Historic"/>
          <w:b/>
          <w:bCs/>
          <w:iCs/>
          <w:color w:val="050505"/>
          <w:szCs w:val="24"/>
          <w:shd w:val="clear" w:color="auto" w:fill="FFFFFF"/>
        </w:rPr>
        <w:t>„</w:t>
      </w:r>
      <w:r w:rsidRPr="005F6C97">
        <w:rPr>
          <w:rFonts w:eastAsia="Segoe UI Historic"/>
          <w:b/>
          <w:bCs/>
          <w:iCs/>
          <w:color w:val="050505"/>
          <w:szCs w:val="24"/>
          <w:shd w:val="clear" w:color="auto" w:fill="FFFFFF"/>
          <w:lang w:val="sr-Cyrl-BA"/>
        </w:rPr>
        <w:t>Најљепша фотографија Републике Српске</w:t>
      </w:r>
      <w:r w:rsidRPr="005F6C97">
        <w:rPr>
          <w:rFonts w:eastAsia="Segoe UI Historic"/>
          <w:b/>
          <w:bCs/>
          <w:iCs/>
          <w:color w:val="050505"/>
          <w:szCs w:val="24"/>
          <w:shd w:val="clear" w:color="auto" w:fill="FFFFFF"/>
        </w:rPr>
        <w:t>”</w:t>
      </w:r>
      <w:r w:rsidRPr="005F6C97">
        <w:rPr>
          <w:rFonts w:eastAsia="Segoe UI Historic"/>
          <w:b/>
          <w:bCs/>
          <w:iCs/>
          <w:color w:val="050505"/>
          <w:szCs w:val="24"/>
          <w:shd w:val="clear" w:color="auto" w:fill="FFFFFF"/>
          <w:lang w:val="sr-Cyrl-BA"/>
        </w:rPr>
        <w:t xml:space="preserve"> </w:t>
      </w:r>
      <w:r w:rsidRPr="005F6C97">
        <w:rPr>
          <w:rFonts w:eastAsia="Segoe UI Historic"/>
          <w:color w:val="050505"/>
          <w:szCs w:val="24"/>
          <w:shd w:val="clear" w:color="auto" w:fill="FFFFFF"/>
          <w:lang w:val="sr-Cyrl-BA"/>
        </w:rPr>
        <w:t xml:space="preserve">- </w:t>
      </w:r>
      <w:r w:rsidRPr="005F6C97">
        <w:rPr>
          <w:rStyle w:val="Emphasis"/>
          <w:rFonts w:eastAsia="SimSun"/>
          <w:szCs w:val="24"/>
          <w:shd w:val="clear" w:color="auto" w:fill="FFFFFF"/>
        </w:rPr>
        <w:t>Туристичка организација Републике Српске</w:t>
      </w:r>
      <w:r w:rsidRPr="005F6C97">
        <w:rPr>
          <w:rFonts w:eastAsia="SimSun"/>
          <w:szCs w:val="24"/>
          <w:shd w:val="clear" w:color="auto" w:fill="FFFFFF"/>
        </w:rPr>
        <w:t> </w:t>
      </w:r>
    </w:p>
    <w:p w:rsidR="00113463" w:rsidRPr="005F6C97" w:rsidRDefault="00113463" w:rsidP="00113463">
      <w:pPr>
        <w:pStyle w:val="ListParagraph"/>
        <w:numPr>
          <w:ilvl w:val="0"/>
          <w:numId w:val="12"/>
        </w:numPr>
        <w:tabs>
          <w:tab w:val="left" w:pos="420"/>
        </w:tabs>
        <w:rPr>
          <w:szCs w:val="24"/>
          <w:lang w:val="sr-Cyrl-BA"/>
        </w:rPr>
      </w:pPr>
      <w:r w:rsidRPr="005F6C97">
        <w:rPr>
          <w:szCs w:val="24"/>
          <w:lang w:val="sr-Cyrl-BA"/>
        </w:rPr>
        <w:t>9. април</w:t>
      </w:r>
      <w:r w:rsidRPr="005F6C97">
        <w:rPr>
          <w:szCs w:val="24"/>
          <w:lang w:val="en-US"/>
        </w:rPr>
        <w:t xml:space="preserve"> - </w:t>
      </w:r>
      <w:r w:rsidRPr="005F6C97">
        <w:rPr>
          <w:szCs w:val="24"/>
          <w:lang w:val="sr-Cyrl-BA"/>
        </w:rPr>
        <w:t>30</w:t>
      </w:r>
      <w:r w:rsidRPr="005F6C97">
        <w:rPr>
          <w:szCs w:val="24"/>
          <w:lang w:val="en-US"/>
        </w:rPr>
        <w:t>.</w:t>
      </w:r>
      <w:r w:rsidRPr="005F6C97">
        <w:rPr>
          <w:szCs w:val="24"/>
          <w:lang w:val="sr-Cyrl-BA"/>
        </w:rPr>
        <w:t xml:space="preserve"> април: Васкршња изложба Удружења ликовних умјетника  “Свети Лука” из Бијељине</w:t>
      </w:r>
    </w:p>
    <w:p w:rsidR="00113463" w:rsidRPr="005F6C97" w:rsidRDefault="00113463" w:rsidP="00113463">
      <w:pPr>
        <w:numPr>
          <w:ilvl w:val="0"/>
          <w:numId w:val="12"/>
        </w:numPr>
        <w:tabs>
          <w:tab w:val="left" w:pos="4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5F6C97">
        <w:rPr>
          <w:rFonts w:ascii="Times New Roman" w:hAnsi="Times New Roman" w:cs="Times New Roman"/>
          <w:sz w:val="24"/>
          <w:szCs w:val="24"/>
          <w:lang w:val="sr-Cyrl-BA"/>
        </w:rPr>
        <w:t xml:space="preserve">5 -15. мај: </w:t>
      </w:r>
      <w:r w:rsidRPr="005F6C97">
        <w:rPr>
          <w:rFonts w:ascii="Times New Roman" w:hAnsi="Times New Roman" w:cs="Times New Roman"/>
          <w:b/>
          <w:bCs/>
          <w:iCs/>
          <w:sz w:val="24"/>
          <w:szCs w:val="24"/>
          <w:lang w:val="sr-Cyrl-BA"/>
        </w:rPr>
        <w:t xml:space="preserve">”Пејзажи и антипејзажи Семберије” - </w:t>
      </w:r>
      <w:r w:rsidRPr="005F6C97">
        <w:rPr>
          <w:rFonts w:ascii="Times New Roman" w:hAnsi="Times New Roman" w:cs="Times New Roman"/>
          <w:sz w:val="24"/>
          <w:szCs w:val="24"/>
          <w:lang w:val="sr-Cyrl-BA"/>
        </w:rPr>
        <w:t>изложба ауторке Марије Пешикан</w:t>
      </w:r>
    </w:p>
    <w:p w:rsidR="00113463" w:rsidRPr="005F6C97" w:rsidRDefault="00113463" w:rsidP="00113463">
      <w:pPr>
        <w:numPr>
          <w:ilvl w:val="0"/>
          <w:numId w:val="12"/>
        </w:numPr>
        <w:tabs>
          <w:tab w:val="left" w:pos="4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5F6C97">
        <w:rPr>
          <w:rFonts w:ascii="Times New Roman" w:hAnsi="Times New Roman" w:cs="Times New Roman"/>
          <w:sz w:val="24"/>
          <w:szCs w:val="24"/>
          <w:lang w:val="sr-Cyrl-BA"/>
        </w:rPr>
        <w:t>17. мај: манифестација Ноћ музеја (радионице за дјецу, изложба, сценски прикази, концерти, квиз)</w:t>
      </w:r>
    </w:p>
    <w:p w:rsidR="00113463" w:rsidRPr="005F6C97" w:rsidRDefault="00113463" w:rsidP="00113463">
      <w:pPr>
        <w:numPr>
          <w:ilvl w:val="0"/>
          <w:numId w:val="12"/>
        </w:numPr>
        <w:tabs>
          <w:tab w:val="left" w:pos="4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5F6C97">
        <w:rPr>
          <w:rFonts w:ascii="Times New Roman" w:hAnsi="Times New Roman" w:cs="Times New Roman"/>
          <w:sz w:val="24"/>
          <w:szCs w:val="24"/>
          <w:lang w:val="sr-Cyrl-BA"/>
        </w:rPr>
        <w:t xml:space="preserve">24. мај - 21. јун: годишња изложба </w:t>
      </w:r>
      <w:r w:rsidRPr="005F6C97">
        <w:rPr>
          <w:rFonts w:ascii="Times New Roman" w:eastAsia="Segoe UI Historic" w:hAnsi="Times New Roman" w:cs="Times New Roman"/>
          <w:b/>
          <w:bCs/>
          <w:iCs/>
          <w:color w:val="050505"/>
          <w:sz w:val="24"/>
          <w:szCs w:val="24"/>
          <w:shd w:val="clear" w:color="auto" w:fill="FFFFFF"/>
        </w:rPr>
        <w:t>''Мајска смотра ликовног стваралштва ученика</w:t>
      </w:r>
      <w:r w:rsidRPr="005F6C97">
        <w:rPr>
          <w:rFonts w:ascii="Times New Roman" w:eastAsia="Segoe UI Historic" w:hAnsi="Times New Roman" w:cs="Times New Roman"/>
          <w:b/>
          <w:bCs/>
          <w:iCs/>
          <w:color w:val="050505"/>
          <w:sz w:val="24"/>
          <w:szCs w:val="24"/>
          <w:shd w:val="clear" w:color="auto" w:fill="FFFFFF"/>
          <w:lang w:val="sr-Cyrl-BA"/>
        </w:rPr>
        <w:t xml:space="preserve"> 32</w:t>
      </w:r>
      <w:r w:rsidRPr="005F6C97">
        <w:rPr>
          <w:rFonts w:ascii="Times New Roman" w:eastAsia="Segoe UI Historic" w:hAnsi="Times New Roman" w:cs="Times New Roman"/>
          <w:b/>
          <w:bCs/>
          <w:iCs/>
          <w:color w:val="050505"/>
          <w:sz w:val="24"/>
          <w:szCs w:val="24"/>
          <w:shd w:val="clear" w:color="auto" w:fill="FFFFFF"/>
        </w:rPr>
        <w:t>''</w:t>
      </w:r>
    </w:p>
    <w:p w:rsidR="00113463" w:rsidRPr="005F6C97" w:rsidRDefault="00113463" w:rsidP="00113463">
      <w:pPr>
        <w:numPr>
          <w:ilvl w:val="0"/>
          <w:numId w:val="12"/>
        </w:numPr>
        <w:tabs>
          <w:tab w:val="left" w:pos="4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5F6C97">
        <w:rPr>
          <w:rFonts w:ascii="Times New Roman" w:hAnsi="Times New Roman" w:cs="Times New Roman"/>
          <w:sz w:val="24"/>
          <w:szCs w:val="24"/>
          <w:lang w:val="sr-Cyrl-BA"/>
        </w:rPr>
        <w:t>26. јун - 31. јул:</w:t>
      </w:r>
      <w:r w:rsidRPr="005F6C97">
        <w:rPr>
          <w:rFonts w:ascii="Times New Roman" w:hAnsi="Times New Roman" w:cs="Times New Roman"/>
          <w:b/>
          <w:bCs/>
          <w:iCs/>
          <w:sz w:val="24"/>
          <w:szCs w:val="24"/>
          <w:lang w:val="sr-Cyrl-BA"/>
        </w:rPr>
        <w:t xml:space="preserve"> </w:t>
      </w:r>
      <w:r w:rsidRPr="005F6C97">
        <w:rPr>
          <w:rFonts w:ascii="Times New Roman" w:hAnsi="Times New Roman" w:cs="Times New Roman"/>
          <w:sz w:val="24"/>
          <w:szCs w:val="24"/>
          <w:lang w:val="sr-Cyrl-BA"/>
        </w:rPr>
        <w:t>Изложба слика Синише Будимира, побједника Бијенала</w:t>
      </w:r>
    </w:p>
    <w:p w:rsidR="00113463" w:rsidRPr="005F6C97" w:rsidRDefault="00113463" w:rsidP="00113463">
      <w:pPr>
        <w:numPr>
          <w:ilvl w:val="0"/>
          <w:numId w:val="12"/>
        </w:numPr>
        <w:tabs>
          <w:tab w:val="left" w:pos="4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5F6C97">
        <w:rPr>
          <w:rFonts w:ascii="Times New Roman" w:hAnsi="Times New Roman" w:cs="Times New Roman"/>
          <w:sz w:val="24"/>
          <w:szCs w:val="24"/>
          <w:lang w:val="sr-Cyrl-BA"/>
        </w:rPr>
        <w:t>Август: Изложба поводом обиљежавања</w:t>
      </w:r>
      <w:r w:rsidRPr="005F6C97">
        <w:rPr>
          <w:rFonts w:ascii="Times New Roman" w:hAnsi="Times New Roman" w:cs="Times New Roman"/>
          <w:b/>
          <w:bCs/>
          <w:iCs/>
          <w:sz w:val="24"/>
          <w:szCs w:val="24"/>
          <w:lang w:val="sr-Cyrl-BA"/>
        </w:rPr>
        <w:t xml:space="preserve"> </w:t>
      </w:r>
      <w:r w:rsidRPr="005F6C97">
        <w:rPr>
          <w:rFonts w:ascii="Times New Roman" w:eastAsia="Segoe UI Historic" w:hAnsi="Times New Roman" w:cs="Times New Roman"/>
          <w:color w:val="050505"/>
          <w:sz w:val="24"/>
          <w:szCs w:val="24"/>
          <w:shd w:val="clear" w:color="auto" w:fill="FFFFFF"/>
        </w:rPr>
        <w:t>градске манифестације ''Пантелински дани 202</w:t>
      </w:r>
      <w:r w:rsidRPr="005F6C97">
        <w:rPr>
          <w:rFonts w:ascii="Times New Roman" w:eastAsia="Segoe UI Historic" w:hAnsi="Times New Roman" w:cs="Times New Roman"/>
          <w:color w:val="050505"/>
          <w:sz w:val="24"/>
          <w:szCs w:val="24"/>
          <w:shd w:val="clear" w:color="auto" w:fill="FFFFFF"/>
          <w:lang w:val="sr-Cyrl-BA"/>
        </w:rPr>
        <w:t>4</w:t>
      </w:r>
      <w:r w:rsidRPr="005F6C97">
        <w:rPr>
          <w:rFonts w:ascii="Times New Roman" w:eastAsia="Segoe UI Historic" w:hAnsi="Times New Roman" w:cs="Times New Roman"/>
          <w:color w:val="050505"/>
          <w:sz w:val="24"/>
          <w:szCs w:val="24"/>
          <w:shd w:val="clear" w:color="auto" w:fill="FFFFFF"/>
        </w:rPr>
        <w:t xml:space="preserve">'' </w:t>
      </w:r>
      <w:r w:rsidRPr="005F6C97">
        <w:rPr>
          <w:rFonts w:ascii="Times New Roman" w:hAnsi="Times New Roman" w:cs="Times New Roman"/>
          <w:b/>
          <w:bCs/>
          <w:iCs/>
          <w:sz w:val="24"/>
          <w:szCs w:val="24"/>
          <w:lang w:val="sr-Cyrl-BA"/>
        </w:rPr>
        <w:t xml:space="preserve"> </w:t>
      </w:r>
    </w:p>
    <w:p w:rsidR="00113463" w:rsidRPr="005F6C97" w:rsidRDefault="00113463" w:rsidP="00113463">
      <w:pPr>
        <w:numPr>
          <w:ilvl w:val="0"/>
          <w:numId w:val="12"/>
        </w:numPr>
        <w:tabs>
          <w:tab w:val="left" w:pos="4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5F6C97">
        <w:rPr>
          <w:rFonts w:ascii="Times New Roman" w:hAnsi="Times New Roman" w:cs="Times New Roman"/>
          <w:sz w:val="24"/>
          <w:szCs w:val="24"/>
          <w:lang w:val="sr-Cyrl-BA"/>
        </w:rPr>
        <w:t xml:space="preserve">24. септембар: “Добри људи у прошлости Семберије ” - ауторска изложба Дејана Ћосића </w:t>
      </w:r>
    </w:p>
    <w:p w:rsidR="00113463" w:rsidRPr="005F6C97" w:rsidRDefault="00113463" w:rsidP="00113463">
      <w:pPr>
        <w:numPr>
          <w:ilvl w:val="0"/>
          <w:numId w:val="12"/>
        </w:numPr>
        <w:tabs>
          <w:tab w:val="left" w:pos="4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5F6C97">
        <w:rPr>
          <w:rFonts w:ascii="Times New Roman" w:hAnsi="Times New Roman" w:cs="Times New Roman"/>
          <w:sz w:val="24"/>
          <w:szCs w:val="24"/>
          <w:lang w:val="sr-Cyrl-BA"/>
        </w:rPr>
        <w:t>Новембар:”Свијет гљива” - гостујућа изложба Музеја у Добоју</w:t>
      </w:r>
    </w:p>
    <w:p w:rsidR="00113463" w:rsidRPr="005F6C97" w:rsidRDefault="00113463" w:rsidP="00113463">
      <w:pPr>
        <w:numPr>
          <w:ilvl w:val="0"/>
          <w:numId w:val="12"/>
        </w:numPr>
        <w:tabs>
          <w:tab w:val="left" w:pos="4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5F6C97">
        <w:rPr>
          <w:rFonts w:ascii="Times New Roman" w:hAnsi="Times New Roman" w:cs="Times New Roman"/>
          <w:sz w:val="24"/>
          <w:szCs w:val="24"/>
          <w:lang w:val="sr-Cyrl-BA"/>
        </w:rPr>
        <w:t>Децембар: Истраживачка авантура</w:t>
      </w:r>
    </w:p>
    <w:p w:rsidR="00BB26AA" w:rsidRDefault="00BB26AA" w:rsidP="00BB26AA">
      <w:pPr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 w:rsidRPr="005F6C97">
        <w:rPr>
          <w:rFonts w:ascii="Times New Roman" w:hAnsi="Times New Roman" w:cs="Times New Roman"/>
          <w:b/>
          <w:sz w:val="24"/>
          <w:szCs w:val="24"/>
          <w:lang w:val="sr-Cyrl-CS"/>
        </w:rPr>
        <w:t>Остале активности</w:t>
      </w:r>
      <w:r w:rsidRPr="005F6C97">
        <w:rPr>
          <w:rFonts w:ascii="Times New Roman" w:hAnsi="Times New Roman" w:cs="Times New Roman"/>
          <w:sz w:val="24"/>
          <w:szCs w:val="24"/>
          <w:lang w:val="sr-Cyrl-CS"/>
        </w:rPr>
        <w:t xml:space="preserve"> Музеја као и ранијих година односиће се на сакупљање музејских предмета и докумената, учешће у раду стручних скупова, организовање посјета Музеју, помоћ колегама и истраживачима, сарадњу са средствима информисања, на проширењу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музејске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библиотеке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фототеке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те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активностима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Управног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одбора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контаката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друштвеном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заједницом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BB26AA" w:rsidRPr="00E07E31" w:rsidRDefault="00BB26AA" w:rsidP="00BB26AA">
      <w:pPr>
        <w:ind w:firstLine="708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Материјални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трошкови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кадрови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текуће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одржавање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инвестиције</w:t>
      </w:r>
    </w:p>
    <w:p w:rsidR="00BB26AA" w:rsidRDefault="00BB26AA" w:rsidP="00BB26AA">
      <w:pPr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Материјални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трошкови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средства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текуће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одржавање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објеката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по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трезорском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систему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финансирања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прецизно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буџетом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дефинисани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са платама и материјалним трошковима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Утрошак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ових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буџетских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обављаће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уобичајеном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финансијском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плану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програму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преко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трезора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Града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BB26AA" w:rsidRPr="00E07E31" w:rsidRDefault="00BB26AA" w:rsidP="00BB26AA">
      <w:pPr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плану је и пројекат дигитализације који се ради у сарадњи Министарства културе Републике Србије и Републике Српске. За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теренске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набавку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одржавање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музеалија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трагаћемо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могућностима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прибављања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алтернативних  прихода. Садашњу  кадровску  ситуацију чине  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укупно 10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стално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запослених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радника и 1 на одређено вријеме.</w:t>
      </w:r>
    </w:p>
    <w:p w:rsidR="00BB26AA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Наведене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планиране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неке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додатне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које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ћемо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реализовати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зависно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ситуације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обезбијеђених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сматрамо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ће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допринијети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још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значајнијој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функцији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Музеја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како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мрежи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културних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установа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Бијељини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тако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музејској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мрежи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Републике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Српске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чиме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ће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потврдити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друштвена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оправданост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BB26AA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73C9F">
        <w:rPr>
          <w:rFonts w:ascii="Times New Roman" w:hAnsi="Times New Roman" w:cs="Times New Roman"/>
          <w:sz w:val="24"/>
          <w:szCs w:val="24"/>
          <w:lang w:val="sr-Cyrl-CS"/>
        </w:rPr>
        <w:t xml:space="preserve">У току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ј</w:t>
      </w:r>
      <w:r w:rsidR="00273C9F">
        <w:rPr>
          <w:rFonts w:ascii="Times New Roman" w:hAnsi="Times New Roman" w:cs="Times New Roman"/>
          <w:sz w:val="24"/>
          <w:szCs w:val="24"/>
          <w:lang w:val="sr-Cyrl-CS"/>
        </w:rPr>
        <w:t>е и реконструкција крова Музеја Семберије на основу одобрених средстава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73C9F">
        <w:rPr>
          <w:rFonts w:ascii="Times New Roman" w:hAnsi="Times New Roman" w:cs="Times New Roman"/>
          <w:sz w:val="24"/>
          <w:szCs w:val="24"/>
          <w:lang w:val="sr-Cyrl-CS"/>
        </w:rPr>
        <w:t>у буџету за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202</w:t>
      </w:r>
      <w:r w:rsidR="00E27709">
        <w:rPr>
          <w:rFonts w:ascii="Times New Roman" w:hAnsi="Times New Roman" w:cs="Times New Roman"/>
          <w:sz w:val="24"/>
          <w:szCs w:val="24"/>
          <w:lang w:val="sr-Cyrl-CS"/>
        </w:rPr>
        <w:t>4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годину. </w:t>
      </w:r>
    </w:p>
    <w:p w:rsidR="00BB26AA" w:rsidRPr="00973A5E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Pr="00E07E31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Предсједик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Управног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одбора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</w:t>
      </w:r>
    </w:p>
    <w:p w:rsidR="00BB26AA" w:rsidRPr="00E07E31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Ненад Гарић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.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Момчило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Копривица</w:t>
      </w:r>
    </w:p>
    <w:p w:rsidR="00BB26AA" w:rsidRPr="00E07E31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>___________________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>___________________</w:t>
      </w: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73C9F" w:rsidRDefault="00273C9F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73C9F" w:rsidRDefault="00273C9F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73C9F" w:rsidRDefault="00273C9F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F6C97" w:rsidRDefault="005F6C97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C79A0" w:rsidRDefault="00AC79A0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Pr="00E07E31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ФИНАНСИЈСКИ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ПЛАН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ПРОГРАМ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875EA8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ГОДИНУ</w:t>
      </w:r>
    </w:p>
    <w:p w:rsidR="00BB26AA" w:rsidRPr="00E07E31" w:rsidRDefault="00BB26AA" w:rsidP="00BB26AA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ПРИХОДИ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2"/>
        <w:gridCol w:w="1097"/>
        <w:gridCol w:w="3402"/>
        <w:gridCol w:w="1843"/>
        <w:gridCol w:w="1559"/>
        <w:gridCol w:w="1134"/>
      </w:tblGrid>
      <w:tr w:rsidR="00BB26AA" w:rsidRPr="00E07E31" w:rsidTr="002A031B">
        <w:tc>
          <w:tcPr>
            <w:tcW w:w="712" w:type="dxa"/>
          </w:tcPr>
          <w:p w:rsidR="00BB26AA" w:rsidRPr="00E07E31" w:rsidRDefault="00BB26AA" w:rsidP="002A03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97" w:type="dxa"/>
          </w:tcPr>
          <w:p w:rsidR="00BB26AA" w:rsidRPr="00E07E31" w:rsidRDefault="00BB26AA" w:rsidP="002A03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Конто</w:t>
            </w:r>
          </w:p>
        </w:tc>
        <w:tc>
          <w:tcPr>
            <w:tcW w:w="3402" w:type="dxa"/>
          </w:tcPr>
          <w:p w:rsidR="00BB26AA" w:rsidRPr="00E07E31" w:rsidRDefault="00BB26AA" w:rsidP="002A03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Опис</w:t>
            </w:r>
          </w:p>
        </w:tc>
        <w:tc>
          <w:tcPr>
            <w:tcW w:w="1843" w:type="dxa"/>
          </w:tcPr>
          <w:p w:rsidR="00BB26AA" w:rsidRPr="00E07E31" w:rsidRDefault="00BB26AA" w:rsidP="00780C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Пл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Буџета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80C1B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4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д(1)</w:t>
            </w:r>
          </w:p>
        </w:tc>
        <w:tc>
          <w:tcPr>
            <w:tcW w:w="1559" w:type="dxa"/>
          </w:tcPr>
          <w:p w:rsidR="00BB26AA" w:rsidRPr="00E07E31" w:rsidRDefault="00BB26AA" w:rsidP="00780C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Пл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Буџета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80C1B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5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год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(2)</w:t>
            </w:r>
          </w:p>
        </w:tc>
        <w:tc>
          <w:tcPr>
            <w:tcW w:w="1134" w:type="dxa"/>
          </w:tcPr>
          <w:p w:rsidR="00BB26AA" w:rsidRPr="00E07E31" w:rsidRDefault="00BB26AA" w:rsidP="002A03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Индекс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2/1</w:t>
            </w:r>
          </w:p>
        </w:tc>
      </w:tr>
      <w:tr w:rsidR="00780C1B" w:rsidRPr="00E07E31" w:rsidTr="002A031B">
        <w:tc>
          <w:tcPr>
            <w:tcW w:w="712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1097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78</w:t>
            </w:r>
            <w:r w:rsidRPr="00E07E3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00</w:t>
            </w:r>
          </w:p>
        </w:tc>
        <w:tc>
          <w:tcPr>
            <w:tcW w:w="3402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Приходи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буџета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СО</w:t>
            </w:r>
          </w:p>
        </w:tc>
        <w:tc>
          <w:tcPr>
            <w:tcW w:w="1843" w:type="dxa"/>
          </w:tcPr>
          <w:p w:rsidR="00780C1B" w:rsidRPr="00F763C8" w:rsidRDefault="00780C1B" w:rsidP="00780C1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625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.400,00</w:t>
            </w:r>
          </w:p>
        </w:tc>
        <w:tc>
          <w:tcPr>
            <w:tcW w:w="1559" w:type="dxa"/>
          </w:tcPr>
          <w:p w:rsidR="00780C1B" w:rsidRPr="00BC4FDB" w:rsidRDefault="00A57857" w:rsidP="00A5785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508</w:t>
            </w:r>
            <w:r w:rsidR="00BC4FDB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BC4FDB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00,00</w:t>
            </w:r>
          </w:p>
        </w:tc>
        <w:tc>
          <w:tcPr>
            <w:tcW w:w="1134" w:type="dxa"/>
          </w:tcPr>
          <w:p w:rsidR="00780C1B" w:rsidRPr="00A57857" w:rsidRDefault="00BC4FDB" w:rsidP="00A5785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0,</w:t>
            </w:r>
            <w:r w:rsidR="00A578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812</w:t>
            </w:r>
          </w:p>
        </w:tc>
      </w:tr>
      <w:tr w:rsidR="00780C1B" w:rsidRPr="00E07E31" w:rsidTr="002A031B">
        <w:tc>
          <w:tcPr>
            <w:tcW w:w="712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97" w:type="dxa"/>
          </w:tcPr>
          <w:p w:rsidR="00780C1B" w:rsidRPr="00BC4FDB" w:rsidRDefault="00780C1B" w:rsidP="00780C1B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BC4FD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72</w:t>
            </w:r>
            <w:r w:rsidRPr="00BC4FDB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0000</w:t>
            </w:r>
          </w:p>
        </w:tc>
        <w:tc>
          <w:tcPr>
            <w:tcW w:w="3402" w:type="dxa"/>
          </w:tcPr>
          <w:p w:rsidR="00780C1B" w:rsidRPr="00BC4FDB" w:rsidRDefault="00780C1B" w:rsidP="00780C1B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C4FD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Непорески приходи </w:t>
            </w:r>
          </w:p>
        </w:tc>
        <w:tc>
          <w:tcPr>
            <w:tcW w:w="1843" w:type="dxa"/>
          </w:tcPr>
          <w:p w:rsidR="00780C1B" w:rsidRPr="00F763C8" w:rsidRDefault="00780C1B" w:rsidP="00780C1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1.000,00</w:t>
            </w:r>
          </w:p>
        </w:tc>
        <w:tc>
          <w:tcPr>
            <w:tcW w:w="1559" w:type="dxa"/>
          </w:tcPr>
          <w:p w:rsidR="00780C1B" w:rsidRPr="00203025" w:rsidRDefault="00203025" w:rsidP="00780C1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1.000,00</w:t>
            </w:r>
          </w:p>
        </w:tc>
        <w:tc>
          <w:tcPr>
            <w:tcW w:w="1134" w:type="dxa"/>
          </w:tcPr>
          <w:p w:rsidR="00780C1B" w:rsidRPr="006E6466" w:rsidRDefault="00780C1B" w:rsidP="00780C1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</w:t>
            </w:r>
          </w:p>
        </w:tc>
      </w:tr>
      <w:tr w:rsidR="00780C1B" w:rsidRPr="00E07E31" w:rsidTr="002A031B">
        <w:tc>
          <w:tcPr>
            <w:tcW w:w="712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</w:rPr>
              <w:t xml:space="preserve">   2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1097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722591</w:t>
            </w:r>
          </w:p>
        </w:tc>
        <w:tc>
          <w:tcPr>
            <w:tcW w:w="3402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Властити приходи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843" w:type="dxa"/>
          </w:tcPr>
          <w:p w:rsidR="00780C1B" w:rsidRPr="00F763C8" w:rsidRDefault="00780C1B" w:rsidP="00780C1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1.000,00</w:t>
            </w:r>
          </w:p>
        </w:tc>
        <w:tc>
          <w:tcPr>
            <w:tcW w:w="1559" w:type="dxa"/>
          </w:tcPr>
          <w:p w:rsidR="00780C1B" w:rsidRPr="00203025" w:rsidRDefault="00203025" w:rsidP="00780C1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1.000,00</w:t>
            </w:r>
          </w:p>
        </w:tc>
        <w:tc>
          <w:tcPr>
            <w:tcW w:w="1134" w:type="dxa"/>
          </w:tcPr>
          <w:p w:rsidR="00780C1B" w:rsidRPr="006E6466" w:rsidRDefault="00780C1B" w:rsidP="00780C1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</w:t>
            </w:r>
          </w:p>
        </w:tc>
      </w:tr>
      <w:tr w:rsidR="00780C1B" w:rsidRPr="00E07E31" w:rsidTr="002A031B">
        <w:tc>
          <w:tcPr>
            <w:tcW w:w="712" w:type="dxa"/>
          </w:tcPr>
          <w:p w:rsidR="00780C1B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1097" w:type="dxa"/>
          </w:tcPr>
          <w:p w:rsidR="00780C1B" w:rsidRPr="00E6247A" w:rsidRDefault="00780C1B" w:rsidP="00780C1B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3402" w:type="dxa"/>
          </w:tcPr>
          <w:p w:rsidR="00780C1B" w:rsidRPr="002A3242" w:rsidRDefault="00780C1B" w:rsidP="00780C1B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843" w:type="dxa"/>
          </w:tcPr>
          <w:p w:rsidR="00780C1B" w:rsidRPr="00F763C8" w:rsidRDefault="00780C1B" w:rsidP="00780C1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559" w:type="dxa"/>
          </w:tcPr>
          <w:p w:rsidR="00780C1B" w:rsidRPr="00F763C8" w:rsidRDefault="00780C1B" w:rsidP="00780C1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</w:tcPr>
          <w:p w:rsidR="00780C1B" w:rsidRDefault="00780C1B" w:rsidP="00780C1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</w:tr>
      <w:tr w:rsidR="00780C1B" w:rsidRPr="00E07E31" w:rsidTr="002A031B">
        <w:trPr>
          <w:cantSplit/>
        </w:trPr>
        <w:tc>
          <w:tcPr>
            <w:tcW w:w="5211" w:type="dxa"/>
            <w:gridSpan w:val="3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УКУПНИ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ПРИХОДИ</w:t>
            </w:r>
          </w:p>
        </w:tc>
        <w:tc>
          <w:tcPr>
            <w:tcW w:w="1843" w:type="dxa"/>
          </w:tcPr>
          <w:p w:rsidR="00780C1B" w:rsidRPr="006024F3" w:rsidRDefault="00203025" w:rsidP="00780C1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626.400,00</w:t>
            </w:r>
          </w:p>
        </w:tc>
        <w:tc>
          <w:tcPr>
            <w:tcW w:w="1559" w:type="dxa"/>
          </w:tcPr>
          <w:p w:rsidR="00780C1B" w:rsidRPr="00BC4FDB" w:rsidRDefault="00A57857" w:rsidP="00A5785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509.1</w:t>
            </w:r>
            <w:r w:rsidR="00BC4F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00,00</w:t>
            </w:r>
          </w:p>
        </w:tc>
        <w:tc>
          <w:tcPr>
            <w:tcW w:w="1134" w:type="dxa"/>
          </w:tcPr>
          <w:p w:rsidR="00780C1B" w:rsidRPr="00A57857" w:rsidRDefault="00BC4FDB" w:rsidP="00A5785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0,</w:t>
            </w:r>
            <w:r w:rsidR="00A578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812</w:t>
            </w:r>
          </w:p>
        </w:tc>
      </w:tr>
    </w:tbl>
    <w:p w:rsidR="00BB26AA" w:rsidRPr="00E07E31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РАСХОДИ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2"/>
        <w:gridCol w:w="1097"/>
        <w:gridCol w:w="3402"/>
        <w:gridCol w:w="1843"/>
        <w:gridCol w:w="1559"/>
        <w:gridCol w:w="1134"/>
      </w:tblGrid>
      <w:tr w:rsidR="00BB26AA" w:rsidRPr="00E07E31" w:rsidTr="002A031B">
        <w:tc>
          <w:tcPr>
            <w:tcW w:w="712" w:type="dxa"/>
          </w:tcPr>
          <w:p w:rsidR="00BB26AA" w:rsidRPr="00E07E31" w:rsidRDefault="00BB26AA" w:rsidP="002A03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97" w:type="dxa"/>
          </w:tcPr>
          <w:p w:rsidR="00BB26AA" w:rsidRPr="00E07E31" w:rsidRDefault="00BB26AA" w:rsidP="002A03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Конто</w:t>
            </w:r>
          </w:p>
        </w:tc>
        <w:tc>
          <w:tcPr>
            <w:tcW w:w="3402" w:type="dxa"/>
          </w:tcPr>
          <w:p w:rsidR="00BB26AA" w:rsidRPr="00E07E31" w:rsidRDefault="00BB26AA" w:rsidP="002A03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Опис</w:t>
            </w:r>
          </w:p>
        </w:tc>
        <w:tc>
          <w:tcPr>
            <w:tcW w:w="1843" w:type="dxa"/>
          </w:tcPr>
          <w:p w:rsidR="00BB26AA" w:rsidRPr="00E07E31" w:rsidRDefault="00BB26AA" w:rsidP="00780C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уџет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80C1B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4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 ребалансом</w:t>
            </w:r>
          </w:p>
        </w:tc>
        <w:tc>
          <w:tcPr>
            <w:tcW w:w="1559" w:type="dxa"/>
          </w:tcPr>
          <w:p w:rsidR="00BB26AA" w:rsidRPr="00E07E31" w:rsidRDefault="00BB26AA" w:rsidP="00780C1B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Буџет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80C1B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5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1134" w:type="dxa"/>
          </w:tcPr>
          <w:p w:rsidR="00BB26AA" w:rsidRPr="00E07E31" w:rsidRDefault="00BB26AA" w:rsidP="002A031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Индекс</w:t>
            </w:r>
            <w:r w:rsidR="00F763C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2/1</w:t>
            </w:r>
          </w:p>
        </w:tc>
      </w:tr>
      <w:tr w:rsidR="00780C1B" w:rsidRPr="00A40CC4" w:rsidTr="002A031B">
        <w:tc>
          <w:tcPr>
            <w:tcW w:w="712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097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410000</w:t>
            </w:r>
          </w:p>
        </w:tc>
        <w:tc>
          <w:tcPr>
            <w:tcW w:w="3402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Текући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расходи</w:t>
            </w:r>
          </w:p>
        </w:tc>
        <w:tc>
          <w:tcPr>
            <w:tcW w:w="1843" w:type="dxa"/>
          </w:tcPr>
          <w:p w:rsidR="00780C1B" w:rsidRPr="00F763C8" w:rsidRDefault="00780C1B" w:rsidP="00780C1B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Latn-CS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  <w:t>59</w:t>
            </w:r>
            <w:r>
              <w:rPr>
                <w:rFonts w:ascii="Times New Roman" w:hAnsi="Times New Roman" w:cs="Times New Roman"/>
                <w:b/>
                <w:bCs/>
                <w:szCs w:val="24"/>
                <w:lang w:val="sr-Latn-CS"/>
              </w:rPr>
              <w:t>.400,00</w:t>
            </w:r>
          </w:p>
        </w:tc>
        <w:tc>
          <w:tcPr>
            <w:tcW w:w="1559" w:type="dxa"/>
          </w:tcPr>
          <w:p w:rsidR="00780C1B" w:rsidRPr="005578B1" w:rsidRDefault="00A57857" w:rsidP="00A57857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en-US"/>
              </w:rPr>
              <w:t>502</w:t>
            </w:r>
            <w:r w:rsidR="005578B1"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Cs w:val="24"/>
                <w:lang w:val="en-US"/>
              </w:rPr>
              <w:t>1</w:t>
            </w:r>
            <w:r w:rsidR="005578B1"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  <w:t>00,00</w:t>
            </w:r>
          </w:p>
        </w:tc>
        <w:tc>
          <w:tcPr>
            <w:tcW w:w="1134" w:type="dxa"/>
          </w:tcPr>
          <w:p w:rsidR="00780C1B" w:rsidRPr="00A57857" w:rsidRDefault="00A57857" w:rsidP="00780C1B">
            <w:pPr>
              <w:jc w:val="right"/>
              <w:rPr>
                <w:rFonts w:ascii="Times New Roman" w:hAnsi="Times New Roman" w:cs="Times New Roman"/>
                <w:bCs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/>
              </w:rPr>
              <w:t>1,092</w:t>
            </w:r>
          </w:p>
        </w:tc>
      </w:tr>
      <w:tr w:rsidR="00780C1B" w:rsidRPr="00A40CC4" w:rsidTr="002A031B">
        <w:tc>
          <w:tcPr>
            <w:tcW w:w="712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:rsidR="00780C1B" w:rsidRPr="00E07E31" w:rsidRDefault="00780C1B" w:rsidP="00780C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097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411000</w:t>
            </w:r>
          </w:p>
        </w:tc>
        <w:tc>
          <w:tcPr>
            <w:tcW w:w="3402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Бруто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плате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и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накнаде</w:t>
            </w:r>
          </w:p>
          <w:p w:rsidR="00780C1B" w:rsidRPr="00E07E31" w:rsidRDefault="00780C1B" w:rsidP="00780C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А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+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Б+Ц+Д)</w:t>
            </w:r>
          </w:p>
        </w:tc>
        <w:tc>
          <w:tcPr>
            <w:tcW w:w="1843" w:type="dxa"/>
          </w:tcPr>
          <w:p w:rsidR="00780C1B" w:rsidRPr="004A6ADC" w:rsidRDefault="00780C1B" w:rsidP="00780C1B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Latn-CS"/>
              </w:rPr>
              <w:t>363.400,00</w:t>
            </w:r>
          </w:p>
        </w:tc>
        <w:tc>
          <w:tcPr>
            <w:tcW w:w="1559" w:type="dxa"/>
          </w:tcPr>
          <w:p w:rsidR="00780C1B" w:rsidRPr="00E47B65" w:rsidRDefault="00FB482C" w:rsidP="00780C1B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en-US"/>
              </w:rPr>
              <w:t>418</w:t>
            </w:r>
            <w:r w:rsidR="00E47B65"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  <w:t>.600,00</w:t>
            </w:r>
          </w:p>
        </w:tc>
        <w:tc>
          <w:tcPr>
            <w:tcW w:w="1134" w:type="dxa"/>
          </w:tcPr>
          <w:p w:rsidR="00780C1B" w:rsidRPr="00A17D0A" w:rsidRDefault="00BC4FDB" w:rsidP="00A17D0A">
            <w:pPr>
              <w:jc w:val="right"/>
              <w:rPr>
                <w:rFonts w:ascii="Times New Roman" w:hAnsi="Times New Roman" w:cs="Times New Roman"/>
                <w:bCs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BA"/>
              </w:rPr>
              <w:t>1,</w:t>
            </w:r>
            <w:r w:rsidR="00A17D0A">
              <w:rPr>
                <w:rFonts w:ascii="Times New Roman" w:hAnsi="Times New Roman" w:cs="Times New Roman"/>
                <w:bCs/>
                <w:szCs w:val="24"/>
                <w:lang w:val="en-US"/>
              </w:rPr>
              <w:t>151</w:t>
            </w:r>
          </w:p>
        </w:tc>
      </w:tr>
      <w:tr w:rsidR="00780C1B" w:rsidRPr="00A40CC4" w:rsidTr="002A031B">
        <w:trPr>
          <w:trHeight w:val="388"/>
        </w:trPr>
        <w:tc>
          <w:tcPr>
            <w:tcW w:w="712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А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)</w:t>
            </w:r>
          </w:p>
          <w:p w:rsidR="00780C1B" w:rsidRPr="00E07E31" w:rsidRDefault="00780C1B" w:rsidP="00780C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097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411100</w:t>
            </w:r>
          </w:p>
        </w:tc>
        <w:tc>
          <w:tcPr>
            <w:tcW w:w="3402" w:type="dxa"/>
          </w:tcPr>
          <w:p w:rsidR="00780C1B" w:rsidRPr="00D371EB" w:rsidRDefault="00780C1B" w:rsidP="00780C1B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Бруто</w:t>
            </w:r>
            <w:r w:rsidRPr="00D371EB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плате</w:t>
            </w:r>
          </w:p>
        </w:tc>
        <w:tc>
          <w:tcPr>
            <w:tcW w:w="1843" w:type="dxa"/>
          </w:tcPr>
          <w:p w:rsidR="00780C1B" w:rsidRPr="004A6ADC" w:rsidRDefault="00780C1B" w:rsidP="00780C1B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Latn-CS"/>
              </w:rPr>
              <w:t>34</w:t>
            </w:r>
            <w:r>
              <w:rPr>
                <w:rFonts w:ascii="Times New Roman" w:hAnsi="Times New Roman" w:cs="Times New Roman"/>
                <w:bCs/>
                <w:szCs w:val="24"/>
                <w:lang w:val="sr-Cyrl-BA"/>
              </w:rPr>
              <w:t>0</w:t>
            </w:r>
            <w:r>
              <w:rPr>
                <w:rFonts w:ascii="Times New Roman" w:hAnsi="Times New Roman" w:cs="Times New Roman"/>
                <w:bCs/>
                <w:szCs w:val="24"/>
                <w:lang w:val="sr-Latn-CS"/>
              </w:rPr>
              <w:t>.400,00</w:t>
            </w:r>
          </w:p>
        </w:tc>
        <w:tc>
          <w:tcPr>
            <w:tcW w:w="1559" w:type="dxa"/>
          </w:tcPr>
          <w:p w:rsidR="00780C1B" w:rsidRPr="00E47B65" w:rsidRDefault="00E47B65" w:rsidP="00FB482C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BA"/>
              </w:rPr>
              <w:t>3</w:t>
            </w:r>
            <w:r w:rsidR="00FB482C">
              <w:rPr>
                <w:rFonts w:ascii="Times New Roman" w:hAnsi="Times New Roman" w:cs="Times New Roman"/>
                <w:bCs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bCs/>
                <w:szCs w:val="24"/>
                <w:lang w:val="sr-Cyrl-BA"/>
              </w:rPr>
              <w:t>6.000,00</w:t>
            </w:r>
          </w:p>
        </w:tc>
        <w:tc>
          <w:tcPr>
            <w:tcW w:w="1134" w:type="dxa"/>
          </w:tcPr>
          <w:p w:rsidR="00780C1B" w:rsidRPr="00A17D0A" w:rsidRDefault="00A17D0A" w:rsidP="00780C1B">
            <w:pPr>
              <w:jc w:val="right"/>
              <w:rPr>
                <w:rFonts w:ascii="Times New Roman" w:hAnsi="Times New Roman" w:cs="Times New Roman"/>
                <w:bCs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/>
              </w:rPr>
              <w:t>1,104</w:t>
            </w:r>
          </w:p>
        </w:tc>
      </w:tr>
      <w:tr w:rsidR="00780C1B" w:rsidRPr="00A40CC4" w:rsidTr="002A031B">
        <w:tc>
          <w:tcPr>
            <w:tcW w:w="712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</w:t>
            </w:r>
            <w:r w:rsidRPr="00E07E3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1097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411200</w:t>
            </w:r>
          </w:p>
        </w:tc>
        <w:tc>
          <w:tcPr>
            <w:tcW w:w="3402" w:type="dxa"/>
          </w:tcPr>
          <w:p w:rsidR="00780C1B" w:rsidRPr="00D371EB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Бруто</w:t>
            </w:r>
            <w:r w:rsidRPr="00D371E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накнаде</w:t>
            </w:r>
            <w:r w:rsidRPr="00D371E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843" w:type="dxa"/>
          </w:tcPr>
          <w:p w:rsidR="00780C1B" w:rsidRPr="004A6ADC" w:rsidRDefault="00780C1B" w:rsidP="00780C1B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10</w:t>
            </w:r>
            <w:r>
              <w:rPr>
                <w:rFonts w:ascii="Times New Roman" w:hAnsi="Times New Roman" w:cs="Times New Roman"/>
                <w:szCs w:val="24"/>
                <w:lang w:val="sr-Latn-CS"/>
              </w:rPr>
              <w:t>.000,00</w:t>
            </w:r>
          </w:p>
        </w:tc>
        <w:tc>
          <w:tcPr>
            <w:tcW w:w="1559" w:type="dxa"/>
          </w:tcPr>
          <w:p w:rsidR="00780C1B" w:rsidRPr="00E47B65" w:rsidRDefault="00E47B65" w:rsidP="00780C1B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7.000,00</w:t>
            </w:r>
          </w:p>
        </w:tc>
        <w:tc>
          <w:tcPr>
            <w:tcW w:w="1134" w:type="dxa"/>
          </w:tcPr>
          <w:p w:rsidR="00780C1B" w:rsidRPr="00F8347B" w:rsidRDefault="00BC4FDB" w:rsidP="00780C1B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0,700</w:t>
            </w:r>
          </w:p>
        </w:tc>
      </w:tr>
      <w:tr w:rsidR="00780C1B" w:rsidRPr="00A40CC4" w:rsidTr="002A031B">
        <w:tc>
          <w:tcPr>
            <w:tcW w:w="712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Ц)</w:t>
            </w:r>
          </w:p>
        </w:tc>
        <w:tc>
          <w:tcPr>
            <w:tcW w:w="1097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411300</w:t>
            </w:r>
          </w:p>
        </w:tc>
        <w:tc>
          <w:tcPr>
            <w:tcW w:w="3402" w:type="dxa"/>
          </w:tcPr>
          <w:p w:rsidR="00780C1B" w:rsidRPr="00D371EB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Расход</w:t>
            </w:r>
            <w:r w:rsidRPr="00D371E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</w:t>
            </w:r>
            <w:r w:rsidRPr="00D371E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накнаду</w:t>
            </w:r>
            <w:r w:rsidRPr="00D371E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плате</w:t>
            </w:r>
            <w:r w:rsidRPr="00D371E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</w:t>
            </w:r>
            <w:r w:rsidRPr="00D371E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вријеме</w:t>
            </w:r>
            <w:r w:rsidRPr="00D371E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болов</w:t>
            </w:r>
            <w:r w:rsidRPr="00D371E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843" w:type="dxa"/>
          </w:tcPr>
          <w:p w:rsidR="00780C1B" w:rsidRPr="004A6ADC" w:rsidRDefault="00780C1B" w:rsidP="00780C1B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8.000,00</w:t>
            </w:r>
          </w:p>
        </w:tc>
        <w:tc>
          <w:tcPr>
            <w:tcW w:w="1559" w:type="dxa"/>
          </w:tcPr>
          <w:p w:rsidR="00780C1B" w:rsidRPr="00E47B65" w:rsidRDefault="00E47B65" w:rsidP="00780C1B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5.000,00</w:t>
            </w:r>
          </w:p>
        </w:tc>
        <w:tc>
          <w:tcPr>
            <w:tcW w:w="1134" w:type="dxa"/>
          </w:tcPr>
          <w:p w:rsidR="00780C1B" w:rsidRPr="009C0A6E" w:rsidRDefault="00BC4FDB" w:rsidP="00780C1B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0,625</w:t>
            </w:r>
          </w:p>
        </w:tc>
      </w:tr>
      <w:tr w:rsidR="00780C1B" w:rsidRPr="00A40CC4" w:rsidTr="002A031B">
        <w:trPr>
          <w:trHeight w:val="774"/>
        </w:trPr>
        <w:tc>
          <w:tcPr>
            <w:tcW w:w="712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lastRenderedPageBreak/>
              <w:t>Д)</w:t>
            </w:r>
          </w:p>
          <w:p w:rsidR="00780C1B" w:rsidRPr="00E07E31" w:rsidRDefault="00780C1B" w:rsidP="00780C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097" w:type="dxa"/>
          </w:tcPr>
          <w:p w:rsidR="00780C1B" w:rsidRPr="00D371EB" w:rsidRDefault="00780C1B" w:rsidP="00780C1B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371EB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411400</w:t>
            </w:r>
          </w:p>
        </w:tc>
        <w:tc>
          <w:tcPr>
            <w:tcW w:w="3402" w:type="dxa"/>
          </w:tcPr>
          <w:p w:rsidR="00780C1B" w:rsidRPr="00D371EB" w:rsidRDefault="00780C1B" w:rsidP="00780C1B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Расходи</w:t>
            </w:r>
            <w:r w:rsidRPr="00D371EB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за</w:t>
            </w:r>
            <w:r w:rsidRPr="00D371EB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отпремнине</w:t>
            </w:r>
            <w:r w:rsidRPr="00D371EB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и</w:t>
            </w:r>
            <w:r w:rsidRPr="00D371EB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помоћи</w:t>
            </w:r>
          </w:p>
        </w:tc>
        <w:tc>
          <w:tcPr>
            <w:tcW w:w="1843" w:type="dxa"/>
          </w:tcPr>
          <w:p w:rsidR="00780C1B" w:rsidRPr="004A6ADC" w:rsidRDefault="00780C1B" w:rsidP="00780C1B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Latn-CS"/>
              </w:rPr>
              <w:t>5.000,00</w:t>
            </w:r>
          </w:p>
        </w:tc>
        <w:tc>
          <w:tcPr>
            <w:tcW w:w="1559" w:type="dxa"/>
          </w:tcPr>
          <w:p w:rsidR="00780C1B" w:rsidRPr="00E47B65" w:rsidRDefault="00FB482C" w:rsidP="00780C1B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/>
              </w:rPr>
              <w:t>30</w:t>
            </w:r>
            <w:r w:rsidR="00E47B65">
              <w:rPr>
                <w:rFonts w:ascii="Times New Roman" w:hAnsi="Times New Roman" w:cs="Times New Roman"/>
                <w:bCs/>
                <w:szCs w:val="24"/>
                <w:lang w:val="sr-Cyrl-BA"/>
              </w:rPr>
              <w:t>.600,00</w:t>
            </w:r>
          </w:p>
        </w:tc>
        <w:tc>
          <w:tcPr>
            <w:tcW w:w="1134" w:type="dxa"/>
          </w:tcPr>
          <w:p w:rsidR="00780C1B" w:rsidRPr="009C0A6E" w:rsidRDefault="00A17D0A" w:rsidP="00A17D0A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/>
              </w:rPr>
              <w:t>6</w:t>
            </w:r>
            <w:r w:rsidR="00BC4FDB">
              <w:rPr>
                <w:rFonts w:ascii="Times New Roman" w:hAnsi="Times New Roman" w:cs="Times New Roman"/>
                <w:bCs/>
                <w:szCs w:val="24"/>
                <w:lang w:val="sr-Cyrl-BA"/>
              </w:rPr>
              <w:t>,</w:t>
            </w:r>
            <w:r>
              <w:rPr>
                <w:rFonts w:ascii="Times New Roman" w:hAnsi="Times New Roman" w:cs="Times New Roman"/>
                <w:bCs/>
                <w:szCs w:val="24"/>
                <w:lang w:val="en-US"/>
              </w:rPr>
              <w:t>1</w:t>
            </w:r>
            <w:r w:rsidR="00BC4FDB">
              <w:rPr>
                <w:rFonts w:ascii="Times New Roman" w:hAnsi="Times New Roman" w:cs="Times New Roman"/>
                <w:bCs/>
                <w:szCs w:val="24"/>
                <w:lang w:val="sr-Cyrl-BA"/>
              </w:rPr>
              <w:t>20</w:t>
            </w:r>
          </w:p>
        </w:tc>
      </w:tr>
      <w:tr w:rsidR="00780C1B" w:rsidRPr="00A40CC4" w:rsidTr="002A031B">
        <w:trPr>
          <w:trHeight w:val="774"/>
        </w:trPr>
        <w:tc>
          <w:tcPr>
            <w:tcW w:w="712" w:type="dxa"/>
          </w:tcPr>
          <w:p w:rsidR="00780C1B" w:rsidRDefault="00780C1B" w:rsidP="00780C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В)</w:t>
            </w:r>
          </w:p>
        </w:tc>
        <w:tc>
          <w:tcPr>
            <w:tcW w:w="1097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412000</w:t>
            </w:r>
          </w:p>
        </w:tc>
        <w:tc>
          <w:tcPr>
            <w:tcW w:w="3402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Трошкови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на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основу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кориш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роба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и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услуга</w:t>
            </w:r>
          </w:p>
        </w:tc>
        <w:tc>
          <w:tcPr>
            <w:tcW w:w="1843" w:type="dxa"/>
          </w:tcPr>
          <w:p w:rsidR="00780C1B" w:rsidRPr="0065164F" w:rsidRDefault="00780C1B" w:rsidP="00780C1B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  <w:t>71</w:t>
            </w:r>
            <w:r>
              <w:rPr>
                <w:rFonts w:ascii="Times New Roman" w:hAnsi="Times New Roman" w:cs="Times New Roman"/>
                <w:b/>
                <w:bCs/>
                <w:szCs w:val="24"/>
                <w:lang w:val="sr-Latn-CS"/>
              </w:rPr>
              <w:t>.000,00</w:t>
            </w:r>
          </w:p>
        </w:tc>
        <w:tc>
          <w:tcPr>
            <w:tcW w:w="1559" w:type="dxa"/>
          </w:tcPr>
          <w:p w:rsidR="00780C1B" w:rsidRPr="006D6915" w:rsidRDefault="00561FD4" w:rsidP="00561FD4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en-US"/>
              </w:rPr>
              <w:t>73</w:t>
            </w:r>
            <w:r w:rsidR="006D6915"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Cs w:val="24"/>
                <w:lang w:val="en-US"/>
              </w:rPr>
              <w:t>5</w:t>
            </w:r>
            <w:r w:rsidR="006D6915"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  <w:t>00,00</w:t>
            </w:r>
          </w:p>
        </w:tc>
        <w:tc>
          <w:tcPr>
            <w:tcW w:w="1134" w:type="dxa"/>
          </w:tcPr>
          <w:p w:rsidR="00780C1B" w:rsidRPr="00A17D0A" w:rsidRDefault="00A17D0A" w:rsidP="00780C1B">
            <w:pPr>
              <w:jc w:val="right"/>
              <w:rPr>
                <w:rFonts w:ascii="Times New Roman" w:hAnsi="Times New Roman" w:cs="Times New Roman"/>
                <w:bCs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/>
              </w:rPr>
              <w:t>1,035</w:t>
            </w:r>
          </w:p>
        </w:tc>
      </w:tr>
      <w:tr w:rsidR="00780C1B" w:rsidRPr="00A40CC4" w:rsidTr="002A031B">
        <w:tc>
          <w:tcPr>
            <w:tcW w:w="712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97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412211</w:t>
            </w:r>
          </w:p>
        </w:tc>
        <w:tc>
          <w:tcPr>
            <w:tcW w:w="3402" w:type="dxa"/>
          </w:tcPr>
          <w:p w:rsidR="00780C1B" w:rsidRPr="00864CFA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електр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енергије</w:t>
            </w:r>
          </w:p>
        </w:tc>
        <w:tc>
          <w:tcPr>
            <w:tcW w:w="1843" w:type="dxa"/>
          </w:tcPr>
          <w:p w:rsidR="00780C1B" w:rsidRPr="004A6ADC" w:rsidRDefault="00780C1B" w:rsidP="00780C1B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12.000,00</w:t>
            </w:r>
          </w:p>
        </w:tc>
        <w:tc>
          <w:tcPr>
            <w:tcW w:w="1559" w:type="dxa"/>
          </w:tcPr>
          <w:p w:rsidR="00780C1B" w:rsidRPr="00E47B65" w:rsidRDefault="00E47B65" w:rsidP="00780C1B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12.000,00</w:t>
            </w:r>
          </w:p>
        </w:tc>
        <w:tc>
          <w:tcPr>
            <w:tcW w:w="1134" w:type="dxa"/>
          </w:tcPr>
          <w:p w:rsidR="00780C1B" w:rsidRPr="009E3247" w:rsidRDefault="00BC4FDB" w:rsidP="00780C1B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1,00</w:t>
            </w:r>
          </w:p>
        </w:tc>
      </w:tr>
      <w:tr w:rsidR="00780C1B" w:rsidRPr="00A40CC4" w:rsidTr="002A031B">
        <w:tc>
          <w:tcPr>
            <w:tcW w:w="712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97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412220</w:t>
            </w:r>
          </w:p>
        </w:tc>
        <w:tc>
          <w:tcPr>
            <w:tcW w:w="3402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ком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ком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услуга</w:t>
            </w:r>
          </w:p>
        </w:tc>
        <w:tc>
          <w:tcPr>
            <w:tcW w:w="1843" w:type="dxa"/>
          </w:tcPr>
          <w:p w:rsidR="00780C1B" w:rsidRPr="004A6ADC" w:rsidRDefault="00780C1B" w:rsidP="00780C1B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5.000,00</w:t>
            </w:r>
          </w:p>
        </w:tc>
        <w:tc>
          <w:tcPr>
            <w:tcW w:w="1559" w:type="dxa"/>
          </w:tcPr>
          <w:p w:rsidR="00780C1B" w:rsidRPr="00E47B65" w:rsidRDefault="00E47B65" w:rsidP="00780C1B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6.000,00</w:t>
            </w:r>
          </w:p>
        </w:tc>
        <w:tc>
          <w:tcPr>
            <w:tcW w:w="1134" w:type="dxa"/>
          </w:tcPr>
          <w:p w:rsidR="00780C1B" w:rsidRPr="009E3247" w:rsidRDefault="00093D50" w:rsidP="00780C1B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1,20</w:t>
            </w:r>
          </w:p>
        </w:tc>
      </w:tr>
      <w:tr w:rsidR="00780C1B" w:rsidRPr="00A40CC4" w:rsidTr="002A031B">
        <w:tc>
          <w:tcPr>
            <w:tcW w:w="712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97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412300</w:t>
            </w:r>
          </w:p>
        </w:tc>
        <w:tc>
          <w:tcPr>
            <w:tcW w:w="3402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набавку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матер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843" w:type="dxa"/>
          </w:tcPr>
          <w:p w:rsidR="00780C1B" w:rsidRPr="004A6ADC" w:rsidRDefault="00780C1B" w:rsidP="00780C1B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6</w:t>
            </w:r>
            <w:r>
              <w:rPr>
                <w:rFonts w:ascii="Times New Roman" w:hAnsi="Times New Roman" w:cs="Times New Roman"/>
                <w:szCs w:val="24"/>
                <w:lang w:val="sr-Latn-CS"/>
              </w:rPr>
              <w:t>.000,00</w:t>
            </w:r>
          </w:p>
        </w:tc>
        <w:tc>
          <w:tcPr>
            <w:tcW w:w="1559" w:type="dxa"/>
          </w:tcPr>
          <w:p w:rsidR="00780C1B" w:rsidRPr="00E47B65" w:rsidRDefault="00E47B65" w:rsidP="00780C1B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4.000,00</w:t>
            </w:r>
          </w:p>
        </w:tc>
        <w:tc>
          <w:tcPr>
            <w:tcW w:w="1134" w:type="dxa"/>
          </w:tcPr>
          <w:p w:rsidR="00780C1B" w:rsidRPr="00F8347B" w:rsidRDefault="00093D50" w:rsidP="00780C1B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0,666</w:t>
            </w:r>
          </w:p>
        </w:tc>
      </w:tr>
      <w:tr w:rsidR="00780C1B" w:rsidRPr="00A40CC4" w:rsidTr="002A031B">
        <w:tc>
          <w:tcPr>
            <w:tcW w:w="712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97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4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00</w:t>
            </w:r>
          </w:p>
        </w:tc>
        <w:tc>
          <w:tcPr>
            <w:tcW w:w="3402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набавку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матер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за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посебне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намјене</w:t>
            </w:r>
          </w:p>
        </w:tc>
        <w:tc>
          <w:tcPr>
            <w:tcW w:w="1843" w:type="dxa"/>
          </w:tcPr>
          <w:p w:rsidR="00780C1B" w:rsidRPr="004A6ADC" w:rsidRDefault="00780C1B" w:rsidP="00780C1B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4.000,00</w:t>
            </w:r>
          </w:p>
        </w:tc>
        <w:tc>
          <w:tcPr>
            <w:tcW w:w="1559" w:type="dxa"/>
          </w:tcPr>
          <w:p w:rsidR="00780C1B" w:rsidRPr="00E47B65" w:rsidRDefault="00E47B65" w:rsidP="00780C1B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4.000,00</w:t>
            </w:r>
          </w:p>
        </w:tc>
        <w:tc>
          <w:tcPr>
            <w:tcW w:w="1134" w:type="dxa"/>
          </w:tcPr>
          <w:p w:rsidR="00780C1B" w:rsidRPr="009E3247" w:rsidRDefault="00093D50" w:rsidP="00780C1B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1,00</w:t>
            </w:r>
          </w:p>
        </w:tc>
      </w:tr>
      <w:tr w:rsidR="00780C1B" w:rsidRPr="00A40CC4" w:rsidTr="002A031B">
        <w:tc>
          <w:tcPr>
            <w:tcW w:w="712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97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</w:rPr>
              <w:t>4125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00</w:t>
            </w:r>
          </w:p>
        </w:tc>
        <w:tc>
          <w:tcPr>
            <w:tcW w:w="3402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текућег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одржав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843" w:type="dxa"/>
          </w:tcPr>
          <w:p w:rsidR="00780C1B" w:rsidRPr="004A6ADC" w:rsidRDefault="00780C1B" w:rsidP="00780C1B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5.000,00</w:t>
            </w:r>
          </w:p>
        </w:tc>
        <w:tc>
          <w:tcPr>
            <w:tcW w:w="1559" w:type="dxa"/>
          </w:tcPr>
          <w:p w:rsidR="00780C1B" w:rsidRPr="00E47B65" w:rsidRDefault="006D6915" w:rsidP="00780C1B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5.</w:t>
            </w:r>
            <w:r w:rsidR="00E47B65">
              <w:rPr>
                <w:rFonts w:ascii="Times New Roman" w:hAnsi="Times New Roman" w:cs="Times New Roman"/>
                <w:szCs w:val="24"/>
                <w:lang w:val="sr-Cyrl-BA"/>
              </w:rPr>
              <w:t>000,00</w:t>
            </w:r>
          </w:p>
        </w:tc>
        <w:tc>
          <w:tcPr>
            <w:tcW w:w="1134" w:type="dxa"/>
          </w:tcPr>
          <w:p w:rsidR="00780C1B" w:rsidRPr="009E3247" w:rsidRDefault="00093D50" w:rsidP="00780C1B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1,00</w:t>
            </w:r>
          </w:p>
        </w:tc>
      </w:tr>
      <w:tr w:rsidR="00780C1B" w:rsidRPr="00A40CC4" w:rsidTr="002A031B">
        <w:tc>
          <w:tcPr>
            <w:tcW w:w="712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</w:rPr>
              <w:t>412600</w:t>
            </w:r>
          </w:p>
        </w:tc>
        <w:tc>
          <w:tcPr>
            <w:tcW w:w="3402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Путни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трошкови</w:t>
            </w:r>
          </w:p>
        </w:tc>
        <w:tc>
          <w:tcPr>
            <w:tcW w:w="1843" w:type="dxa"/>
          </w:tcPr>
          <w:p w:rsidR="00780C1B" w:rsidRPr="004A6ADC" w:rsidRDefault="00780C1B" w:rsidP="00780C1B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4.000,00</w:t>
            </w:r>
          </w:p>
        </w:tc>
        <w:tc>
          <w:tcPr>
            <w:tcW w:w="1559" w:type="dxa"/>
          </w:tcPr>
          <w:p w:rsidR="00780C1B" w:rsidRPr="00E47B65" w:rsidRDefault="00E47B65" w:rsidP="00780C1B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4.000,00</w:t>
            </w:r>
          </w:p>
        </w:tc>
        <w:tc>
          <w:tcPr>
            <w:tcW w:w="1134" w:type="dxa"/>
          </w:tcPr>
          <w:p w:rsidR="00780C1B" w:rsidRPr="009E3247" w:rsidRDefault="00093D50" w:rsidP="00780C1B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1,00</w:t>
            </w:r>
          </w:p>
        </w:tc>
      </w:tr>
      <w:tr w:rsidR="00780C1B" w:rsidRPr="00A40CC4" w:rsidTr="002A031B">
        <w:tc>
          <w:tcPr>
            <w:tcW w:w="712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97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412700</w:t>
            </w:r>
          </w:p>
        </w:tc>
        <w:tc>
          <w:tcPr>
            <w:tcW w:w="3402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Стручне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услуге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ост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услуге</w:t>
            </w:r>
          </w:p>
        </w:tc>
        <w:tc>
          <w:tcPr>
            <w:tcW w:w="1843" w:type="dxa"/>
          </w:tcPr>
          <w:p w:rsidR="00780C1B" w:rsidRPr="004A6ADC" w:rsidRDefault="00780C1B" w:rsidP="00780C1B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3.000,00</w:t>
            </w:r>
          </w:p>
        </w:tc>
        <w:tc>
          <w:tcPr>
            <w:tcW w:w="1559" w:type="dxa"/>
          </w:tcPr>
          <w:p w:rsidR="00780C1B" w:rsidRPr="00E47B65" w:rsidRDefault="00E47B65" w:rsidP="00780C1B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3.000,00</w:t>
            </w:r>
          </w:p>
        </w:tc>
        <w:tc>
          <w:tcPr>
            <w:tcW w:w="1134" w:type="dxa"/>
          </w:tcPr>
          <w:p w:rsidR="00780C1B" w:rsidRPr="009E3247" w:rsidRDefault="00093D50" w:rsidP="00780C1B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1,00</w:t>
            </w:r>
          </w:p>
        </w:tc>
      </w:tr>
      <w:tr w:rsidR="00780C1B" w:rsidRPr="00A40CC4" w:rsidTr="002A031B">
        <w:tc>
          <w:tcPr>
            <w:tcW w:w="712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97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412700</w:t>
            </w:r>
          </w:p>
        </w:tc>
        <w:tc>
          <w:tcPr>
            <w:tcW w:w="3402" w:type="dxa"/>
          </w:tcPr>
          <w:p w:rsidR="00780C1B" w:rsidRPr="00A646C8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Трошкови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услуга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1843" w:type="dxa"/>
          </w:tcPr>
          <w:p w:rsidR="00780C1B" w:rsidRPr="0065164F" w:rsidRDefault="00780C1B" w:rsidP="00780C1B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3.000,00</w:t>
            </w:r>
          </w:p>
        </w:tc>
        <w:tc>
          <w:tcPr>
            <w:tcW w:w="1559" w:type="dxa"/>
          </w:tcPr>
          <w:p w:rsidR="00780C1B" w:rsidRPr="00E47B65" w:rsidRDefault="00E47B65" w:rsidP="00780C1B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3.000,00</w:t>
            </w:r>
          </w:p>
        </w:tc>
        <w:tc>
          <w:tcPr>
            <w:tcW w:w="1134" w:type="dxa"/>
          </w:tcPr>
          <w:p w:rsidR="00780C1B" w:rsidRPr="009E3247" w:rsidRDefault="00093D50" w:rsidP="00780C1B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1,00</w:t>
            </w:r>
          </w:p>
        </w:tc>
      </w:tr>
      <w:tr w:rsidR="00780C1B" w:rsidRPr="00A40CC4" w:rsidTr="002A031B">
        <w:tc>
          <w:tcPr>
            <w:tcW w:w="712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97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412900</w:t>
            </w:r>
          </w:p>
        </w:tc>
        <w:tc>
          <w:tcPr>
            <w:tcW w:w="3402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Трош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уговор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услуга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др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даџбина</w:t>
            </w:r>
          </w:p>
        </w:tc>
        <w:tc>
          <w:tcPr>
            <w:tcW w:w="1843" w:type="dxa"/>
          </w:tcPr>
          <w:p w:rsidR="00780C1B" w:rsidRPr="0065164F" w:rsidRDefault="00780C1B" w:rsidP="00780C1B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4.000,00</w:t>
            </w:r>
          </w:p>
        </w:tc>
        <w:tc>
          <w:tcPr>
            <w:tcW w:w="1559" w:type="dxa"/>
          </w:tcPr>
          <w:p w:rsidR="00780C1B" w:rsidRPr="00E47B65" w:rsidRDefault="00FB482C" w:rsidP="00FB482C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10.500</w:t>
            </w:r>
            <w:r w:rsidR="00E47B65">
              <w:rPr>
                <w:rFonts w:ascii="Times New Roman" w:hAnsi="Times New Roman" w:cs="Times New Roman"/>
                <w:szCs w:val="24"/>
                <w:lang w:val="sr-Cyrl-BA"/>
              </w:rPr>
              <w:t>,00</w:t>
            </w:r>
          </w:p>
        </w:tc>
        <w:tc>
          <w:tcPr>
            <w:tcW w:w="1134" w:type="dxa"/>
          </w:tcPr>
          <w:p w:rsidR="00780C1B" w:rsidRPr="00561FD4" w:rsidRDefault="00561FD4" w:rsidP="00561FD4">
            <w:pPr>
              <w:jc w:val="right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2,625</w:t>
            </w:r>
          </w:p>
        </w:tc>
      </w:tr>
      <w:tr w:rsidR="00780C1B" w:rsidRPr="00A40CC4" w:rsidTr="002A031B">
        <w:tc>
          <w:tcPr>
            <w:tcW w:w="712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097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412900</w:t>
            </w:r>
          </w:p>
        </w:tc>
        <w:tc>
          <w:tcPr>
            <w:tcW w:w="3402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Расходи</w:t>
            </w:r>
            <w:r w:rsidRPr="00E07E3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ван</w:t>
            </w:r>
            <w:r w:rsidRPr="00E07E3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радног</w:t>
            </w:r>
            <w:r w:rsidRPr="00E07E3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односа</w:t>
            </w:r>
          </w:p>
        </w:tc>
        <w:tc>
          <w:tcPr>
            <w:tcW w:w="1843" w:type="dxa"/>
          </w:tcPr>
          <w:p w:rsidR="00780C1B" w:rsidRPr="0065164F" w:rsidRDefault="00780C1B" w:rsidP="00780C1B">
            <w:pPr>
              <w:jc w:val="right"/>
              <w:rPr>
                <w:rFonts w:ascii="Times New Roman" w:hAnsi="Times New Roman" w:cs="Times New Roman"/>
                <w:b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Latn-CS"/>
              </w:rPr>
              <w:t>25.000,00</w:t>
            </w:r>
          </w:p>
        </w:tc>
        <w:tc>
          <w:tcPr>
            <w:tcW w:w="1559" w:type="dxa"/>
          </w:tcPr>
          <w:p w:rsidR="00780C1B" w:rsidRPr="006D6915" w:rsidRDefault="00FB482C" w:rsidP="00780C1B">
            <w:pPr>
              <w:jc w:val="right"/>
              <w:rPr>
                <w:rFonts w:ascii="Times New Roman" w:hAnsi="Times New Roman" w:cs="Times New Roman"/>
                <w:b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en-US"/>
              </w:rPr>
              <w:t>22</w:t>
            </w:r>
            <w:r w:rsidR="006D6915">
              <w:rPr>
                <w:rFonts w:ascii="Times New Roman" w:hAnsi="Times New Roman" w:cs="Times New Roman"/>
                <w:b/>
                <w:szCs w:val="24"/>
                <w:lang w:val="sr-Cyrl-BA"/>
              </w:rPr>
              <w:t>.000,00</w:t>
            </w:r>
          </w:p>
        </w:tc>
        <w:tc>
          <w:tcPr>
            <w:tcW w:w="1134" w:type="dxa"/>
          </w:tcPr>
          <w:p w:rsidR="00780C1B" w:rsidRPr="009E3247" w:rsidRDefault="00093D50" w:rsidP="00D675EC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 xml:space="preserve"> 0,</w:t>
            </w:r>
            <w:r w:rsidR="00D675EC">
              <w:rPr>
                <w:rFonts w:ascii="Times New Roman" w:hAnsi="Times New Roman" w:cs="Times New Roman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szCs w:val="24"/>
                <w:lang w:val="sr-Cyrl-BA"/>
              </w:rPr>
              <w:t>80</w:t>
            </w:r>
          </w:p>
        </w:tc>
      </w:tr>
      <w:tr w:rsidR="00780C1B" w:rsidRPr="00A40CC4" w:rsidTr="002A031B">
        <w:tc>
          <w:tcPr>
            <w:tcW w:w="712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97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412900</w:t>
            </w:r>
          </w:p>
        </w:tc>
        <w:tc>
          <w:tcPr>
            <w:tcW w:w="3402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Накнаде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Управни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одбор</w:t>
            </w:r>
          </w:p>
        </w:tc>
        <w:tc>
          <w:tcPr>
            <w:tcW w:w="1843" w:type="dxa"/>
          </w:tcPr>
          <w:p w:rsidR="00780C1B" w:rsidRPr="0065164F" w:rsidRDefault="00780C1B" w:rsidP="00780C1B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13.000,00</w:t>
            </w:r>
          </w:p>
        </w:tc>
        <w:tc>
          <w:tcPr>
            <w:tcW w:w="1559" w:type="dxa"/>
          </w:tcPr>
          <w:p w:rsidR="00780C1B" w:rsidRPr="00AD3946" w:rsidRDefault="00AD3946" w:rsidP="00FB482C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1</w:t>
            </w:r>
            <w:r w:rsidR="00FB482C">
              <w:rPr>
                <w:rFonts w:ascii="Times New Roman" w:hAnsi="Times New Roman" w:cs="Times New Roman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szCs w:val="24"/>
                <w:lang w:val="sr-Cyrl-BA"/>
              </w:rPr>
              <w:t>.000,00</w:t>
            </w:r>
          </w:p>
        </w:tc>
        <w:tc>
          <w:tcPr>
            <w:tcW w:w="1134" w:type="dxa"/>
          </w:tcPr>
          <w:p w:rsidR="00780C1B" w:rsidRPr="00561FD4" w:rsidRDefault="00093D50" w:rsidP="00561FD4">
            <w:pPr>
              <w:jc w:val="right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1,</w:t>
            </w:r>
            <w:r w:rsidR="00561FD4">
              <w:rPr>
                <w:rFonts w:ascii="Times New Roman" w:hAnsi="Times New Roman" w:cs="Times New Roman"/>
                <w:szCs w:val="24"/>
                <w:lang w:val="en-US"/>
              </w:rPr>
              <w:t>384</w:t>
            </w:r>
          </w:p>
        </w:tc>
      </w:tr>
      <w:tr w:rsidR="00780C1B" w:rsidRPr="00A40CC4" w:rsidTr="002A031B">
        <w:tc>
          <w:tcPr>
            <w:tcW w:w="712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97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412900</w:t>
            </w:r>
          </w:p>
        </w:tc>
        <w:tc>
          <w:tcPr>
            <w:tcW w:w="3402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Расходи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повремене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послове</w:t>
            </w:r>
          </w:p>
        </w:tc>
        <w:tc>
          <w:tcPr>
            <w:tcW w:w="1843" w:type="dxa"/>
          </w:tcPr>
          <w:p w:rsidR="00780C1B" w:rsidRPr="0065164F" w:rsidRDefault="00780C1B" w:rsidP="00780C1B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12.000,00</w:t>
            </w:r>
          </w:p>
        </w:tc>
        <w:tc>
          <w:tcPr>
            <w:tcW w:w="1559" w:type="dxa"/>
          </w:tcPr>
          <w:p w:rsidR="00780C1B" w:rsidRPr="00AD3946" w:rsidRDefault="00AD3946" w:rsidP="00780C1B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4.000,00</w:t>
            </w:r>
          </w:p>
        </w:tc>
        <w:tc>
          <w:tcPr>
            <w:tcW w:w="1134" w:type="dxa"/>
          </w:tcPr>
          <w:p w:rsidR="00780C1B" w:rsidRPr="00A17D0A" w:rsidRDefault="00A17D0A" w:rsidP="00780C1B">
            <w:pPr>
              <w:jc w:val="right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0,333</w:t>
            </w:r>
          </w:p>
        </w:tc>
      </w:tr>
      <w:tr w:rsidR="00780C1B" w:rsidRPr="00A40CC4" w:rsidTr="002A031B">
        <w:tc>
          <w:tcPr>
            <w:tcW w:w="712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97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415200</w:t>
            </w:r>
          </w:p>
        </w:tc>
        <w:tc>
          <w:tcPr>
            <w:tcW w:w="3402" w:type="dxa"/>
          </w:tcPr>
          <w:p w:rsidR="00780C1B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Грант за пројекат ''Бијељина у 20. вијеку''</w:t>
            </w:r>
          </w:p>
        </w:tc>
        <w:tc>
          <w:tcPr>
            <w:tcW w:w="1843" w:type="dxa"/>
          </w:tcPr>
          <w:p w:rsidR="00780C1B" w:rsidRPr="000B30BD" w:rsidRDefault="00780C1B" w:rsidP="00780C1B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25.000,00</w:t>
            </w:r>
          </w:p>
        </w:tc>
        <w:tc>
          <w:tcPr>
            <w:tcW w:w="1559" w:type="dxa"/>
          </w:tcPr>
          <w:p w:rsidR="00780C1B" w:rsidRPr="00FB482C" w:rsidRDefault="00FB482C" w:rsidP="00780C1B">
            <w:pPr>
              <w:jc w:val="right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10.000,00</w:t>
            </w:r>
          </w:p>
        </w:tc>
        <w:tc>
          <w:tcPr>
            <w:tcW w:w="1134" w:type="dxa"/>
          </w:tcPr>
          <w:p w:rsidR="00780C1B" w:rsidRPr="00A17D0A" w:rsidRDefault="00A17D0A" w:rsidP="00780C1B">
            <w:pPr>
              <w:jc w:val="right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0,40</w:t>
            </w:r>
          </w:p>
        </w:tc>
      </w:tr>
      <w:tr w:rsidR="00780C1B" w:rsidRPr="00A40CC4" w:rsidTr="002A031B">
        <w:tc>
          <w:tcPr>
            <w:tcW w:w="712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097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0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3402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Капитални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расходи</w:t>
            </w:r>
          </w:p>
        </w:tc>
        <w:tc>
          <w:tcPr>
            <w:tcW w:w="1843" w:type="dxa"/>
          </w:tcPr>
          <w:p w:rsidR="00780C1B" w:rsidRPr="0065164F" w:rsidRDefault="00780C1B" w:rsidP="00780C1B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Latn-CS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Cs w:val="24"/>
                <w:lang w:val="sr-Latn-CS"/>
              </w:rPr>
              <w:t>5.000,00</w:t>
            </w:r>
          </w:p>
        </w:tc>
        <w:tc>
          <w:tcPr>
            <w:tcW w:w="1559" w:type="dxa"/>
          </w:tcPr>
          <w:p w:rsidR="00780C1B" w:rsidRPr="005578B1" w:rsidRDefault="005578B1" w:rsidP="00780C1B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  <w:t>5.000,00</w:t>
            </w:r>
          </w:p>
        </w:tc>
        <w:tc>
          <w:tcPr>
            <w:tcW w:w="1134" w:type="dxa"/>
          </w:tcPr>
          <w:p w:rsidR="00780C1B" w:rsidRPr="00CC6D41" w:rsidRDefault="00093D50" w:rsidP="00780C1B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BA"/>
              </w:rPr>
              <w:t>0,030</w:t>
            </w:r>
          </w:p>
        </w:tc>
      </w:tr>
      <w:tr w:rsidR="00780C1B" w:rsidRPr="00A40CC4" w:rsidTr="002A031B">
        <w:tc>
          <w:tcPr>
            <w:tcW w:w="712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97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112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00</w:t>
            </w:r>
          </w:p>
        </w:tc>
        <w:tc>
          <w:tcPr>
            <w:tcW w:w="3402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Реконструкција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инвестиције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843" w:type="dxa"/>
          </w:tcPr>
          <w:p w:rsidR="00780C1B" w:rsidRPr="0065164F" w:rsidRDefault="00780C1B" w:rsidP="00780C1B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1</w:t>
            </w:r>
            <w:r>
              <w:rPr>
                <w:rFonts w:ascii="Times New Roman" w:hAnsi="Times New Roman" w:cs="Times New Roman"/>
                <w:szCs w:val="24"/>
                <w:lang w:val="sr-Cyrl-BA"/>
              </w:rPr>
              <w:t>60</w:t>
            </w:r>
            <w:r>
              <w:rPr>
                <w:rFonts w:ascii="Times New Roman" w:hAnsi="Times New Roman" w:cs="Times New Roman"/>
                <w:szCs w:val="24"/>
                <w:lang w:val="sr-Latn-CS"/>
              </w:rPr>
              <w:t>.000,00</w:t>
            </w:r>
          </w:p>
        </w:tc>
        <w:tc>
          <w:tcPr>
            <w:tcW w:w="1559" w:type="dxa"/>
          </w:tcPr>
          <w:p w:rsidR="00780C1B" w:rsidRPr="00AD3946" w:rsidRDefault="00AD3946" w:rsidP="00780C1B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-</w:t>
            </w:r>
          </w:p>
        </w:tc>
        <w:tc>
          <w:tcPr>
            <w:tcW w:w="1134" w:type="dxa"/>
          </w:tcPr>
          <w:p w:rsidR="00780C1B" w:rsidRPr="009E3247" w:rsidRDefault="00093D50" w:rsidP="00780C1B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-</w:t>
            </w:r>
          </w:p>
        </w:tc>
      </w:tr>
      <w:tr w:rsidR="00780C1B" w:rsidRPr="00A40CC4" w:rsidTr="002A031B">
        <w:tc>
          <w:tcPr>
            <w:tcW w:w="712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97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511300</w:t>
            </w:r>
          </w:p>
        </w:tc>
        <w:tc>
          <w:tcPr>
            <w:tcW w:w="3402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Набавка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опреме</w:t>
            </w:r>
          </w:p>
        </w:tc>
        <w:tc>
          <w:tcPr>
            <w:tcW w:w="1843" w:type="dxa"/>
          </w:tcPr>
          <w:p w:rsidR="00780C1B" w:rsidRPr="0065164F" w:rsidRDefault="00780C1B" w:rsidP="00780C1B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5.000,00</w:t>
            </w:r>
          </w:p>
        </w:tc>
        <w:tc>
          <w:tcPr>
            <w:tcW w:w="1559" w:type="dxa"/>
          </w:tcPr>
          <w:p w:rsidR="00780C1B" w:rsidRPr="005578B1" w:rsidRDefault="005578B1" w:rsidP="00780C1B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5.000,00</w:t>
            </w:r>
          </w:p>
        </w:tc>
        <w:tc>
          <w:tcPr>
            <w:tcW w:w="1134" w:type="dxa"/>
          </w:tcPr>
          <w:p w:rsidR="00780C1B" w:rsidRPr="00A40CC4" w:rsidRDefault="00093D50" w:rsidP="00780C1B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1,00</w:t>
            </w:r>
          </w:p>
        </w:tc>
      </w:tr>
      <w:tr w:rsidR="00780C1B" w:rsidRPr="00A40CC4" w:rsidTr="002A031B">
        <w:tc>
          <w:tcPr>
            <w:tcW w:w="712" w:type="dxa"/>
          </w:tcPr>
          <w:p w:rsidR="00780C1B" w:rsidRPr="00494BBD" w:rsidRDefault="00780C1B" w:rsidP="00780C1B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097" w:type="dxa"/>
          </w:tcPr>
          <w:p w:rsidR="00780C1B" w:rsidRPr="00494BBD" w:rsidRDefault="00780C1B" w:rsidP="00780C1B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494BBD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638100</w:t>
            </w:r>
          </w:p>
        </w:tc>
        <w:tc>
          <w:tcPr>
            <w:tcW w:w="3402" w:type="dxa"/>
          </w:tcPr>
          <w:p w:rsidR="00780C1B" w:rsidRPr="00494BBD" w:rsidRDefault="00780C1B" w:rsidP="00780C1B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Издаци</w:t>
            </w:r>
            <w:r w:rsidRPr="00494BB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за</w:t>
            </w:r>
            <w:r w:rsidRPr="00494BB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трансакције</w:t>
            </w:r>
          </w:p>
        </w:tc>
        <w:tc>
          <w:tcPr>
            <w:tcW w:w="1843" w:type="dxa"/>
          </w:tcPr>
          <w:p w:rsidR="00780C1B" w:rsidRPr="0065164F" w:rsidRDefault="00780C1B" w:rsidP="00780C1B">
            <w:pPr>
              <w:jc w:val="right"/>
              <w:rPr>
                <w:rFonts w:ascii="Times New Roman" w:hAnsi="Times New Roman" w:cs="Times New Roman"/>
                <w:b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Latn-CS"/>
              </w:rPr>
              <w:t>2.000,00</w:t>
            </w:r>
          </w:p>
        </w:tc>
        <w:tc>
          <w:tcPr>
            <w:tcW w:w="1559" w:type="dxa"/>
          </w:tcPr>
          <w:p w:rsidR="00780C1B" w:rsidRPr="005578B1" w:rsidRDefault="005578B1" w:rsidP="00780C1B">
            <w:pPr>
              <w:jc w:val="right"/>
              <w:rPr>
                <w:rFonts w:ascii="Times New Roman" w:hAnsi="Times New Roman" w:cs="Times New Roman"/>
                <w:b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BA"/>
              </w:rPr>
              <w:t>2.000,00</w:t>
            </w:r>
          </w:p>
        </w:tc>
        <w:tc>
          <w:tcPr>
            <w:tcW w:w="1134" w:type="dxa"/>
          </w:tcPr>
          <w:p w:rsidR="00780C1B" w:rsidRPr="009E3247" w:rsidRDefault="00093D50" w:rsidP="00780C1B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1,00</w:t>
            </w:r>
          </w:p>
        </w:tc>
      </w:tr>
      <w:tr w:rsidR="00780C1B" w:rsidRPr="00A40CC4" w:rsidTr="002A031B">
        <w:tc>
          <w:tcPr>
            <w:tcW w:w="712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97" w:type="dxa"/>
          </w:tcPr>
          <w:p w:rsidR="00780C1B" w:rsidRPr="003210F2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638100</w:t>
            </w:r>
          </w:p>
        </w:tc>
        <w:tc>
          <w:tcPr>
            <w:tcW w:w="3402" w:type="dxa"/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Издаци за накнаду плате за вријеме боловања који се рефундирају</w:t>
            </w:r>
          </w:p>
        </w:tc>
        <w:tc>
          <w:tcPr>
            <w:tcW w:w="1843" w:type="dxa"/>
          </w:tcPr>
          <w:p w:rsidR="00780C1B" w:rsidRPr="0065164F" w:rsidRDefault="00780C1B" w:rsidP="00780C1B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2.000,00</w:t>
            </w:r>
          </w:p>
        </w:tc>
        <w:tc>
          <w:tcPr>
            <w:tcW w:w="1559" w:type="dxa"/>
          </w:tcPr>
          <w:p w:rsidR="00780C1B" w:rsidRPr="005578B1" w:rsidRDefault="005578B1" w:rsidP="00780C1B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2.000,00</w:t>
            </w:r>
          </w:p>
        </w:tc>
        <w:tc>
          <w:tcPr>
            <w:tcW w:w="1134" w:type="dxa"/>
          </w:tcPr>
          <w:p w:rsidR="00780C1B" w:rsidRPr="009E3247" w:rsidRDefault="00093D50" w:rsidP="00780C1B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1,00</w:t>
            </w:r>
          </w:p>
        </w:tc>
      </w:tr>
      <w:tr w:rsidR="00780C1B" w:rsidRPr="00A40CC4" w:rsidTr="002A031B">
        <w:trPr>
          <w:cantSplit/>
        </w:trPr>
        <w:tc>
          <w:tcPr>
            <w:tcW w:w="5211" w:type="dxa"/>
            <w:gridSpan w:val="3"/>
            <w:tcBorders>
              <w:bottom w:val="single" w:sz="4" w:space="0" w:color="auto"/>
            </w:tcBorders>
          </w:tcPr>
          <w:p w:rsidR="00780C1B" w:rsidRPr="00E07E31" w:rsidRDefault="00780C1B" w:rsidP="00780C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УКУПНО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80C1B" w:rsidRPr="00383E1A" w:rsidRDefault="005578B1" w:rsidP="00780C1B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  <w:t>626.400,00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80C1B" w:rsidRPr="005578B1" w:rsidRDefault="00561FD4" w:rsidP="00561FD4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en-US"/>
              </w:rPr>
              <w:t>509</w:t>
            </w:r>
            <w:r w:rsidR="005578B1"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Cs w:val="24"/>
                <w:lang w:val="en-US"/>
              </w:rPr>
              <w:t>1</w:t>
            </w:r>
            <w:r w:rsidR="005578B1"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  <w:t>00,00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80C1B" w:rsidRPr="00561FD4" w:rsidRDefault="00093D50" w:rsidP="00561FD4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  <w:t>0,</w:t>
            </w:r>
            <w:r w:rsidR="00561FD4">
              <w:rPr>
                <w:rFonts w:ascii="Times New Roman" w:hAnsi="Times New Roman" w:cs="Times New Roman"/>
                <w:b/>
                <w:bCs/>
                <w:szCs w:val="24"/>
                <w:lang w:val="en-US"/>
              </w:rPr>
              <w:t>812</w:t>
            </w:r>
          </w:p>
        </w:tc>
      </w:tr>
    </w:tbl>
    <w:p w:rsidR="00BB26AA" w:rsidRDefault="00BB26AA" w:rsidP="00BB26AA">
      <w:pPr>
        <w:rPr>
          <w:rFonts w:ascii="Times New Roman" w:hAnsi="Times New Roman" w:cs="Times New Roman"/>
          <w:lang w:val="sr-Cyrl-BA"/>
        </w:rPr>
      </w:pPr>
    </w:p>
    <w:p w:rsidR="00BB26AA" w:rsidRDefault="00BB26AA" w:rsidP="00BB26AA">
      <w:pPr>
        <w:pStyle w:val="Heading1"/>
        <w:jc w:val="left"/>
        <w:rPr>
          <w:rStyle w:val="fontstyle11"/>
          <w:rFonts w:ascii="Times New Roman" w:hAnsi="Times New Roman"/>
          <w:b w:val="0"/>
          <w:sz w:val="24"/>
          <w:szCs w:val="24"/>
          <w:lang w:val="sr-Cyrl-BA"/>
        </w:rPr>
      </w:pPr>
      <w:r w:rsidRPr="001B4694">
        <w:rPr>
          <w:rStyle w:val="fontstyle11"/>
          <w:rFonts w:ascii="Times New Roman" w:hAnsi="Times New Roman"/>
          <w:b w:val="0"/>
          <w:sz w:val="24"/>
          <w:szCs w:val="24"/>
        </w:rPr>
        <w:t>Средства предвиђена буџетом за 202</w:t>
      </w:r>
      <w:r w:rsidR="00780C1B">
        <w:rPr>
          <w:rStyle w:val="fontstyle11"/>
          <w:rFonts w:ascii="Times New Roman" w:hAnsi="Times New Roman"/>
          <w:b w:val="0"/>
          <w:sz w:val="24"/>
          <w:szCs w:val="24"/>
          <w:lang w:val="sr-Cyrl-BA"/>
        </w:rPr>
        <w:t>5</w:t>
      </w:r>
      <w:r w:rsidRPr="001B4694">
        <w:rPr>
          <w:rStyle w:val="fontstyle11"/>
          <w:rFonts w:ascii="Times New Roman" w:hAnsi="Times New Roman"/>
          <w:b w:val="0"/>
          <w:sz w:val="24"/>
          <w:szCs w:val="24"/>
        </w:rPr>
        <w:t>. годину ћемо транспарентно т</w:t>
      </w:r>
      <w:r>
        <w:rPr>
          <w:rStyle w:val="fontstyle11"/>
          <w:rFonts w:ascii="Times New Roman" w:hAnsi="Times New Roman"/>
          <w:b w:val="0"/>
          <w:sz w:val="24"/>
          <w:szCs w:val="24"/>
        </w:rPr>
        <w:t>рошити  онако како је планирано</w:t>
      </w:r>
      <w:r>
        <w:rPr>
          <w:rStyle w:val="fontstyle11"/>
          <w:rFonts w:ascii="Times New Roman" w:hAnsi="Times New Roman"/>
          <w:b w:val="0"/>
          <w:sz w:val="24"/>
          <w:szCs w:val="24"/>
          <w:lang w:val="sr-Cyrl-BA"/>
        </w:rPr>
        <w:t>.</w:t>
      </w:r>
    </w:p>
    <w:p w:rsidR="00BB26AA" w:rsidRDefault="00BB26AA" w:rsidP="00BB26AA">
      <w:pPr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ru-RU"/>
        </w:rPr>
        <w:t>Плате  запослених и друга примања  ће се исплаћивати по основу радног односа утврђена општим и појединачним колективним уговорима , Законом  о раду , Законом о платама запослених у области култури Републике Српске.</w:t>
      </w:r>
      <w:r w:rsidR="006D570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D570D">
        <w:rPr>
          <w:rFonts w:ascii="Times New Roman" w:hAnsi="Times New Roman"/>
          <w:sz w:val="24"/>
          <w:szCs w:val="24"/>
          <w:lang w:val="sr-Cyrl-BA"/>
        </w:rPr>
        <w:t>Од априла мјесеца је планирано повећање плата за све запослене раднике како је предвиђено Законом о измјени закона о платама запослених у области културе Републике Српске.</w:t>
      </w:r>
    </w:p>
    <w:p w:rsidR="006D570D" w:rsidRPr="006D570D" w:rsidRDefault="006D570D" w:rsidP="00BB26AA">
      <w:pPr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Ове године 3 радника одлазе у пензију па се планира исплата отпремнина приликом  њиховог одласка  како је регулисано Законом о раду и Посебним колективним уговором за културу.</w:t>
      </w:r>
    </w:p>
    <w:p w:rsidR="00BB26AA" w:rsidRPr="0008756E" w:rsidRDefault="00BB26AA" w:rsidP="00BB26AA">
      <w:pPr>
        <w:pStyle w:val="Heading1"/>
        <w:jc w:val="left"/>
        <w:rPr>
          <w:rStyle w:val="fontstyle11"/>
          <w:rFonts w:ascii="Times New Roman" w:hAnsi="Times New Roman"/>
          <w:b w:val="0"/>
          <w:sz w:val="24"/>
          <w:szCs w:val="24"/>
          <w:lang w:val="sr-Cyrl-BA"/>
        </w:rPr>
      </w:pPr>
      <w:r>
        <w:rPr>
          <w:rStyle w:val="fontstyle11"/>
          <w:rFonts w:ascii="Times New Roman" w:hAnsi="Times New Roman"/>
          <w:b w:val="0"/>
          <w:sz w:val="24"/>
          <w:szCs w:val="24"/>
          <w:lang w:val="sr-Cyrl-BA"/>
        </w:rPr>
        <w:t xml:space="preserve">Право на накнаду за превоз имају </w:t>
      </w:r>
      <w:r w:rsidR="00782071">
        <w:rPr>
          <w:rStyle w:val="fontstyle11"/>
          <w:rFonts w:ascii="Times New Roman" w:hAnsi="Times New Roman"/>
          <w:b w:val="0"/>
          <w:sz w:val="24"/>
          <w:szCs w:val="24"/>
          <w:lang w:val="sr-Latn-CS"/>
        </w:rPr>
        <w:t>3</w:t>
      </w:r>
      <w:r>
        <w:rPr>
          <w:rStyle w:val="fontstyle11"/>
          <w:rFonts w:ascii="Times New Roman" w:hAnsi="Times New Roman"/>
          <w:b w:val="0"/>
          <w:sz w:val="24"/>
          <w:szCs w:val="24"/>
          <w:lang w:val="sr-Cyrl-BA"/>
        </w:rPr>
        <w:t xml:space="preserve"> радника и обрачун ће се вршити по Закону.</w:t>
      </w:r>
    </w:p>
    <w:p w:rsidR="00BB26AA" w:rsidRDefault="00BB26AA" w:rsidP="00BB26AA">
      <w:pPr>
        <w:pStyle w:val="Heading1"/>
        <w:jc w:val="left"/>
        <w:rPr>
          <w:rStyle w:val="fontstyle11"/>
          <w:rFonts w:ascii="Times New Roman" w:hAnsi="Times New Roman"/>
          <w:b w:val="0"/>
          <w:sz w:val="24"/>
          <w:szCs w:val="24"/>
          <w:lang w:val="sr-Cyrl-BA"/>
        </w:rPr>
      </w:pPr>
      <w:r>
        <w:rPr>
          <w:rStyle w:val="fontstyle11"/>
          <w:rFonts w:ascii="Times New Roman" w:hAnsi="Times New Roman"/>
          <w:b w:val="0"/>
          <w:sz w:val="24"/>
          <w:szCs w:val="24"/>
          <w:lang w:val="sr-Cyrl-BA"/>
        </w:rPr>
        <w:t>Остали материјални трошкови ће се реализовати као и претходних година на трошкове набавке материјала, трошкови струје, воде, комуналија,</w:t>
      </w:r>
      <w:r w:rsidR="00A93654">
        <w:rPr>
          <w:rStyle w:val="fontstyle11"/>
          <w:rFonts w:ascii="Times New Roman" w:hAnsi="Times New Roman"/>
          <w:b w:val="0"/>
          <w:sz w:val="24"/>
          <w:szCs w:val="24"/>
          <w:lang w:val="sr-Latn-CS"/>
        </w:rPr>
        <w:t xml:space="preserve"> </w:t>
      </w:r>
      <w:r>
        <w:rPr>
          <w:rStyle w:val="fontstyle11"/>
          <w:rFonts w:ascii="Times New Roman" w:hAnsi="Times New Roman"/>
          <w:b w:val="0"/>
          <w:sz w:val="24"/>
          <w:szCs w:val="24"/>
          <w:lang w:val="sr-Cyrl-BA"/>
        </w:rPr>
        <w:t>телефона итд.</w:t>
      </w:r>
    </w:p>
    <w:p w:rsidR="00BB26AA" w:rsidRDefault="00BB26AA" w:rsidP="00BB26AA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Средства предвиђена</w:t>
      </w:r>
      <w:r w:rsidRPr="000A75B2">
        <w:rPr>
          <w:rFonts w:ascii="Times New Roman" w:hAnsi="Times New Roman"/>
          <w:sz w:val="24"/>
          <w:szCs w:val="24"/>
          <w:lang w:val="sr-Cyrl-CS"/>
        </w:rPr>
        <w:t xml:space="preserve"> за стручне услуге </w:t>
      </w:r>
      <w:r>
        <w:rPr>
          <w:rFonts w:ascii="Times New Roman" w:hAnsi="Times New Roman"/>
          <w:sz w:val="24"/>
          <w:szCs w:val="24"/>
          <w:lang w:val="sr-Cyrl-CS"/>
        </w:rPr>
        <w:t>ће бити утрошена за: расходе за осигурање имовине, расходе за осигурање заполених, р</w:t>
      </w:r>
      <w:r w:rsidRPr="00BD3E15">
        <w:rPr>
          <w:rFonts w:ascii="Times New Roman" w:hAnsi="Times New Roman"/>
          <w:sz w:val="24"/>
          <w:szCs w:val="24"/>
          <w:lang w:val="sr-Cyrl-CS"/>
        </w:rPr>
        <w:t>асход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Pr="00BD3E15">
        <w:rPr>
          <w:rFonts w:ascii="Times New Roman" w:hAnsi="Times New Roman"/>
          <w:sz w:val="24"/>
          <w:szCs w:val="24"/>
          <w:lang w:val="sr-Cyrl-CS"/>
        </w:rPr>
        <w:t xml:space="preserve"> за услуге штампања</w:t>
      </w:r>
      <w:r>
        <w:rPr>
          <w:rFonts w:ascii="Times New Roman" w:hAnsi="Times New Roman"/>
          <w:sz w:val="24"/>
          <w:szCs w:val="24"/>
          <w:lang w:val="sr-Cyrl-CS"/>
        </w:rPr>
        <w:t xml:space="preserve"> каталога , позивница плаката, књига као и графичке </w:t>
      </w:r>
      <w:r w:rsidRPr="00BD3E15">
        <w:rPr>
          <w:rFonts w:ascii="Times New Roman" w:hAnsi="Times New Roman"/>
          <w:sz w:val="24"/>
          <w:szCs w:val="24"/>
          <w:lang w:val="sr-Cyrl-CS"/>
        </w:rPr>
        <w:t>обраде,</w:t>
      </w:r>
      <w:r w:rsidRPr="00BD3E15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 xml:space="preserve">расходе за услуге објављивања огласа, расходе за услуге израде фотографија, </w:t>
      </w:r>
      <w:r w:rsidRPr="00055A67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Pr="00055A67">
        <w:rPr>
          <w:rFonts w:ascii="Times New Roman" w:hAnsi="Times New Roman"/>
          <w:sz w:val="24"/>
          <w:szCs w:val="24"/>
          <w:lang w:val="sr-Cyrl-CS"/>
        </w:rPr>
        <w:t>асход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Pr="00055A67">
        <w:rPr>
          <w:rFonts w:ascii="Times New Roman" w:hAnsi="Times New Roman"/>
          <w:sz w:val="24"/>
          <w:szCs w:val="24"/>
          <w:lang w:val="sr-Cyrl-CS"/>
        </w:rPr>
        <w:t xml:space="preserve"> за п</w:t>
      </w:r>
      <w:r>
        <w:rPr>
          <w:rFonts w:ascii="Times New Roman" w:hAnsi="Times New Roman"/>
          <w:sz w:val="24"/>
          <w:szCs w:val="24"/>
          <w:lang w:val="sr-Cyrl-CS"/>
        </w:rPr>
        <w:t>равне и рачуноводствене услуге, те расходе за остале стручне услуге.</w:t>
      </w:r>
    </w:p>
    <w:p w:rsidR="00831120" w:rsidRPr="000E45B1" w:rsidRDefault="00831120" w:rsidP="00C45938">
      <w:pPr>
        <w:rPr>
          <w:rFonts w:ascii="Times New Roman" w:hAnsi="Times New Roman"/>
          <w:color w:val="000000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Средства планирана за грантове су намјенска </w:t>
      </w:r>
      <w:r w:rsidR="00DC3A89">
        <w:rPr>
          <w:rFonts w:ascii="Times New Roman" w:hAnsi="Times New Roman"/>
          <w:color w:val="000000"/>
          <w:sz w:val="24"/>
          <w:szCs w:val="24"/>
          <w:lang w:val="sr-Cyrl-BA"/>
        </w:rPr>
        <w:t xml:space="preserve">и трошиће се на </w:t>
      </w:r>
      <w:r>
        <w:rPr>
          <w:rFonts w:ascii="Times New Roman" w:hAnsi="Times New Roman"/>
          <w:color w:val="000000"/>
          <w:sz w:val="24"/>
          <w:szCs w:val="24"/>
          <w:lang w:val="sr-Cyrl-BA"/>
        </w:rPr>
        <w:t xml:space="preserve">активности из Научно-истраживачког пројекта '' Бијељина у 20. вијеку'' </w:t>
      </w:r>
      <w:r w:rsidR="00B33ECF">
        <w:rPr>
          <w:rFonts w:ascii="Times New Roman" w:hAnsi="Times New Roman"/>
          <w:color w:val="000000"/>
          <w:sz w:val="24"/>
          <w:szCs w:val="24"/>
          <w:lang w:val="sr-Cyrl-BA"/>
        </w:rPr>
        <w:t xml:space="preserve">(друга фаза) </w:t>
      </w:r>
      <w:r>
        <w:rPr>
          <w:rFonts w:ascii="Times New Roman" w:hAnsi="Times New Roman"/>
          <w:color w:val="000000"/>
          <w:sz w:val="24"/>
          <w:szCs w:val="24"/>
          <w:lang w:val="sr-Cyrl-BA"/>
        </w:rPr>
        <w:t>као и прикупљање документације и материјала за формирање архивске збирке о дешавањима у Бијељини током одбрамбено-отаџбинског рата од 1992-1995. године.</w:t>
      </w:r>
    </w:p>
    <w:p w:rsidR="00BB26AA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7124ED">
        <w:rPr>
          <w:rFonts w:ascii="Times New Roman" w:hAnsi="Times New Roman" w:cs="Times New Roman"/>
          <w:sz w:val="24"/>
          <w:szCs w:val="24"/>
          <w:lang w:val="sr-Cyrl-CS"/>
        </w:rPr>
        <w:t>Позиција за набавку опреме је планирана за трошкове реконструкције етнолошке збирке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као и друге опреме која буде неопходна.</w:t>
      </w:r>
    </w:p>
    <w:p w:rsidR="0015745F" w:rsidRDefault="0015745F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Pr="00E07E31" w:rsidRDefault="00BB26AA" w:rsidP="00BB26AA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Предсједник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Управног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одбора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       </w:t>
      </w:r>
      <w:r w:rsidRPr="00E07E31">
        <w:rPr>
          <w:rFonts w:ascii="Times New Roman" w:hAnsi="Times New Roman" w:cs="Times New Roman"/>
          <w:sz w:val="24"/>
          <w:szCs w:val="24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Д</w:t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Р</w:t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К</w:t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Т</w:t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Р</w:t>
      </w:r>
    </w:p>
    <w:p w:rsidR="00BB26AA" w:rsidRPr="00E07E31" w:rsidRDefault="00BB26AA" w:rsidP="00BB26AA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Ненад Гарић</w:t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sr-Cyrl-BA"/>
        </w:rPr>
        <w:t>Момчило</w:t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Копривица</w:t>
      </w:r>
    </w:p>
    <w:p w:rsidR="00980359" w:rsidRPr="00E07E31" w:rsidRDefault="00BB26AA" w:rsidP="00705341">
      <w:pPr>
        <w:rPr>
          <w:rFonts w:ascii="Times New Roman" w:hAnsi="Times New Roman" w:cs="Times New Roman"/>
          <w:sz w:val="24"/>
          <w:szCs w:val="24"/>
        </w:rPr>
      </w:pPr>
      <w:r w:rsidRPr="00E07E31">
        <w:rPr>
          <w:rFonts w:ascii="Times New Roman" w:hAnsi="Times New Roman" w:cs="Times New Roman"/>
          <w:sz w:val="24"/>
          <w:szCs w:val="24"/>
          <w:lang w:val="sr-Cyrl-BA"/>
        </w:rPr>
        <w:t>__________________</w:t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  <w:t>______________________</w:t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           </w:t>
      </w:r>
      <w:r w:rsidRPr="00E07E3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B618A"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           </w:t>
      </w:r>
      <w:r w:rsidR="00336D2C" w:rsidRPr="00E07E3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34301"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sectPr w:rsidR="00980359" w:rsidRPr="00E07E31" w:rsidSect="00864CFA">
      <w:footerReference w:type="default" r:id="rId8"/>
      <w:headerReference w:type="first" r:id="rId9"/>
      <w:pgSz w:w="11906" w:h="16838"/>
      <w:pgMar w:top="1702" w:right="1274" w:bottom="1417" w:left="993" w:header="284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17FB" w:rsidRDefault="009B17FB" w:rsidP="00D5689E">
      <w:pPr>
        <w:spacing w:after="0" w:line="240" w:lineRule="auto"/>
      </w:pPr>
      <w:r>
        <w:separator/>
      </w:r>
    </w:p>
  </w:endnote>
  <w:endnote w:type="continuationSeparator" w:id="0">
    <w:p w:rsidR="009B17FB" w:rsidRDefault="009B17FB" w:rsidP="00D56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M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NotoSans-SemiCondensedExtraBold">
    <w:altName w:val="Dark Uvenal Cyrillic"/>
    <w:charset w:val="00"/>
    <w:family w:val="auto"/>
    <w:pitch w:val="default"/>
    <w:sig w:usb0="00000000" w:usb1="00000000" w:usb2="00000000" w:usb3="00000000" w:csb0="00000000" w:csb1="00000000"/>
  </w:font>
  <w:font w:name="NotoSans-Italic">
    <w:altName w:val="Dark Uvenal Cyrillic"/>
    <w:charset w:val="00"/>
    <w:family w:val="auto"/>
    <w:pitch w:val="default"/>
    <w:sig w:usb0="00000000" w:usb1="00000000" w:usb2="00000000" w:usb3="00000000" w:csb0="00000000" w:csb1="00000000"/>
  </w:font>
  <w:font w:name="Segoe UI Historic">
    <w:charset w:val="00"/>
    <w:family w:val="swiss"/>
    <w:pitch w:val="variable"/>
    <w:sig w:usb0="800001EF" w:usb1="02000002" w:usb2="0060C08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RPSKA_KNIGA_27">
    <w:altName w:val="Arial"/>
    <w:charset w:val="00"/>
    <w:family w:val="auto"/>
    <w:pitch w:val="variable"/>
    <w:sig w:usb0="80000283" w:usb1="10000042" w:usb2="00000000" w:usb3="00000000" w:csb0="00000005" w:csb1="00000000"/>
  </w:font>
  <w:font w:name="NK_VITEZ">
    <w:altName w:val="Arial"/>
    <w:charset w:val="00"/>
    <w:family w:val="auto"/>
    <w:pitch w:val="variable"/>
    <w:sig w:usb0="00000001" w:usb1="1000205B" w:usb2="00000000" w:usb3="00000000" w:csb0="0000000D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546969"/>
      <w:docPartObj>
        <w:docPartGallery w:val="Page Numbers (Bottom of Page)"/>
        <w:docPartUnique/>
      </w:docPartObj>
    </w:sdtPr>
    <w:sdtContent>
      <w:p w:rsidR="00F4459E" w:rsidRDefault="006E51B4">
        <w:pPr>
          <w:pStyle w:val="Footer"/>
          <w:jc w:val="right"/>
        </w:pPr>
        <w:r>
          <w:fldChar w:fldCharType="begin"/>
        </w:r>
        <w:r w:rsidR="00F4459E">
          <w:instrText xml:space="preserve"> PAGE   \* MERGEFORMAT </w:instrText>
        </w:r>
        <w:r>
          <w:fldChar w:fldCharType="separate"/>
        </w:r>
        <w:r w:rsidR="00533715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F4459E" w:rsidRDefault="00F4459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17FB" w:rsidRDefault="009B17FB" w:rsidP="00D5689E">
      <w:pPr>
        <w:spacing w:after="0" w:line="240" w:lineRule="auto"/>
      </w:pPr>
      <w:r>
        <w:separator/>
      </w:r>
    </w:p>
  </w:footnote>
  <w:footnote w:type="continuationSeparator" w:id="0">
    <w:p w:rsidR="009B17FB" w:rsidRDefault="009B17FB" w:rsidP="00D56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59E" w:rsidRPr="00895DB5" w:rsidRDefault="00F4459E" w:rsidP="00D5689E">
    <w:pPr>
      <w:pStyle w:val="Header"/>
      <w:rPr>
        <w:rFonts w:ascii="SRPSKA_KNIGA_27" w:hAnsi="SRPSKA_KNIGA_27" w:cs="Times New Roman"/>
        <w:color w:val="5F497A" w:themeColor="accent4" w:themeShade="BF"/>
        <w:sz w:val="40"/>
        <w:szCs w:val="40"/>
        <w:lang w:val="sr-Cyrl-BA"/>
      </w:rPr>
    </w:pPr>
    <w:r>
      <w:rPr>
        <w:rFonts w:ascii="SRPSKA_KNIGA_27" w:hAnsi="SRPSKA_KNIGA_27" w:cs="Times New Roman"/>
        <w:noProof/>
        <w:color w:val="5F497A" w:themeColor="accent4" w:themeShade="BF"/>
        <w:sz w:val="40"/>
        <w:szCs w:val="40"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3465195</wp:posOffset>
          </wp:positionH>
          <wp:positionV relativeFrom="margin">
            <wp:posOffset>-1526540</wp:posOffset>
          </wp:positionV>
          <wp:extent cx="2548890" cy="1000125"/>
          <wp:effectExtent l="19050" t="0" r="3810" b="0"/>
          <wp:wrapSquare wrapText="bothSides"/>
          <wp:docPr id="3" name="Picture 3" descr="C:\Documents and Settings\Snjeza\My Documents\My Pictures\Без наслова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Snjeza\My Documents\My Pictures\Без наслова.png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tx2">
                        <a:lumMod val="60000"/>
                        <a:lumOff val="40000"/>
                        <a:tint val="45000"/>
                        <a:satMod val="400000"/>
                      </a:schemeClr>
                    </a:duoton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8890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SRPSKA_KNIGA_27" w:hAnsi="SRPSKA_KNIGA_27" w:cs="Times New Roman"/>
        <w:color w:val="5F497A" w:themeColor="accent4" w:themeShade="BF"/>
        <w:sz w:val="40"/>
        <w:szCs w:val="40"/>
        <w:lang w:val="sr-Cyrl-BA"/>
      </w:rPr>
      <w:t>ЈУ „</w:t>
    </w:r>
    <w:r w:rsidRPr="00895DB5">
      <w:rPr>
        <w:rFonts w:ascii="SRPSKA_KNIGA_27" w:hAnsi="SRPSKA_KNIGA_27" w:cs="Times New Roman"/>
        <w:color w:val="5F497A" w:themeColor="accent4" w:themeShade="BF"/>
        <w:sz w:val="40"/>
        <w:szCs w:val="40"/>
        <w:lang w:val="sr-Cyrl-BA"/>
      </w:rPr>
      <w:t>МУЗЕЈ СЕМБЕРИЈЕ</w:t>
    </w:r>
    <w:r>
      <w:rPr>
        <w:rFonts w:ascii="SRPSKA_KNIGA_27" w:hAnsi="SRPSKA_KNIGA_27" w:cs="Times New Roman"/>
        <w:color w:val="5F497A" w:themeColor="accent4" w:themeShade="BF"/>
        <w:sz w:val="40"/>
        <w:szCs w:val="40"/>
        <w:lang w:val="sr-Cyrl-BA"/>
      </w:rPr>
      <w:t>“</w:t>
    </w:r>
  </w:p>
  <w:p w:rsidR="00F4459E" w:rsidRDefault="00F4459E" w:rsidP="00D5689E">
    <w:pPr>
      <w:pStyle w:val="Header"/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</w:pP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>Карађорђева 2, 76 300 Бијељина</w:t>
    </w:r>
    <w:r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 xml:space="preserve">, </w:t>
    </w:r>
  </w:p>
  <w:p w:rsidR="00F4459E" w:rsidRPr="00895DB5" w:rsidRDefault="00F4459E" w:rsidP="00D5689E">
    <w:pPr>
      <w:pStyle w:val="Header"/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</w:pP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>Република Српска, Босна и Херцеговин</w:t>
    </w: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</w:rPr>
      <w:t>a</w:t>
    </w: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ab/>
    </w: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</w:rPr>
      <w:tab/>
    </w: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ab/>
    </w: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ab/>
    </w: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ab/>
    </w:r>
  </w:p>
  <w:p w:rsidR="00F4459E" w:rsidRDefault="00F4459E" w:rsidP="00D5689E">
    <w:pPr>
      <w:pStyle w:val="Header"/>
      <w:pBdr>
        <w:bottom w:val="single" w:sz="6" w:space="1" w:color="auto"/>
      </w:pBdr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</w:pPr>
    <w:r w:rsidRPr="00855BC8">
      <w:rPr>
        <w:rFonts w:ascii="Times New Roman" w:hAnsi="Times New Roman" w:cs="Times New Roman"/>
        <w:color w:val="5F497A" w:themeColor="accent4" w:themeShade="BF"/>
        <w:sz w:val="20"/>
        <w:szCs w:val="20"/>
      </w:rPr>
      <w:t>t</w:t>
    </w:r>
    <w:r w:rsidRPr="00855BC8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>е</w:t>
    </w:r>
    <w:r w:rsidRPr="00855BC8">
      <w:rPr>
        <w:rFonts w:ascii="Times New Roman" w:hAnsi="Times New Roman" w:cs="Times New Roman"/>
        <w:color w:val="5F497A" w:themeColor="accent4" w:themeShade="BF"/>
        <w:sz w:val="20"/>
        <w:szCs w:val="20"/>
      </w:rPr>
      <w:t>l</w:t>
    </w:r>
    <w:r w:rsidRPr="00855BC8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>/</w:t>
    </w:r>
    <w:r w:rsidRPr="00855BC8">
      <w:rPr>
        <w:rFonts w:ascii="Times New Roman" w:hAnsi="Times New Roman" w:cs="Times New Roman"/>
        <w:color w:val="5F497A" w:themeColor="accent4" w:themeShade="BF"/>
        <w:sz w:val="20"/>
        <w:szCs w:val="20"/>
      </w:rPr>
      <w:t>fax</w:t>
    </w:r>
    <w:r w:rsidRPr="00855BC8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>:  директор: +387 (0)55</w:t>
    </w:r>
    <w:r w:rsidRPr="00855BC8">
      <w:rPr>
        <w:rFonts w:ascii="Times New Roman" w:hAnsi="Times New Roman" w:cs="Times New Roman"/>
        <w:color w:val="5F497A" w:themeColor="accent4" w:themeShade="BF"/>
        <w:sz w:val="20"/>
        <w:szCs w:val="20"/>
      </w:rPr>
      <w:t>/</w:t>
    </w:r>
    <w:r w:rsidRPr="00855BC8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 xml:space="preserve"> 201 – 293</w:t>
    </w:r>
  </w:p>
  <w:p w:rsidR="00F4459E" w:rsidRDefault="00F4459E" w:rsidP="00D5689E">
    <w:pPr>
      <w:pStyle w:val="Header"/>
      <w:pBdr>
        <w:bottom w:val="single" w:sz="6" w:space="1" w:color="auto"/>
      </w:pBdr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</w:pPr>
    <w:r w:rsidRPr="003D0BB3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>кустоси: 201- 292, 206 – 910</w:t>
    </w:r>
  </w:p>
  <w:p w:rsidR="00F4459E" w:rsidRPr="003D0BB3" w:rsidRDefault="00F4459E" w:rsidP="00D5689E">
    <w:pPr>
      <w:pStyle w:val="Header"/>
      <w:pBdr>
        <w:bottom w:val="single" w:sz="6" w:space="1" w:color="auto"/>
      </w:pBdr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</w:pPr>
    <w:r w:rsidRPr="003D0BB3">
      <w:rPr>
        <w:rFonts w:ascii="Times New Roman" w:hAnsi="Times New Roman" w:cs="Times New Roman"/>
        <w:color w:val="5F497A" w:themeColor="accent4" w:themeShade="BF"/>
        <w:sz w:val="20"/>
        <w:szCs w:val="20"/>
      </w:rPr>
      <w:tab/>
    </w:r>
  </w:p>
  <w:p w:rsidR="00F4459E" w:rsidRPr="00895DB5" w:rsidRDefault="00F4459E" w:rsidP="00D5689E">
    <w:pPr>
      <w:pStyle w:val="Header"/>
      <w:pBdr>
        <w:bottom w:val="single" w:sz="6" w:space="1" w:color="auto"/>
      </w:pBdr>
      <w:rPr>
        <w:rFonts w:ascii="Times New Roman" w:hAnsi="Times New Roman" w:cs="Times New Roman"/>
        <w:color w:val="5F497A" w:themeColor="accent4" w:themeShade="BF"/>
        <w:sz w:val="20"/>
        <w:szCs w:val="20"/>
      </w:rPr>
    </w:pP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>ЈИБ: 4400393840008</w:t>
    </w:r>
    <w:r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 xml:space="preserve">, </w:t>
    </w: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 xml:space="preserve">ж.р. </w:t>
    </w:r>
    <w:r>
      <w:rPr>
        <w:rFonts w:ascii="Times New Roman" w:hAnsi="Times New Roman" w:cs="Times New Roman"/>
        <w:color w:val="5F497A" w:themeColor="accent4" w:themeShade="BF"/>
        <w:sz w:val="20"/>
        <w:szCs w:val="20"/>
      </w:rPr>
      <w:t>555-001-03777777-21</w:t>
    </w:r>
    <w:r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 xml:space="preserve">                     </w:t>
    </w:r>
    <w:r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ab/>
    </w: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</w:rPr>
      <w:t xml:space="preserve">e-mail: muzejsemberije@gmail.com                                                                                              </w:t>
    </w:r>
  </w:p>
  <w:p w:rsidR="00F4459E" w:rsidRPr="00B4353F" w:rsidRDefault="00F4459E" w:rsidP="00D5689E">
    <w:pPr>
      <w:pStyle w:val="Header"/>
      <w:jc w:val="center"/>
      <w:rPr>
        <w:rFonts w:ascii="Times New Roman" w:hAnsi="Times New Roman" w:cs="Times New Roman"/>
        <w:color w:val="5F497A" w:themeColor="accent4" w:themeShade="BF"/>
        <w:sz w:val="21"/>
        <w:szCs w:val="21"/>
        <w:lang w:val="sr-Cyrl-BA"/>
      </w:rPr>
    </w:pPr>
    <w:r w:rsidRPr="00895DB5">
      <w:rPr>
        <w:rFonts w:ascii="NK_VITEZ" w:hAnsi="NK_VITEZ" w:cs="Times New Roman"/>
        <w:color w:val="5F497A" w:themeColor="accent4" w:themeShade="BF"/>
        <w:sz w:val="21"/>
        <w:szCs w:val="21"/>
      </w:rPr>
      <w:t>MUSEUM  OF  SEMBERIA,  BIJELJINA,  REPUBLIKA  SRPSKA,  BOSNIA  AND  HERZEGOVINA</w:t>
    </w:r>
  </w:p>
  <w:p w:rsidR="00F4459E" w:rsidRDefault="00F4459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4326047"/>
    <w:multiLevelType w:val="singleLevel"/>
    <w:tmpl w:val="A4326047"/>
    <w:lvl w:ilvl="0">
      <w:start w:val="1"/>
      <w:numFmt w:val="bullet"/>
      <w:lvlText w:val="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">
    <w:nsid w:val="B7AE0C0B"/>
    <w:multiLevelType w:val="singleLevel"/>
    <w:tmpl w:val="B7AE0C0B"/>
    <w:lvl w:ilvl="0">
      <w:start w:val="1"/>
      <w:numFmt w:val="bullet"/>
      <w:lvlText w:val="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">
    <w:nsid w:val="F358CBD5"/>
    <w:multiLevelType w:val="singleLevel"/>
    <w:tmpl w:val="F358CBD5"/>
    <w:lvl w:ilvl="0">
      <w:start w:val="1"/>
      <w:numFmt w:val="bullet"/>
      <w:lvlText w:val="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3">
    <w:nsid w:val="032D05A1"/>
    <w:multiLevelType w:val="hybridMultilevel"/>
    <w:tmpl w:val="F8F4430C"/>
    <w:lvl w:ilvl="0" w:tplc="9244AA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601C1E"/>
    <w:multiLevelType w:val="hybridMultilevel"/>
    <w:tmpl w:val="2E9457C8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812625"/>
    <w:multiLevelType w:val="hybridMultilevel"/>
    <w:tmpl w:val="2FAC2C68"/>
    <w:lvl w:ilvl="0" w:tplc="081A000F">
      <w:start w:val="1"/>
      <w:numFmt w:val="decimal"/>
      <w:lvlText w:val="%1.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8B32725"/>
    <w:multiLevelType w:val="hybridMultilevel"/>
    <w:tmpl w:val="C8D4E784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03B273"/>
    <w:multiLevelType w:val="singleLevel"/>
    <w:tmpl w:val="4803B273"/>
    <w:lvl w:ilvl="0">
      <w:start w:val="1"/>
      <w:numFmt w:val="bullet"/>
      <w:lvlText w:val="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8">
    <w:nsid w:val="480409FC"/>
    <w:multiLevelType w:val="hybridMultilevel"/>
    <w:tmpl w:val="9B7444FC"/>
    <w:lvl w:ilvl="0" w:tplc="6F0E08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500" w:hanging="360"/>
      </w:pPr>
    </w:lvl>
    <w:lvl w:ilvl="2" w:tplc="181A001B" w:tentative="1">
      <w:start w:val="1"/>
      <w:numFmt w:val="lowerRoman"/>
      <w:lvlText w:val="%3."/>
      <w:lvlJc w:val="right"/>
      <w:pPr>
        <w:ind w:left="2220" w:hanging="180"/>
      </w:pPr>
    </w:lvl>
    <w:lvl w:ilvl="3" w:tplc="181A000F" w:tentative="1">
      <w:start w:val="1"/>
      <w:numFmt w:val="decimal"/>
      <w:lvlText w:val="%4."/>
      <w:lvlJc w:val="left"/>
      <w:pPr>
        <w:ind w:left="2940" w:hanging="360"/>
      </w:pPr>
    </w:lvl>
    <w:lvl w:ilvl="4" w:tplc="181A0019" w:tentative="1">
      <w:start w:val="1"/>
      <w:numFmt w:val="lowerLetter"/>
      <w:lvlText w:val="%5."/>
      <w:lvlJc w:val="left"/>
      <w:pPr>
        <w:ind w:left="3660" w:hanging="360"/>
      </w:pPr>
    </w:lvl>
    <w:lvl w:ilvl="5" w:tplc="181A001B" w:tentative="1">
      <w:start w:val="1"/>
      <w:numFmt w:val="lowerRoman"/>
      <w:lvlText w:val="%6."/>
      <w:lvlJc w:val="right"/>
      <w:pPr>
        <w:ind w:left="4380" w:hanging="180"/>
      </w:pPr>
    </w:lvl>
    <w:lvl w:ilvl="6" w:tplc="181A000F" w:tentative="1">
      <w:start w:val="1"/>
      <w:numFmt w:val="decimal"/>
      <w:lvlText w:val="%7."/>
      <w:lvlJc w:val="left"/>
      <w:pPr>
        <w:ind w:left="5100" w:hanging="360"/>
      </w:pPr>
    </w:lvl>
    <w:lvl w:ilvl="7" w:tplc="181A0019" w:tentative="1">
      <w:start w:val="1"/>
      <w:numFmt w:val="lowerLetter"/>
      <w:lvlText w:val="%8."/>
      <w:lvlJc w:val="left"/>
      <w:pPr>
        <w:ind w:left="5820" w:hanging="360"/>
      </w:pPr>
    </w:lvl>
    <w:lvl w:ilvl="8" w:tplc="18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5478361B"/>
    <w:multiLevelType w:val="hybridMultilevel"/>
    <w:tmpl w:val="1C06580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6A2874"/>
    <w:multiLevelType w:val="hybridMultilevel"/>
    <w:tmpl w:val="913E70AE"/>
    <w:lvl w:ilvl="0" w:tplc="0C0A42AE">
      <w:start w:val="25"/>
      <w:numFmt w:val="bullet"/>
      <w:lvlText w:val="-"/>
      <w:lvlJc w:val="left"/>
      <w:pPr>
        <w:ind w:left="786" w:hanging="360"/>
      </w:pPr>
      <w:rPr>
        <w:rFonts w:ascii="Times New Roman" w:eastAsiaTheme="minorEastAsia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FC8F70"/>
    <w:multiLevelType w:val="singleLevel"/>
    <w:tmpl w:val="7EFC8F70"/>
    <w:lvl w:ilvl="0">
      <w:start w:val="1"/>
      <w:numFmt w:val="bullet"/>
      <w:lvlText w:val="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3"/>
  </w:num>
  <w:num w:numId="5">
    <w:abstractNumId w:val="6"/>
  </w:num>
  <w:num w:numId="6">
    <w:abstractNumId w:val="4"/>
  </w:num>
  <w:num w:numId="7">
    <w:abstractNumId w:val="0"/>
  </w:num>
  <w:num w:numId="8">
    <w:abstractNumId w:val="2"/>
  </w:num>
  <w:num w:numId="9">
    <w:abstractNumId w:val="7"/>
  </w:num>
  <w:num w:numId="10">
    <w:abstractNumId w:val="11"/>
  </w:num>
  <w:num w:numId="11">
    <w:abstractNumId w:val="1"/>
  </w:num>
  <w:num w:numId="12">
    <w:abstractNumId w:val="8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689E"/>
    <w:rsid w:val="00004000"/>
    <w:rsid w:val="000043A2"/>
    <w:rsid w:val="000067C3"/>
    <w:rsid w:val="00013037"/>
    <w:rsid w:val="0001466F"/>
    <w:rsid w:val="00024A4E"/>
    <w:rsid w:val="00027DED"/>
    <w:rsid w:val="00030320"/>
    <w:rsid w:val="00031818"/>
    <w:rsid w:val="00031A32"/>
    <w:rsid w:val="0003431F"/>
    <w:rsid w:val="000347D9"/>
    <w:rsid w:val="0004478F"/>
    <w:rsid w:val="00045572"/>
    <w:rsid w:val="0004690B"/>
    <w:rsid w:val="000532C0"/>
    <w:rsid w:val="0007377F"/>
    <w:rsid w:val="00073C74"/>
    <w:rsid w:val="000829AC"/>
    <w:rsid w:val="00085CD4"/>
    <w:rsid w:val="00093D50"/>
    <w:rsid w:val="00097A86"/>
    <w:rsid w:val="000B2900"/>
    <w:rsid w:val="000B30BD"/>
    <w:rsid w:val="000C189C"/>
    <w:rsid w:val="000C7437"/>
    <w:rsid w:val="000E45B1"/>
    <w:rsid w:val="000F4F56"/>
    <w:rsid w:val="001018F7"/>
    <w:rsid w:val="0010234E"/>
    <w:rsid w:val="00102910"/>
    <w:rsid w:val="00112817"/>
    <w:rsid w:val="00113463"/>
    <w:rsid w:val="00113A9C"/>
    <w:rsid w:val="00126B31"/>
    <w:rsid w:val="0012774C"/>
    <w:rsid w:val="00131566"/>
    <w:rsid w:val="00143101"/>
    <w:rsid w:val="0014416A"/>
    <w:rsid w:val="00145864"/>
    <w:rsid w:val="0015745F"/>
    <w:rsid w:val="0016100A"/>
    <w:rsid w:val="00170A1E"/>
    <w:rsid w:val="00173929"/>
    <w:rsid w:val="00187407"/>
    <w:rsid w:val="001917BF"/>
    <w:rsid w:val="00197CBD"/>
    <w:rsid w:val="001A1501"/>
    <w:rsid w:val="001B579A"/>
    <w:rsid w:val="001C2EF2"/>
    <w:rsid w:val="001C60B2"/>
    <w:rsid w:val="001D1057"/>
    <w:rsid w:val="001D2C75"/>
    <w:rsid w:val="001D54C2"/>
    <w:rsid w:val="001E2199"/>
    <w:rsid w:val="001E36EA"/>
    <w:rsid w:val="001E733B"/>
    <w:rsid w:val="001F47FC"/>
    <w:rsid w:val="001F683F"/>
    <w:rsid w:val="00203025"/>
    <w:rsid w:val="0022462E"/>
    <w:rsid w:val="00234CB6"/>
    <w:rsid w:val="00240CDB"/>
    <w:rsid w:val="00240FA8"/>
    <w:rsid w:val="00242E9F"/>
    <w:rsid w:val="00244DD3"/>
    <w:rsid w:val="0025205E"/>
    <w:rsid w:val="00252F71"/>
    <w:rsid w:val="002578C5"/>
    <w:rsid w:val="00261DF7"/>
    <w:rsid w:val="0026212C"/>
    <w:rsid w:val="00272C0A"/>
    <w:rsid w:val="00273642"/>
    <w:rsid w:val="00273C9F"/>
    <w:rsid w:val="00275B74"/>
    <w:rsid w:val="002765F4"/>
    <w:rsid w:val="00297C23"/>
    <w:rsid w:val="002A031B"/>
    <w:rsid w:val="002A0ADA"/>
    <w:rsid w:val="002A42B8"/>
    <w:rsid w:val="002A535D"/>
    <w:rsid w:val="002B6392"/>
    <w:rsid w:val="002B6C85"/>
    <w:rsid w:val="002D38D8"/>
    <w:rsid w:val="002E0974"/>
    <w:rsid w:val="00302A47"/>
    <w:rsid w:val="00307D98"/>
    <w:rsid w:val="0032209F"/>
    <w:rsid w:val="00324568"/>
    <w:rsid w:val="00332EBC"/>
    <w:rsid w:val="00336D2C"/>
    <w:rsid w:val="00341ABD"/>
    <w:rsid w:val="0034419D"/>
    <w:rsid w:val="00345618"/>
    <w:rsid w:val="00346955"/>
    <w:rsid w:val="003563CC"/>
    <w:rsid w:val="00362402"/>
    <w:rsid w:val="00373194"/>
    <w:rsid w:val="00375233"/>
    <w:rsid w:val="0038373E"/>
    <w:rsid w:val="00397A1B"/>
    <w:rsid w:val="003A3017"/>
    <w:rsid w:val="003B2AF4"/>
    <w:rsid w:val="003B5C41"/>
    <w:rsid w:val="003B6186"/>
    <w:rsid w:val="003C306E"/>
    <w:rsid w:val="003D0C11"/>
    <w:rsid w:val="003D2A37"/>
    <w:rsid w:val="003D3645"/>
    <w:rsid w:val="003E2BAD"/>
    <w:rsid w:val="003E6FE9"/>
    <w:rsid w:val="003E7421"/>
    <w:rsid w:val="003F21BF"/>
    <w:rsid w:val="003F514E"/>
    <w:rsid w:val="003F6EB5"/>
    <w:rsid w:val="00415381"/>
    <w:rsid w:val="0041580F"/>
    <w:rsid w:val="00421698"/>
    <w:rsid w:val="00436295"/>
    <w:rsid w:val="004406BD"/>
    <w:rsid w:val="004411D4"/>
    <w:rsid w:val="004528AB"/>
    <w:rsid w:val="00453C62"/>
    <w:rsid w:val="00456079"/>
    <w:rsid w:val="0046124B"/>
    <w:rsid w:val="00465DF0"/>
    <w:rsid w:val="00477CC5"/>
    <w:rsid w:val="00486A4E"/>
    <w:rsid w:val="00491D6B"/>
    <w:rsid w:val="00492B8B"/>
    <w:rsid w:val="00494089"/>
    <w:rsid w:val="004954BF"/>
    <w:rsid w:val="004A6ADC"/>
    <w:rsid w:val="004C6AEA"/>
    <w:rsid w:val="004D31ED"/>
    <w:rsid w:val="004E4FDC"/>
    <w:rsid w:val="004E6E9E"/>
    <w:rsid w:val="00501502"/>
    <w:rsid w:val="0050432E"/>
    <w:rsid w:val="00505639"/>
    <w:rsid w:val="0051389F"/>
    <w:rsid w:val="005162E4"/>
    <w:rsid w:val="00517A76"/>
    <w:rsid w:val="00521C07"/>
    <w:rsid w:val="0052556B"/>
    <w:rsid w:val="005316A1"/>
    <w:rsid w:val="00533715"/>
    <w:rsid w:val="00541614"/>
    <w:rsid w:val="005439D0"/>
    <w:rsid w:val="00551409"/>
    <w:rsid w:val="00551C7D"/>
    <w:rsid w:val="0055390C"/>
    <w:rsid w:val="005554E2"/>
    <w:rsid w:val="005578B1"/>
    <w:rsid w:val="00561C48"/>
    <w:rsid w:val="00561FD4"/>
    <w:rsid w:val="005652B0"/>
    <w:rsid w:val="0056561E"/>
    <w:rsid w:val="00567FCF"/>
    <w:rsid w:val="00570578"/>
    <w:rsid w:val="005714B6"/>
    <w:rsid w:val="00572F94"/>
    <w:rsid w:val="0057789C"/>
    <w:rsid w:val="00591C66"/>
    <w:rsid w:val="00592877"/>
    <w:rsid w:val="0059294D"/>
    <w:rsid w:val="00595568"/>
    <w:rsid w:val="005A75B5"/>
    <w:rsid w:val="005B1F02"/>
    <w:rsid w:val="005B551D"/>
    <w:rsid w:val="005B5E6F"/>
    <w:rsid w:val="005C02DB"/>
    <w:rsid w:val="005C4E59"/>
    <w:rsid w:val="005C5752"/>
    <w:rsid w:val="005D3C6F"/>
    <w:rsid w:val="005D45E8"/>
    <w:rsid w:val="005E2070"/>
    <w:rsid w:val="005E2CF6"/>
    <w:rsid w:val="005E402E"/>
    <w:rsid w:val="005E455B"/>
    <w:rsid w:val="005F118F"/>
    <w:rsid w:val="005F54A3"/>
    <w:rsid w:val="005F6C97"/>
    <w:rsid w:val="006049BA"/>
    <w:rsid w:val="0060633D"/>
    <w:rsid w:val="00624149"/>
    <w:rsid w:val="0062478C"/>
    <w:rsid w:val="006335DF"/>
    <w:rsid w:val="00642296"/>
    <w:rsid w:val="0064533E"/>
    <w:rsid w:val="0065164F"/>
    <w:rsid w:val="00652C96"/>
    <w:rsid w:val="00654A76"/>
    <w:rsid w:val="006745B0"/>
    <w:rsid w:val="00682EA1"/>
    <w:rsid w:val="00682FD6"/>
    <w:rsid w:val="006843A8"/>
    <w:rsid w:val="00685AD1"/>
    <w:rsid w:val="0069622F"/>
    <w:rsid w:val="006A1FED"/>
    <w:rsid w:val="006D1BF4"/>
    <w:rsid w:val="006D570D"/>
    <w:rsid w:val="006D6915"/>
    <w:rsid w:val="006D7342"/>
    <w:rsid w:val="006D739F"/>
    <w:rsid w:val="006E3F22"/>
    <w:rsid w:val="006E51B4"/>
    <w:rsid w:val="006E69E4"/>
    <w:rsid w:val="006F54F1"/>
    <w:rsid w:val="00701B5D"/>
    <w:rsid w:val="00705341"/>
    <w:rsid w:val="00711E46"/>
    <w:rsid w:val="00726292"/>
    <w:rsid w:val="00736B92"/>
    <w:rsid w:val="00740DEF"/>
    <w:rsid w:val="007410A3"/>
    <w:rsid w:val="00755606"/>
    <w:rsid w:val="00765E21"/>
    <w:rsid w:val="00770891"/>
    <w:rsid w:val="00774328"/>
    <w:rsid w:val="00775570"/>
    <w:rsid w:val="00775BAD"/>
    <w:rsid w:val="00780C1B"/>
    <w:rsid w:val="00782071"/>
    <w:rsid w:val="0078219C"/>
    <w:rsid w:val="00782B91"/>
    <w:rsid w:val="00791DCA"/>
    <w:rsid w:val="007A2496"/>
    <w:rsid w:val="007A3C6C"/>
    <w:rsid w:val="007B396B"/>
    <w:rsid w:val="007B618A"/>
    <w:rsid w:val="007B62C7"/>
    <w:rsid w:val="007C2A47"/>
    <w:rsid w:val="007C3EEE"/>
    <w:rsid w:val="007C43B1"/>
    <w:rsid w:val="007C5EF2"/>
    <w:rsid w:val="007D1A82"/>
    <w:rsid w:val="007D3AEE"/>
    <w:rsid w:val="007D78EE"/>
    <w:rsid w:val="007E6B8F"/>
    <w:rsid w:val="007F05AF"/>
    <w:rsid w:val="007F0B8E"/>
    <w:rsid w:val="007F19B1"/>
    <w:rsid w:val="007F717D"/>
    <w:rsid w:val="00810118"/>
    <w:rsid w:val="00814CF2"/>
    <w:rsid w:val="00815015"/>
    <w:rsid w:val="008212FB"/>
    <w:rsid w:val="00831120"/>
    <w:rsid w:val="008335CC"/>
    <w:rsid w:val="00836475"/>
    <w:rsid w:val="008405B4"/>
    <w:rsid w:val="0084107C"/>
    <w:rsid w:val="0084109A"/>
    <w:rsid w:val="00842E24"/>
    <w:rsid w:val="00853334"/>
    <w:rsid w:val="00854758"/>
    <w:rsid w:val="0086285F"/>
    <w:rsid w:val="00864CFA"/>
    <w:rsid w:val="0086711D"/>
    <w:rsid w:val="00872247"/>
    <w:rsid w:val="00873295"/>
    <w:rsid w:val="00875EA8"/>
    <w:rsid w:val="00887C83"/>
    <w:rsid w:val="00891AEB"/>
    <w:rsid w:val="008A1821"/>
    <w:rsid w:val="008A7C7A"/>
    <w:rsid w:val="008B7ED2"/>
    <w:rsid w:val="008C375F"/>
    <w:rsid w:val="008D1E85"/>
    <w:rsid w:val="008D3CD3"/>
    <w:rsid w:val="008E6224"/>
    <w:rsid w:val="00906B17"/>
    <w:rsid w:val="00913F54"/>
    <w:rsid w:val="00915EF9"/>
    <w:rsid w:val="0093072B"/>
    <w:rsid w:val="00931D16"/>
    <w:rsid w:val="00935024"/>
    <w:rsid w:val="00936B69"/>
    <w:rsid w:val="009425E1"/>
    <w:rsid w:val="00957F81"/>
    <w:rsid w:val="00962098"/>
    <w:rsid w:val="00963ED2"/>
    <w:rsid w:val="00963EE0"/>
    <w:rsid w:val="0096530D"/>
    <w:rsid w:val="00966BCC"/>
    <w:rsid w:val="00970185"/>
    <w:rsid w:val="009722CF"/>
    <w:rsid w:val="00972E0A"/>
    <w:rsid w:val="009734FF"/>
    <w:rsid w:val="00977402"/>
    <w:rsid w:val="00980359"/>
    <w:rsid w:val="00990695"/>
    <w:rsid w:val="00995603"/>
    <w:rsid w:val="00995F76"/>
    <w:rsid w:val="009B00C9"/>
    <w:rsid w:val="009B17FB"/>
    <w:rsid w:val="009C1420"/>
    <w:rsid w:val="009C4981"/>
    <w:rsid w:val="009D5588"/>
    <w:rsid w:val="009E0131"/>
    <w:rsid w:val="009F0E3C"/>
    <w:rsid w:val="009F3819"/>
    <w:rsid w:val="009F4393"/>
    <w:rsid w:val="00A0017B"/>
    <w:rsid w:val="00A10406"/>
    <w:rsid w:val="00A1456F"/>
    <w:rsid w:val="00A16E90"/>
    <w:rsid w:val="00A17D0A"/>
    <w:rsid w:val="00A23FBD"/>
    <w:rsid w:val="00A24C21"/>
    <w:rsid w:val="00A2576C"/>
    <w:rsid w:val="00A2655F"/>
    <w:rsid w:val="00A327FC"/>
    <w:rsid w:val="00A32B50"/>
    <w:rsid w:val="00A42B4A"/>
    <w:rsid w:val="00A57857"/>
    <w:rsid w:val="00A61EB0"/>
    <w:rsid w:val="00A661ED"/>
    <w:rsid w:val="00A76B62"/>
    <w:rsid w:val="00A76DC8"/>
    <w:rsid w:val="00A803AF"/>
    <w:rsid w:val="00A93654"/>
    <w:rsid w:val="00A941E4"/>
    <w:rsid w:val="00AA4610"/>
    <w:rsid w:val="00AB3D78"/>
    <w:rsid w:val="00AB4D2C"/>
    <w:rsid w:val="00AC1185"/>
    <w:rsid w:val="00AC5314"/>
    <w:rsid w:val="00AC79A0"/>
    <w:rsid w:val="00AD1582"/>
    <w:rsid w:val="00AD2683"/>
    <w:rsid w:val="00AD3946"/>
    <w:rsid w:val="00AD697F"/>
    <w:rsid w:val="00AE2EEA"/>
    <w:rsid w:val="00AF2034"/>
    <w:rsid w:val="00B01817"/>
    <w:rsid w:val="00B02506"/>
    <w:rsid w:val="00B1421B"/>
    <w:rsid w:val="00B26379"/>
    <w:rsid w:val="00B33ECF"/>
    <w:rsid w:val="00B4229E"/>
    <w:rsid w:val="00B4652E"/>
    <w:rsid w:val="00B47B8D"/>
    <w:rsid w:val="00B528F9"/>
    <w:rsid w:val="00B52DCC"/>
    <w:rsid w:val="00B538FF"/>
    <w:rsid w:val="00B53D0F"/>
    <w:rsid w:val="00B65990"/>
    <w:rsid w:val="00B673D5"/>
    <w:rsid w:val="00B7466D"/>
    <w:rsid w:val="00B74FAC"/>
    <w:rsid w:val="00B91ACC"/>
    <w:rsid w:val="00B9592F"/>
    <w:rsid w:val="00BA4C61"/>
    <w:rsid w:val="00BA5085"/>
    <w:rsid w:val="00BB26AA"/>
    <w:rsid w:val="00BB606E"/>
    <w:rsid w:val="00BC4FDB"/>
    <w:rsid w:val="00BD0188"/>
    <w:rsid w:val="00BD1743"/>
    <w:rsid w:val="00BD25A6"/>
    <w:rsid w:val="00BD44BA"/>
    <w:rsid w:val="00BE22BA"/>
    <w:rsid w:val="00BE2C44"/>
    <w:rsid w:val="00BE4E7F"/>
    <w:rsid w:val="00BE52B6"/>
    <w:rsid w:val="00BF0A5B"/>
    <w:rsid w:val="00BF7866"/>
    <w:rsid w:val="00C00F35"/>
    <w:rsid w:val="00C02D21"/>
    <w:rsid w:val="00C12949"/>
    <w:rsid w:val="00C36520"/>
    <w:rsid w:val="00C455CB"/>
    <w:rsid w:val="00C45938"/>
    <w:rsid w:val="00C674C5"/>
    <w:rsid w:val="00C70B0A"/>
    <w:rsid w:val="00C722AE"/>
    <w:rsid w:val="00C80CE3"/>
    <w:rsid w:val="00C82233"/>
    <w:rsid w:val="00C86C12"/>
    <w:rsid w:val="00C95E76"/>
    <w:rsid w:val="00CB1373"/>
    <w:rsid w:val="00CB2D4A"/>
    <w:rsid w:val="00CC5D85"/>
    <w:rsid w:val="00CE34EF"/>
    <w:rsid w:val="00CF1783"/>
    <w:rsid w:val="00CF3043"/>
    <w:rsid w:val="00D01B88"/>
    <w:rsid w:val="00D15443"/>
    <w:rsid w:val="00D16A72"/>
    <w:rsid w:val="00D17AB3"/>
    <w:rsid w:val="00D2153E"/>
    <w:rsid w:val="00D2511D"/>
    <w:rsid w:val="00D34301"/>
    <w:rsid w:val="00D34DBA"/>
    <w:rsid w:val="00D421E7"/>
    <w:rsid w:val="00D51867"/>
    <w:rsid w:val="00D535F2"/>
    <w:rsid w:val="00D539C7"/>
    <w:rsid w:val="00D53DA4"/>
    <w:rsid w:val="00D54E0D"/>
    <w:rsid w:val="00D560D9"/>
    <w:rsid w:val="00D5689E"/>
    <w:rsid w:val="00D56B70"/>
    <w:rsid w:val="00D60404"/>
    <w:rsid w:val="00D675EC"/>
    <w:rsid w:val="00D70D23"/>
    <w:rsid w:val="00D71BEE"/>
    <w:rsid w:val="00D73B0E"/>
    <w:rsid w:val="00D73D84"/>
    <w:rsid w:val="00D758EB"/>
    <w:rsid w:val="00D81C5B"/>
    <w:rsid w:val="00D83FD7"/>
    <w:rsid w:val="00D841ED"/>
    <w:rsid w:val="00D84A5A"/>
    <w:rsid w:val="00D86D16"/>
    <w:rsid w:val="00D87579"/>
    <w:rsid w:val="00D909E9"/>
    <w:rsid w:val="00D91829"/>
    <w:rsid w:val="00D97C0A"/>
    <w:rsid w:val="00DA2BC1"/>
    <w:rsid w:val="00DB1462"/>
    <w:rsid w:val="00DC253D"/>
    <w:rsid w:val="00DC3A89"/>
    <w:rsid w:val="00DC7E3E"/>
    <w:rsid w:val="00DD0CAD"/>
    <w:rsid w:val="00DD3CEA"/>
    <w:rsid w:val="00DD6080"/>
    <w:rsid w:val="00DE78EA"/>
    <w:rsid w:val="00DF4862"/>
    <w:rsid w:val="00E03B0A"/>
    <w:rsid w:val="00E07E31"/>
    <w:rsid w:val="00E107CC"/>
    <w:rsid w:val="00E1324C"/>
    <w:rsid w:val="00E1587D"/>
    <w:rsid w:val="00E22DBB"/>
    <w:rsid w:val="00E27016"/>
    <w:rsid w:val="00E27709"/>
    <w:rsid w:val="00E450C3"/>
    <w:rsid w:val="00E47B65"/>
    <w:rsid w:val="00E51CA1"/>
    <w:rsid w:val="00E52404"/>
    <w:rsid w:val="00E630AF"/>
    <w:rsid w:val="00E67411"/>
    <w:rsid w:val="00E71E43"/>
    <w:rsid w:val="00E752CC"/>
    <w:rsid w:val="00E7666F"/>
    <w:rsid w:val="00E77DEB"/>
    <w:rsid w:val="00E804F5"/>
    <w:rsid w:val="00E84997"/>
    <w:rsid w:val="00E85D79"/>
    <w:rsid w:val="00E906D6"/>
    <w:rsid w:val="00E90CB6"/>
    <w:rsid w:val="00E90E65"/>
    <w:rsid w:val="00EA0485"/>
    <w:rsid w:val="00EA408E"/>
    <w:rsid w:val="00EA6772"/>
    <w:rsid w:val="00EC6447"/>
    <w:rsid w:val="00ED1D00"/>
    <w:rsid w:val="00EF5828"/>
    <w:rsid w:val="00F0427C"/>
    <w:rsid w:val="00F077D9"/>
    <w:rsid w:val="00F1122A"/>
    <w:rsid w:val="00F2161B"/>
    <w:rsid w:val="00F32B28"/>
    <w:rsid w:val="00F4296F"/>
    <w:rsid w:val="00F42DAE"/>
    <w:rsid w:val="00F4459E"/>
    <w:rsid w:val="00F53F1B"/>
    <w:rsid w:val="00F5603B"/>
    <w:rsid w:val="00F57853"/>
    <w:rsid w:val="00F60FB7"/>
    <w:rsid w:val="00F665A5"/>
    <w:rsid w:val="00F71D73"/>
    <w:rsid w:val="00F73D56"/>
    <w:rsid w:val="00F763C8"/>
    <w:rsid w:val="00F80A7C"/>
    <w:rsid w:val="00F8243F"/>
    <w:rsid w:val="00F8517F"/>
    <w:rsid w:val="00F85D52"/>
    <w:rsid w:val="00FA135F"/>
    <w:rsid w:val="00FA1A11"/>
    <w:rsid w:val="00FA47B3"/>
    <w:rsid w:val="00FA6F33"/>
    <w:rsid w:val="00FA7439"/>
    <w:rsid w:val="00FB1366"/>
    <w:rsid w:val="00FB1F76"/>
    <w:rsid w:val="00FB482C"/>
    <w:rsid w:val="00FB4CF4"/>
    <w:rsid w:val="00FC1747"/>
    <w:rsid w:val="00FD18CD"/>
    <w:rsid w:val="00FD1DA5"/>
    <w:rsid w:val="00FD2756"/>
    <w:rsid w:val="00FE27AA"/>
    <w:rsid w:val="00FE59B2"/>
    <w:rsid w:val="00FE5F9E"/>
    <w:rsid w:val="00FE6DDD"/>
    <w:rsid w:val="00FF4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FD6"/>
  </w:style>
  <w:style w:type="paragraph" w:styleId="Heading1">
    <w:name w:val="heading 1"/>
    <w:basedOn w:val="Normal"/>
    <w:next w:val="Normal"/>
    <w:link w:val="Heading1Char"/>
    <w:qFormat/>
    <w:rsid w:val="00D3430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4"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D34301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Cs/>
      <w:sz w:val="20"/>
      <w:szCs w:val="24"/>
      <w:u w:val="single"/>
      <w:lang w:val="sr-Cyrl-C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26A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568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5689E"/>
  </w:style>
  <w:style w:type="paragraph" w:styleId="Footer">
    <w:name w:val="footer"/>
    <w:basedOn w:val="Normal"/>
    <w:link w:val="FooterChar"/>
    <w:uiPriority w:val="99"/>
    <w:unhideWhenUsed/>
    <w:rsid w:val="00D568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689E"/>
  </w:style>
  <w:style w:type="paragraph" w:styleId="NoSpacing">
    <w:name w:val="No Spacing"/>
    <w:uiPriority w:val="1"/>
    <w:qFormat/>
    <w:rsid w:val="00541614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D34301"/>
    <w:rPr>
      <w:rFonts w:ascii="Times New Roman" w:eastAsia="Times New Roman" w:hAnsi="Times New Roman" w:cs="Times New Roman"/>
      <w:b/>
      <w:sz w:val="20"/>
      <w:szCs w:val="24"/>
      <w:lang w:val="sr-Cyrl-CS"/>
    </w:rPr>
  </w:style>
  <w:style w:type="character" w:customStyle="1" w:styleId="Heading2Char">
    <w:name w:val="Heading 2 Char"/>
    <w:basedOn w:val="DefaultParagraphFont"/>
    <w:link w:val="Heading2"/>
    <w:rsid w:val="00D34301"/>
    <w:rPr>
      <w:rFonts w:ascii="Arial" w:eastAsia="Times New Roman" w:hAnsi="Arial" w:cs="Arial"/>
      <w:bCs/>
      <w:sz w:val="20"/>
      <w:szCs w:val="24"/>
      <w:u w:val="single"/>
      <w:lang w:val="sr-Cyrl-CS"/>
    </w:rPr>
  </w:style>
  <w:style w:type="paragraph" w:styleId="ListParagraph">
    <w:name w:val="List Paragraph"/>
    <w:basedOn w:val="Normal"/>
    <w:uiPriority w:val="34"/>
    <w:qFormat/>
    <w:rsid w:val="00D34301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lang w:val="sr-Latn-CS"/>
    </w:rPr>
  </w:style>
  <w:style w:type="table" w:styleId="TableGrid">
    <w:name w:val="Table Grid"/>
    <w:basedOn w:val="TableNormal"/>
    <w:uiPriority w:val="59"/>
    <w:rsid w:val="00D3430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sr-Cyrl-B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84A5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sr-Latn-CS"/>
    </w:rPr>
  </w:style>
  <w:style w:type="character" w:customStyle="1" w:styleId="apple-converted-space">
    <w:name w:val="apple-converted-space"/>
    <w:basedOn w:val="DefaultParagraphFont"/>
    <w:rsid w:val="001E2199"/>
  </w:style>
  <w:style w:type="paragraph" w:styleId="BalloonText">
    <w:name w:val="Balloon Text"/>
    <w:basedOn w:val="Normal"/>
    <w:link w:val="BalloonTextChar"/>
    <w:uiPriority w:val="99"/>
    <w:semiHidden/>
    <w:unhideWhenUsed/>
    <w:rsid w:val="00D154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443"/>
    <w:rPr>
      <w:rFonts w:ascii="Segoe UI" w:hAnsi="Segoe UI" w:cs="Segoe UI"/>
      <w:sz w:val="18"/>
      <w:szCs w:val="1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26A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rmalWeb">
    <w:name w:val="Normal (Web)"/>
    <w:basedOn w:val="Normal"/>
    <w:link w:val="NormalWebChar"/>
    <w:unhideWhenUsed/>
    <w:rsid w:val="00BB2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BB26AA"/>
    <w:rPr>
      <w:b/>
      <w:bCs/>
    </w:rPr>
  </w:style>
  <w:style w:type="character" w:styleId="Emphasis">
    <w:name w:val="Emphasis"/>
    <w:basedOn w:val="DefaultParagraphFont"/>
    <w:qFormat/>
    <w:rsid w:val="00BB26AA"/>
    <w:rPr>
      <w:i/>
      <w:iCs/>
    </w:rPr>
  </w:style>
  <w:style w:type="table" w:customStyle="1" w:styleId="TableGrid1">
    <w:name w:val="Table Grid1"/>
    <w:basedOn w:val="TableNormal"/>
    <w:next w:val="TableGrid"/>
    <w:uiPriority w:val="59"/>
    <w:rsid w:val="00BB26A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WebChar">
    <w:name w:val="Normal (Web) Char"/>
    <w:link w:val="NormalWeb"/>
    <w:rsid w:val="00BB26AA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11">
    <w:name w:val="fontstyle11"/>
    <w:qFormat/>
    <w:rsid w:val="00BB26AA"/>
    <w:rPr>
      <w:rFonts w:ascii="ArialMT" w:hAnsi="ArialMT" w:hint="default"/>
      <w:color w:val="242021"/>
      <w:sz w:val="20"/>
      <w:szCs w:val="20"/>
    </w:rPr>
  </w:style>
  <w:style w:type="character" w:customStyle="1" w:styleId="fontstyle01">
    <w:name w:val="fontstyle01"/>
    <w:rsid w:val="00685AD1"/>
    <w:rPr>
      <w:rFonts w:ascii="NotoSans-SemiCondensedExtraBold" w:eastAsia="NotoSans-SemiCondensedExtraBold" w:hAnsi="NotoSans-SemiCondensedExtraBold" w:cs="NotoSans-SemiCondensedExtraBold"/>
      <w:b/>
      <w:bCs/>
      <w:color w:val="000000"/>
      <w:sz w:val="20"/>
      <w:szCs w:val="20"/>
    </w:rPr>
  </w:style>
  <w:style w:type="character" w:customStyle="1" w:styleId="fontstyle21">
    <w:name w:val="fontstyle21"/>
    <w:rsid w:val="00685AD1"/>
    <w:rPr>
      <w:rFonts w:ascii="NotoSans-Italic" w:eastAsia="NotoSans-Italic" w:hAnsi="NotoSans-Italic" w:cs="NotoSans-Italic"/>
      <w:i/>
      <w:iCs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4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0E832-7198-4B61-8575-3203A88A4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6484</Words>
  <Characters>36959</Characters>
  <Application>Microsoft Office Word</Application>
  <DocSecurity>0</DocSecurity>
  <Lines>307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mira.ristic</cp:lastModifiedBy>
  <cp:revision>2</cp:revision>
  <cp:lastPrinted>2025-04-03T13:00:00Z</cp:lastPrinted>
  <dcterms:created xsi:type="dcterms:W3CDTF">2025-04-07T12:54:00Z</dcterms:created>
  <dcterms:modified xsi:type="dcterms:W3CDTF">2025-04-07T12:54:00Z</dcterms:modified>
</cp:coreProperties>
</file>