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460" w:tblpY="-1439"/>
        <w:tblW w:w="31567" w:type="dxa"/>
        <w:tblLook w:val="04A0"/>
      </w:tblPr>
      <w:tblGrid>
        <w:gridCol w:w="3350"/>
        <w:gridCol w:w="1379"/>
        <w:gridCol w:w="2569"/>
        <w:gridCol w:w="2229"/>
        <w:gridCol w:w="2144"/>
        <w:gridCol w:w="707"/>
        <w:gridCol w:w="733"/>
        <w:gridCol w:w="680"/>
        <w:gridCol w:w="672"/>
        <w:gridCol w:w="8"/>
        <w:gridCol w:w="10468"/>
        <w:gridCol w:w="6628"/>
      </w:tblGrid>
      <w:tr w:rsidR="00D571FE" w:rsidRPr="006A07CF" w:rsidTr="00645899">
        <w:trPr>
          <w:gridAfter w:val="2"/>
          <w:wAfter w:w="17096" w:type="dxa"/>
          <w:trHeight w:val="487"/>
        </w:trPr>
        <w:tc>
          <w:tcPr>
            <w:tcW w:w="144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1FE" w:rsidRPr="006A07CF" w:rsidRDefault="005B2991" w:rsidP="00D571FE">
            <w:pPr>
              <w:spacing w:after="24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val="sr-Cyrl-BA"/>
              </w:rPr>
              <w:t>ЛОКАЛНИ АКЦИОНИ ПЛАН – ГРАД БИЈЕЉИНА</w:t>
            </w:r>
          </w:p>
          <w:p w:rsidR="00D571FE" w:rsidRPr="006A07CF" w:rsidRDefault="00A54A4D" w:rsidP="00D571FE">
            <w:pPr>
              <w:spacing w:after="24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val="sr-Cyrl-BA"/>
              </w:rPr>
              <w:t>ПЛАН РЕАЛИЗАЦИЈЕ</w:t>
            </w:r>
          </w:p>
        </w:tc>
      </w:tr>
      <w:tr w:rsidR="007D5CF7" w:rsidRPr="006A07CF" w:rsidTr="00645899">
        <w:trPr>
          <w:gridAfter w:val="2"/>
          <w:wAfter w:w="17096" w:type="dxa"/>
          <w:trHeight w:val="48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1DAFF"/>
            <w:hideMark/>
          </w:tcPr>
          <w:p w:rsidR="001401DF" w:rsidRPr="006A07CF" w:rsidRDefault="00A54A4D" w:rsidP="001401D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СЕКТОРСКИ ЦИЉ</w:t>
            </w:r>
            <w:r w:rsidR="001401DF"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 xml:space="preserve"> 1: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71DAFF"/>
          </w:tcPr>
          <w:p w:rsidR="001401DF" w:rsidRPr="006A07CF" w:rsidRDefault="001401DF" w:rsidP="001401DF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1DAFF"/>
            <w:hideMark/>
          </w:tcPr>
          <w:p w:rsidR="00B81A14" w:rsidRPr="006A07CF" w:rsidRDefault="00A54A4D" w:rsidP="001401DF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Обезбијеђени услови за адекватно становање ромских породица на подручју Града Бијељина</w:t>
            </w:r>
          </w:p>
        </w:tc>
      </w:tr>
      <w:tr w:rsidR="007D5CF7" w:rsidRPr="006A07CF" w:rsidTr="00645899">
        <w:trPr>
          <w:gridAfter w:val="2"/>
          <w:wAfter w:w="17096" w:type="dxa"/>
          <w:trHeight w:val="54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BDB77"/>
          </w:tcPr>
          <w:p w:rsidR="001401DF" w:rsidRPr="006A07CF" w:rsidRDefault="00336084" w:rsidP="001401D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Мјера 1.1</w:t>
            </w:r>
            <w:r w:rsidR="00945C5D"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: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BDB77"/>
          </w:tcPr>
          <w:p w:rsidR="001401DF" w:rsidRPr="006A07CF" w:rsidRDefault="001401DF" w:rsidP="001401D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BDB77"/>
          </w:tcPr>
          <w:p w:rsidR="001401DF" w:rsidRPr="006A07CF" w:rsidRDefault="00336084" w:rsidP="001401D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Покренут процес легализације нелегалних објеката на подручју Града Бијељина</w:t>
            </w:r>
          </w:p>
        </w:tc>
      </w:tr>
      <w:tr w:rsidR="00645899" w:rsidRPr="006A07CF" w:rsidTr="00645899">
        <w:trPr>
          <w:gridAfter w:val="2"/>
          <w:wAfter w:w="17096" w:type="dxa"/>
          <w:trHeight w:val="342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D40EF1" w:rsidRPr="006A07CF" w:rsidRDefault="00945C5D" w:rsidP="00064C8A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Активности</w:t>
            </w:r>
          </w:p>
        </w:tc>
        <w:tc>
          <w:tcPr>
            <w:tcW w:w="394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D40EF1" w:rsidRPr="006A07CF" w:rsidRDefault="00945C5D" w:rsidP="00064C8A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Индикатор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D40EF1" w:rsidRPr="006A07CF" w:rsidRDefault="00945C5D" w:rsidP="00064C8A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Носиоци реализације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D40EF1" w:rsidRPr="006A07CF" w:rsidRDefault="00945C5D" w:rsidP="00064C8A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Б</w:t>
            </w:r>
            <w:r w:rsidR="00064C8A"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уџет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</w:tcPr>
          <w:p w:rsidR="00D40EF1" w:rsidRPr="006A07CF" w:rsidRDefault="00D40EF1" w:rsidP="001401D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D40EF1" w:rsidRPr="006A07CF" w:rsidRDefault="00064C8A" w:rsidP="001565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План реализације</w:t>
            </w:r>
          </w:p>
        </w:tc>
      </w:tr>
      <w:tr w:rsidR="00645899" w:rsidRPr="006A07CF" w:rsidTr="00645899">
        <w:trPr>
          <w:gridAfter w:val="2"/>
          <w:wAfter w:w="17096" w:type="dxa"/>
          <w:trHeight w:val="329"/>
        </w:trPr>
        <w:tc>
          <w:tcPr>
            <w:tcW w:w="3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F1" w:rsidRPr="006A07CF" w:rsidRDefault="00D40EF1" w:rsidP="001565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F1" w:rsidRPr="006A07CF" w:rsidRDefault="00D40EF1" w:rsidP="001565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F1" w:rsidRPr="006A07CF" w:rsidRDefault="00D40EF1" w:rsidP="001565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F1" w:rsidRPr="006A07CF" w:rsidRDefault="00D40EF1" w:rsidP="001565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2028</w:t>
            </w:r>
          </w:p>
        </w:tc>
      </w:tr>
      <w:tr w:rsidR="009861B1" w:rsidRPr="006A07CF" w:rsidTr="00645899">
        <w:trPr>
          <w:gridAfter w:val="2"/>
          <w:wAfter w:w="17096" w:type="dxa"/>
          <w:trHeight w:val="47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1B1" w:rsidRPr="006A07CF" w:rsidRDefault="0077653D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1.1.1. Урадити детаљну процјену нелегализованих објеката на подручју Бијељине, направити критериј за одабир корисника и направити план реализације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1B1" w:rsidRPr="006A07CF" w:rsidRDefault="000D7898" w:rsidP="001565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Одабран тим за извођење процјене</w:t>
            </w:r>
          </w:p>
          <w:p w:rsidR="009861B1" w:rsidRPr="006A07CF" w:rsidRDefault="009861B1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A16" w:rsidRPr="006A07CF" w:rsidRDefault="00063A16" w:rsidP="001565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Градска управа, </w:t>
            </w:r>
            <w:r w:rsidR="00A43D3F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ресорна министарства, НВО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1B1" w:rsidRPr="006A07CF" w:rsidRDefault="00A43D3F" w:rsidP="009861B1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Посотјећи ресурси</w:t>
            </w:r>
          </w:p>
          <w:p w:rsidR="009861B1" w:rsidRPr="006A07CF" w:rsidRDefault="009861B1" w:rsidP="009861B1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  <w:p w:rsidR="009861B1" w:rsidRPr="006A07CF" w:rsidRDefault="009861B1" w:rsidP="009861B1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9861B1" w:rsidRPr="006A07CF" w:rsidTr="00AA0D3B">
        <w:trPr>
          <w:gridAfter w:val="2"/>
          <w:wAfter w:w="17096" w:type="dxa"/>
          <w:trHeight w:val="683"/>
        </w:trPr>
        <w:tc>
          <w:tcPr>
            <w:tcW w:w="3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1B1" w:rsidRPr="006A07CF" w:rsidRDefault="009861B1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98" w:rsidRPr="006A07CF" w:rsidRDefault="000D7898" w:rsidP="009861B1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Развијен и одобрен приједлог методологије за извође</w:t>
            </w:r>
            <w:r w:rsidR="00063A16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ње процјене</w:t>
            </w:r>
          </w:p>
          <w:p w:rsidR="009861B1" w:rsidRPr="006A07CF" w:rsidRDefault="009861B1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1B1" w:rsidRPr="006A07CF" w:rsidRDefault="009861B1" w:rsidP="0010562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9861B1" w:rsidRPr="006A07CF" w:rsidTr="00645899">
        <w:trPr>
          <w:gridAfter w:val="2"/>
          <w:wAfter w:w="17096" w:type="dxa"/>
          <w:trHeight w:val="431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1B1" w:rsidRPr="006A07CF" w:rsidRDefault="009861B1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A16" w:rsidRPr="006A07CF" w:rsidRDefault="00063A16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Документ о процјени завршен и одобрен/прихваћен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861B1" w:rsidRPr="006A07CF" w:rsidRDefault="009861B1" w:rsidP="0010562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61B1" w:rsidRPr="006A07CF" w:rsidRDefault="009861B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147E76" w:rsidRPr="006A07CF" w:rsidTr="00544C3C">
        <w:trPr>
          <w:gridAfter w:val="2"/>
          <w:wAfter w:w="17096" w:type="dxa"/>
          <w:trHeight w:val="1052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0EF1" w:rsidRPr="006A07CF" w:rsidRDefault="00C4422A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1.1.2. Покренути процес легализације у складу са анализом и дефинисаним планом реализације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F1" w:rsidRPr="006A07CF" w:rsidRDefault="00BE5F02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Направљен и одобрен план легализације </w:t>
            </w:r>
            <w:r w:rsidR="00D40EF1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0EF1" w:rsidRPr="006A07CF" w:rsidRDefault="00A43D3F" w:rsidP="001565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Градска управа, ресорна министарства, НВО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40EF1" w:rsidRPr="006A07CF" w:rsidRDefault="00D40EF1" w:rsidP="0010562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147E76" w:rsidRPr="006A07CF" w:rsidTr="00645899">
        <w:trPr>
          <w:gridAfter w:val="2"/>
          <w:wAfter w:w="17096" w:type="dxa"/>
          <w:trHeight w:val="728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F1" w:rsidRPr="006A07CF" w:rsidRDefault="00E00549" w:rsidP="007A06A6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Активност 1.1.3. Тражити донаторска средства како би се пружила  подршка ромским породицама за легализацију стамбених јединица (финансијска подршка)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F1" w:rsidRPr="006A07CF" w:rsidRDefault="00BE5F02" w:rsidP="00D40EF1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Износ обезбијеђених средстава </w:t>
            </w:r>
            <w:r w:rsidR="001F6218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за процес легализације </w:t>
            </w:r>
            <w:r w:rsidR="00D40EF1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 </w:t>
            </w:r>
          </w:p>
          <w:p w:rsidR="00D40EF1" w:rsidRPr="006A07CF" w:rsidRDefault="00D40EF1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18" w:rsidRPr="006A07CF" w:rsidRDefault="001F6218" w:rsidP="008735AB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Министарство за људска права и избјеглице, Градска управа, други донатори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EF1" w:rsidRPr="006A07CF" w:rsidRDefault="00D40EF1" w:rsidP="0004635B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40EF1" w:rsidRPr="006A07CF" w:rsidRDefault="00D40EF1" w:rsidP="000D738E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BE137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290F5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995718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147E76" w:rsidRPr="006A07CF" w:rsidTr="00645899">
        <w:trPr>
          <w:gridAfter w:val="2"/>
          <w:wAfter w:w="17096" w:type="dxa"/>
          <w:trHeight w:val="472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0EF1" w:rsidRPr="006A07CF" w:rsidRDefault="00D40EF1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1565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D40EF1" w:rsidRPr="006A07CF" w:rsidRDefault="00D40EF1" w:rsidP="001565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</w:t>
            </w:r>
            <w:r w:rsidR="00EA4DB3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 легализованих стамбених јединица 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1565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40EF1" w:rsidRPr="006A07CF" w:rsidRDefault="00D40EF1" w:rsidP="0010562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7D5CF7" w:rsidRPr="006A07CF" w:rsidTr="00645899">
        <w:trPr>
          <w:gridAfter w:val="2"/>
          <w:wAfter w:w="17096" w:type="dxa"/>
          <w:trHeight w:val="54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BDB77"/>
            <w:hideMark/>
          </w:tcPr>
          <w:p w:rsidR="0015655D" w:rsidRPr="006A07CF" w:rsidRDefault="00F055FD" w:rsidP="001565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Мјера 1.2: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BDB77"/>
          </w:tcPr>
          <w:p w:rsidR="0015655D" w:rsidRPr="006A07CF" w:rsidRDefault="0015655D" w:rsidP="001565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BDB77"/>
            <w:hideMark/>
          </w:tcPr>
          <w:p w:rsidR="0015655D" w:rsidRPr="006A07CF" w:rsidRDefault="00F055FD" w:rsidP="001565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Побољшани услови становања ромских породица кроз изградњу нових индивидуалних и колективних стамбених јединица и обнову постојећих објеката</w:t>
            </w:r>
          </w:p>
        </w:tc>
      </w:tr>
      <w:tr w:rsidR="00F055FD" w:rsidRPr="006A07CF" w:rsidTr="00645899">
        <w:trPr>
          <w:gridAfter w:val="2"/>
          <w:wAfter w:w="17096" w:type="dxa"/>
          <w:trHeight w:val="305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55FD" w:rsidRPr="006A07CF" w:rsidRDefault="00F055FD" w:rsidP="00F055F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Активности</w:t>
            </w:r>
          </w:p>
        </w:tc>
        <w:tc>
          <w:tcPr>
            <w:tcW w:w="39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2CC" w:themeFill="accent4" w:themeFillTint="33"/>
          </w:tcPr>
          <w:p w:rsidR="00F055FD" w:rsidRPr="006A07CF" w:rsidRDefault="00F055FD" w:rsidP="00F055F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Индикатор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55FD" w:rsidRPr="006A07CF" w:rsidRDefault="00F055FD" w:rsidP="00F055F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Носиоци реализације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55FD" w:rsidRPr="006A07CF" w:rsidRDefault="00F055FD" w:rsidP="00F055F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Буџет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55FD" w:rsidRPr="006A07CF" w:rsidRDefault="00F055FD" w:rsidP="00F055F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План реализације</w:t>
            </w:r>
          </w:p>
        </w:tc>
      </w:tr>
      <w:tr w:rsidR="00147E76" w:rsidRPr="006A07CF" w:rsidTr="00645899">
        <w:trPr>
          <w:gridAfter w:val="2"/>
          <w:wAfter w:w="17096" w:type="dxa"/>
          <w:trHeight w:val="413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F1" w:rsidRPr="006A07CF" w:rsidRDefault="00D40EF1" w:rsidP="0010562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F1" w:rsidRPr="006A07CF" w:rsidRDefault="00D40EF1" w:rsidP="0010562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F1" w:rsidRPr="006A07CF" w:rsidRDefault="00D40EF1" w:rsidP="0010562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EF1" w:rsidRPr="006A07CF" w:rsidRDefault="00D40EF1" w:rsidP="0010562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D40EF1" w:rsidRPr="006A07CF" w:rsidRDefault="00D40EF1" w:rsidP="0010562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2025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D40EF1" w:rsidRPr="006A07CF" w:rsidRDefault="00D40EF1" w:rsidP="0010562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D40EF1" w:rsidRPr="006A07CF" w:rsidRDefault="00D40EF1" w:rsidP="0010562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2027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D40EF1" w:rsidRPr="006A07CF" w:rsidRDefault="00D40EF1" w:rsidP="0010562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2028</w:t>
            </w:r>
          </w:p>
        </w:tc>
      </w:tr>
      <w:tr w:rsidR="0052690F" w:rsidRPr="006A07CF" w:rsidTr="00645899">
        <w:trPr>
          <w:gridAfter w:val="2"/>
          <w:wAfter w:w="17096" w:type="dxa"/>
          <w:trHeight w:val="4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90F" w:rsidRPr="006A07CF" w:rsidRDefault="0052690F" w:rsidP="0052690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hAnsi="Lato" w:cs="Segoe UI"/>
                <w:color w:val="000000"/>
                <w:sz w:val="20"/>
                <w:szCs w:val="20"/>
                <w:lang w:val="sr-Cyrl-BA"/>
              </w:rPr>
              <w:t>Активност 1.2.1. Извршити процјену потреба Рома по питању стамбеног збрињавања и направити критериј за одабир породица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C3C" w:rsidRPr="006A07CF" w:rsidRDefault="00544C3C" w:rsidP="0052690F">
            <w:pPr>
              <w:spacing w:after="24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Завршена процјена и напра</w:t>
            </w:r>
            <w:r w:rsidR="0008008E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вљен критериј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166011" w:rsidP="0052690F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Градска управа, НВО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52690F" w:rsidRPr="006A07CF" w:rsidTr="00645899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90F" w:rsidRPr="006A07CF" w:rsidRDefault="0052690F" w:rsidP="0052690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hAnsi="Lato" w:cs="Segoe UI"/>
                <w:color w:val="000000"/>
                <w:sz w:val="20"/>
                <w:szCs w:val="20"/>
                <w:lang w:val="sr-Cyrl-BA"/>
              </w:rPr>
              <w:lastRenderedPageBreak/>
              <w:t>Активност 1.2.2. Обезбиједити земљиште за изградњу индивидуалних и колективних стамбених објеката за Роме који не посједују </w:t>
            </w:r>
            <w:r w:rsidRPr="006A07CF">
              <w:rPr>
                <w:rFonts w:ascii="Lato" w:hAnsi="Lato" w:cs="Segoe UI"/>
                <w:color w:val="52525B"/>
                <w:sz w:val="20"/>
                <w:szCs w:val="20"/>
                <w:lang w:val="sr-Cyrl-BA"/>
              </w:rPr>
              <w:t>земљу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90F" w:rsidRPr="006A07CF" w:rsidRDefault="00021D1F" w:rsidP="0052690F">
            <w:pPr>
              <w:spacing w:after="24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обезбијеђених працела за изградњу индивидуалних стамбених јединица 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166011" w:rsidP="0052690F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Градска управа, 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52690F" w:rsidRPr="006A07CF" w:rsidTr="00645899">
        <w:trPr>
          <w:gridAfter w:val="2"/>
          <w:wAfter w:w="17096" w:type="dxa"/>
          <w:trHeight w:val="675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690F" w:rsidRPr="006A07CF" w:rsidRDefault="0052690F" w:rsidP="0052690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90F" w:rsidRPr="006A07CF" w:rsidRDefault="00B9064F" w:rsidP="0052690F">
            <w:pPr>
              <w:spacing w:after="24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обезбијеђених працела за изградњу колективних стамбених јединица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2690F" w:rsidRPr="006A07CF" w:rsidRDefault="0052690F" w:rsidP="0052690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477A4E" w:rsidRPr="006A07CF" w:rsidTr="00645899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7A4E" w:rsidRPr="006A07CF" w:rsidRDefault="00477A4E" w:rsidP="00477A4E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hAnsi="Lato" w:cs="Segoe UI"/>
                <w:color w:val="000000"/>
                <w:sz w:val="20"/>
                <w:szCs w:val="20"/>
                <w:lang w:val="sr-Cyrl-BA"/>
              </w:rPr>
              <w:t>Активност 1.2.3. Извршити изградњу индивидуалних стамбених јединица за ромске породице одабране у складу са дефинисаним критеријумом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A4E" w:rsidRPr="006A07CF" w:rsidRDefault="00B9064F" w:rsidP="00477A4E">
            <w:pPr>
              <w:spacing w:after="24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новоизграђених индивидуалних стамбених јединица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166011" w:rsidP="00477A4E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Градска управа, 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Донатори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477A4E" w:rsidRPr="006A07CF" w:rsidRDefault="00477A4E" w:rsidP="00477A4E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XXX KM </w:t>
            </w:r>
            <w:r w:rsidR="00725A99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по индивидуалној стамбеној јединици 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477A4E" w:rsidP="00477A4E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477A4E" w:rsidP="00477A4E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477A4E" w:rsidP="00477A4E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477A4E" w:rsidP="00477A4E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477A4E" w:rsidRPr="006A07CF" w:rsidTr="00265B1A">
        <w:trPr>
          <w:gridAfter w:val="2"/>
          <w:wAfter w:w="17096" w:type="dxa"/>
          <w:trHeight w:val="350"/>
        </w:trPr>
        <w:tc>
          <w:tcPr>
            <w:tcW w:w="3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4E" w:rsidRPr="006A07CF" w:rsidRDefault="00477A4E" w:rsidP="00477A4E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66"/>
            </w:tblGrid>
            <w:tr w:rsidR="00B9064F" w:rsidRPr="00B9064F" w:rsidTr="00B9064F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  <w:hideMark/>
                </w:tcPr>
                <w:p w:rsidR="00B9064F" w:rsidRPr="00B9064F" w:rsidRDefault="00B9064F" w:rsidP="00B9064F">
                  <w:pPr>
                    <w:spacing w:after="0" w:line="240" w:lineRule="auto"/>
                    <w:rPr>
                      <w:rFonts w:ascii="Lato" w:eastAsia="Times New Roman" w:hAnsi="Lato" w:cs="Calibri"/>
                      <w:color w:val="000000"/>
                      <w:sz w:val="20"/>
                      <w:szCs w:val="20"/>
                      <w:lang w:val="sr-Cyrl-BA"/>
                    </w:rPr>
                  </w:pPr>
                </w:p>
              </w:tc>
            </w:tr>
          </w:tbl>
          <w:p w:rsidR="00477A4E" w:rsidRPr="006A07CF" w:rsidRDefault="00725A99" w:rsidP="00477A4E">
            <w:pPr>
              <w:rPr>
                <w:rFonts w:ascii="Lato" w:hAnsi="Lato"/>
                <w:lang w:val="sr-Cyrl-BA"/>
              </w:rPr>
            </w:pPr>
            <w:r w:rsidRPr="00B9064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особа подржаних кроз изградњу индивидуалних стамбених јединица 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(М и Ж, одрасли/дјеца)</w:t>
            </w: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7A4E" w:rsidRPr="006A07CF" w:rsidRDefault="00477A4E" w:rsidP="00477A4E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7A4E" w:rsidRPr="006A07CF" w:rsidRDefault="00477A4E" w:rsidP="00477A4E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477A4E" w:rsidP="00477A4E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7A4E" w:rsidRPr="006A07CF" w:rsidRDefault="00477A4E" w:rsidP="00477A4E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7A4E" w:rsidRPr="006A07CF" w:rsidRDefault="00477A4E" w:rsidP="00477A4E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7A4E" w:rsidRPr="006A07CF" w:rsidRDefault="00477A4E" w:rsidP="00477A4E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477A4E" w:rsidRPr="006A07CF" w:rsidTr="00645899">
        <w:trPr>
          <w:gridAfter w:val="2"/>
          <w:wAfter w:w="17096" w:type="dxa"/>
          <w:trHeight w:val="580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A4E" w:rsidRPr="006A07CF" w:rsidRDefault="00477A4E" w:rsidP="00477A4E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hAnsi="Lato" w:cs="Segoe UI"/>
                <w:color w:val="000000"/>
                <w:sz w:val="20"/>
                <w:szCs w:val="20"/>
                <w:lang w:val="sr-Cyrl-BA"/>
              </w:rPr>
              <w:t>Активност 1.2.3. Извршити изградњу индивидуалних стамбених јединица за ромске породице одабране у складу са дефинисаним критеријумом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A4E" w:rsidRPr="006A07CF" w:rsidRDefault="00E5282F" w:rsidP="00477A4E">
            <w:pPr>
              <w:spacing w:after="24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новоизграђених колективних стамбених јединица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166011" w:rsidP="00477A4E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Градска управа, 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Донатори, чланови ромске заједнице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477A4E" w:rsidP="00477A4E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  <w:t xml:space="preserve">XXX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KM po </w:t>
            </w:r>
            <w:r w:rsidR="00725A99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колективној стамбеној јединици 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477A4E" w:rsidP="00477A4E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477A4E" w:rsidP="00477A4E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477A4E" w:rsidP="00477A4E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A4E" w:rsidRPr="006A07CF" w:rsidRDefault="00477A4E" w:rsidP="00477A4E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147E76" w:rsidRPr="006A07CF" w:rsidTr="00645899">
        <w:trPr>
          <w:gridAfter w:val="2"/>
          <w:wAfter w:w="17096" w:type="dxa"/>
          <w:trHeight w:val="1187"/>
        </w:trPr>
        <w:tc>
          <w:tcPr>
            <w:tcW w:w="3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F1" w:rsidRPr="006A07CF" w:rsidRDefault="00D40EF1" w:rsidP="001565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32"/>
            </w:tblGrid>
            <w:tr w:rsidR="00E5282F" w:rsidRPr="00E5282F" w:rsidTr="00665070">
              <w:trPr>
                <w:trHeight w:val="180"/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</w:tcPr>
                <w:p w:rsidR="00E5282F" w:rsidRPr="00E5282F" w:rsidRDefault="00665070" w:rsidP="00E5282F">
                  <w:pPr>
                    <w:spacing w:after="0" w:line="240" w:lineRule="auto"/>
                    <w:rPr>
                      <w:rFonts w:ascii="Lato" w:eastAsia="Times New Roman" w:hAnsi="Lato" w:cs="Calibri"/>
                      <w:color w:val="000000"/>
                      <w:sz w:val="20"/>
                      <w:szCs w:val="20"/>
                      <w:lang w:val="sr-Cyrl-BA"/>
                    </w:rPr>
                  </w:pPr>
                  <w:r w:rsidRPr="00E5282F">
                    <w:rPr>
                      <w:rFonts w:ascii="Lato" w:eastAsia="Times New Roman" w:hAnsi="Lato" w:cs="Calibri"/>
                      <w:color w:val="000000"/>
                      <w:sz w:val="20"/>
                      <w:szCs w:val="20"/>
                      <w:lang w:val="sr-Cyrl-BA"/>
                    </w:rPr>
                    <w:t># особа подржаних кроз изградњу колективних стамбених јединица </w:t>
                  </w:r>
                  <w:r w:rsidRPr="006A07CF">
                    <w:rPr>
                      <w:rFonts w:ascii="Lato" w:eastAsia="Times New Roman" w:hAnsi="Lato" w:cs="Calibri"/>
                      <w:color w:val="000000"/>
                      <w:sz w:val="20"/>
                      <w:szCs w:val="20"/>
                      <w:lang w:val="sr-Cyrl-BA"/>
                    </w:rPr>
                    <w:t>(М и Ж, одрасли/дјеца)</w:t>
                  </w:r>
                </w:p>
              </w:tc>
            </w:tr>
          </w:tbl>
          <w:p w:rsidR="00D40EF1" w:rsidRPr="006A07CF" w:rsidRDefault="00D40EF1" w:rsidP="002C0DDD">
            <w:pPr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EF1" w:rsidRPr="006A07CF" w:rsidRDefault="00D40EF1" w:rsidP="001565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EF1" w:rsidRPr="006A07CF" w:rsidRDefault="00D40EF1" w:rsidP="00F93ADF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EF1" w:rsidRPr="006A07CF" w:rsidRDefault="00D40EF1" w:rsidP="001565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AB1BF7" w:rsidRPr="006A07CF" w:rsidTr="00645899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F7" w:rsidRPr="006A07CF" w:rsidRDefault="00AB1BF7" w:rsidP="00AB1BF7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hAnsi="Lato" w:cs="Segoe UI"/>
                <w:color w:val="000000"/>
                <w:sz w:val="20"/>
                <w:szCs w:val="20"/>
                <w:lang w:val="sr-Cyrl-BA"/>
              </w:rPr>
              <w:t>Активност 1.2.5. Подржати активности које имају за циљ очување и редовно одржавање постојећих стамбених јединица у власништву Градске управе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F7" w:rsidRPr="006A07CF" w:rsidRDefault="00390812" w:rsidP="00AB1BF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организованих акција намијењених  чишћењу и одржавању стамбених јединица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166011" w:rsidP="00AB1BF7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Градска управа, 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Донатори, чланови ромске заједнице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AB1BF7" w:rsidRPr="006A07CF" w:rsidTr="00594C91">
        <w:trPr>
          <w:gridAfter w:val="2"/>
          <w:wAfter w:w="17096" w:type="dxa"/>
          <w:trHeight w:val="675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F7" w:rsidRPr="006A07CF" w:rsidRDefault="00AB1BF7" w:rsidP="00AB1BF7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F7" w:rsidRPr="006A07CF" w:rsidRDefault="00390812" w:rsidP="00AB1BF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чланова ромских породица, корисника стамбених јединица, који учествују у акцијама и редовно одржавају заједнички простор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AB1BF7" w:rsidRPr="006A07CF" w:rsidTr="00594C91">
        <w:trPr>
          <w:gridAfter w:val="2"/>
          <w:wAfter w:w="17096" w:type="dxa"/>
          <w:trHeight w:val="463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BF7" w:rsidRPr="006A07CF" w:rsidRDefault="00201F04" w:rsidP="00AB1BF7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Активност 1.2.6. Извшити обнову постојећих стамбених јединица за ромске породице одабране у складу са дефинисаним критеријумом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BF7" w:rsidRPr="006A07CF" w:rsidRDefault="00512B01" w:rsidP="00AB1BF7">
            <w:pPr>
              <w:rPr>
                <w:rFonts w:ascii="Lato" w:hAnsi="Lato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обновљених стамбених јединица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1BF7" w:rsidRPr="006A07CF" w:rsidRDefault="00166011" w:rsidP="00AB1BF7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Градска управа, 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Донатори, чланови ромске заједнице, НВО</w:t>
            </w:r>
          </w:p>
          <w:p w:rsidR="00AB1BF7" w:rsidRPr="006A07CF" w:rsidRDefault="00AB1BF7" w:rsidP="00AB1BF7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AB1BF7" w:rsidRPr="006A07CF" w:rsidRDefault="00AB1BF7" w:rsidP="00AB1BF7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AB1BF7" w:rsidRPr="006A07CF" w:rsidRDefault="00AB1BF7" w:rsidP="00AB1BF7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AB1BF7" w:rsidRPr="006A07CF" w:rsidRDefault="00AB1BF7" w:rsidP="00AB1BF7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BF7" w:rsidRPr="006A07CF" w:rsidRDefault="00AB1BF7" w:rsidP="00AB1BF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E2265D" w:rsidRPr="006A07CF" w:rsidTr="00500081">
        <w:trPr>
          <w:gridAfter w:val="2"/>
          <w:wAfter w:w="17096" w:type="dxa"/>
          <w:trHeight w:val="703"/>
        </w:trPr>
        <w:tc>
          <w:tcPr>
            <w:tcW w:w="3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65D" w:rsidRPr="006A07CF" w:rsidRDefault="002520AA" w:rsidP="00512B01">
            <w:pPr>
              <w:spacing w:after="0" w:line="240" w:lineRule="auto"/>
              <w:rPr>
                <w:rFonts w:ascii="Lato" w:hAnsi="Lato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особа подржаних кроз обнову стамбених јединица (М и Ж, одрасли/дјеца)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E2265D" w:rsidRPr="006A07CF" w:rsidTr="00645899">
        <w:trPr>
          <w:gridAfter w:val="2"/>
          <w:wAfter w:w="17096" w:type="dxa"/>
          <w:trHeight w:val="588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BDB77"/>
            <w:hideMark/>
          </w:tcPr>
          <w:p w:rsidR="00E2265D" w:rsidRPr="006A07CF" w:rsidRDefault="00D573FE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lastRenderedPageBreak/>
              <w:t>Мјера 1.3.: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BDB77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BDB77"/>
            <w:hideMark/>
          </w:tcPr>
          <w:p w:rsidR="00E2265D" w:rsidRPr="006A07CF" w:rsidRDefault="00D573FE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Унапр</w:t>
            </w:r>
            <w:r w:rsidR="002E2C08"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и</w:t>
            </w: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јеђена урбанизација ромских насеља на подручју Града Бијељина  </w:t>
            </w:r>
          </w:p>
        </w:tc>
      </w:tr>
      <w:tr w:rsidR="00BA4CAF" w:rsidRPr="006A07CF" w:rsidTr="00645899">
        <w:trPr>
          <w:gridAfter w:val="2"/>
          <w:wAfter w:w="17096" w:type="dxa"/>
          <w:trHeight w:val="287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BA4CAF" w:rsidRPr="006A07CF" w:rsidRDefault="00BA4CAF" w:rsidP="00BA4CA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Активности</w:t>
            </w:r>
          </w:p>
        </w:tc>
        <w:tc>
          <w:tcPr>
            <w:tcW w:w="3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BA4CAF" w:rsidRPr="006A07CF" w:rsidRDefault="00BA4CAF" w:rsidP="00BA4CA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Индикатор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BA4CAF" w:rsidRPr="006A07CF" w:rsidRDefault="00BA4CAF" w:rsidP="00BA4CA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Носиоци реализације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BA4CAF" w:rsidRPr="006A07CF" w:rsidRDefault="00BA4CAF" w:rsidP="00BA4CA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Буџет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BA4CAF" w:rsidRPr="006A07CF" w:rsidRDefault="00BA4CAF" w:rsidP="00BA4CA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BA4CAF" w:rsidRPr="006A07CF" w:rsidRDefault="00BA4CAF" w:rsidP="00BA4CA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План реализације</w:t>
            </w:r>
          </w:p>
        </w:tc>
      </w:tr>
      <w:tr w:rsidR="00E2265D" w:rsidRPr="006A07CF" w:rsidTr="00645899">
        <w:trPr>
          <w:gridAfter w:val="2"/>
          <w:wAfter w:w="17096" w:type="dxa"/>
          <w:trHeight w:val="314"/>
        </w:trPr>
        <w:tc>
          <w:tcPr>
            <w:tcW w:w="3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2028</w:t>
            </w:r>
          </w:p>
        </w:tc>
      </w:tr>
      <w:tr w:rsidR="00E2265D" w:rsidRPr="006A07CF" w:rsidTr="00645899">
        <w:trPr>
          <w:gridAfter w:val="2"/>
          <w:wAfter w:w="17096" w:type="dxa"/>
          <w:trHeight w:val="580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65D" w:rsidRPr="006A07CF" w:rsidRDefault="000C1295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1.3.1. Изградити и/или реконсртуисати комуналну инфраструктуру у складу са планском документацијом насеља у којима живе Роми (вода, канализација, струја, путеви)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shd w:val="clear" w:color="auto" w:fill="FCFCFC"/>
              <w:tblCellMar>
                <w:left w:w="0" w:type="dxa"/>
                <w:right w:w="0" w:type="dxa"/>
              </w:tblCellMar>
              <w:tblLook w:val="04A0"/>
            </w:tblPr>
            <w:tblGrid>
              <w:gridCol w:w="3522"/>
            </w:tblGrid>
            <w:tr w:rsidR="003B1655" w:rsidRPr="003B1655" w:rsidTr="00007B95">
              <w:trPr>
                <w:tblCellSpacing w:w="0" w:type="dxa"/>
              </w:trPr>
              <w:tc>
                <w:tcPr>
                  <w:tcW w:w="0" w:type="auto"/>
                  <w:shd w:val="clear" w:color="auto" w:fill="FCFCFC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</w:tcPr>
                <w:p w:rsidR="003B1655" w:rsidRPr="003B1655" w:rsidRDefault="00007B95" w:rsidP="003B1655">
                  <w:pPr>
                    <w:spacing w:before="100" w:beforeAutospacing="1" w:after="0" w:line="240" w:lineRule="auto"/>
                    <w:rPr>
                      <w:rFonts w:ascii="Segoe UI" w:eastAsia="Times New Roman" w:hAnsi="Segoe UI" w:cs="Segoe UI"/>
                      <w:color w:val="52525B"/>
                      <w:sz w:val="30"/>
                      <w:szCs w:val="30"/>
                      <w:lang w:val="sr-Cyrl-BA"/>
                    </w:rPr>
                  </w:pPr>
                  <w:r w:rsidRPr="003B1655">
                    <w:rPr>
                      <w:rFonts w:ascii="Lato" w:eastAsia="Times New Roman" w:hAnsi="Lato" w:cs="Segoe UI"/>
                      <w:color w:val="000000"/>
                      <w:sz w:val="20"/>
                      <w:szCs w:val="20"/>
                      <w:lang w:val="sr-Cyrl-BA"/>
                    </w:rPr>
                    <w:t># имплементираних интервенција</w:t>
                  </w:r>
                </w:p>
              </w:tc>
            </w:tr>
          </w:tbl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66011" w:rsidRPr="006A07CF" w:rsidRDefault="00166011" w:rsidP="001660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Градска управа, 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Комуналн</w:t>
            </w:r>
            <w:r w:rsidR="008C41C1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 преду</w:t>
            </w:r>
            <w:r w:rsidR="008C41C1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зећа,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 чланови ромске заједнице, НВО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E2265D" w:rsidRPr="006A07CF" w:rsidTr="00645899">
        <w:trPr>
          <w:gridAfter w:val="2"/>
          <w:wAfter w:w="17096" w:type="dxa"/>
          <w:trHeight w:val="510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3B1655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особа које имају корист од имплементираних интервенција  (М и Ж)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E2265D" w:rsidRPr="006A07CF" w:rsidTr="00645899">
        <w:trPr>
          <w:gridAfter w:val="2"/>
          <w:wAfter w:w="17096" w:type="dxa"/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971DAA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1.3.2. Осигурати редован одвоз смећа у насељима у којима живе Роми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3B1655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ромских насеља у којима је ријешен одвоз смећа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41C1" w:rsidRPr="006A07CF" w:rsidRDefault="008C41C1" w:rsidP="008C41C1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Комунална предузећа,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Градска управа, 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чланови ромске заједнице, НВО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E2265D" w:rsidRPr="006A07CF" w:rsidTr="00645899">
        <w:trPr>
          <w:gridAfter w:val="2"/>
          <w:wAfter w:w="17096" w:type="dxa"/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971DAA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1.3.3. Организовати активности које имају за циљ  подизање свијести о битности хигијене и очувања животне средине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984571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учесника у активностима (М и Ж, одрасли/</w:t>
            </w:r>
            <w:r w:rsidR="00007B95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дј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еца)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41C1" w:rsidRPr="006A07CF" w:rsidRDefault="008C41C1" w:rsidP="008C41C1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Комунална предузећа,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Градска управа (одјел за заштиту животне средине), 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НВО</w:t>
            </w:r>
          </w:p>
          <w:p w:rsidR="008C41C1" w:rsidRPr="006A07CF" w:rsidRDefault="008C41C1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E2265D" w:rsidRPr="006A07CF" w:rsidTr="00645899">
        <w:trPr>
          <w:gridAfter w:val="2"/>
          <w:wAfter w:w="17096" w:type="dxa"/>
          <w:trHeight w:val="510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Aktivnost 1.3.4: Podržati romsku zajednicu u organizovanju i implementaciji aktivnosti koje imaju za cilj poboljšanje zajednice i očuvanje okoliša (čišćenje, sanacija, podizanje svijesti, sadnja drveća, itd.) u skladu sa prinicipima zelene agende</w:t>
            </w:r>
            <w:r w:rsidRPr="006A07CF"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  <w:t xml:space="preserve"> 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E2265D" w:rsidRPr="006A07CF" w:rsidRDefault="00E2265D" w:rsidP="00E2265D">
            <w:pPr>
              <w:snapToGrid w:val="0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65D" w:rsidRPr="006A07CF" w:rsidRDefault="00984571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реализованих интервенција  </w:t>
            </w:r>
            <w:r w:rsidR="00E2265D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br/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8C41C1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НВО, ромска заједница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E2265D" w:rsidRPr="006A07CF" w:rsidTr="00645899">
        <w:trPr>
          <w:gridAfter w:val="2"/>
          <w:wAfter w:w="17096" w:type="dxa"/>
          <w:trHeight w:val="888"/>
        </w:trPr>
        <w:tc>
          <w:tcPr>
            <w:tcW w:w="3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65D" w:rsidRPr="006A07CF" w:rsidRDefault="001F5E3F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активних учесника ромске заједнице у планирању и имплементацији активности (М и Ж, одрасли/</w:t>
            </w:r>
            <w:r w:rsidR="00007B95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дј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еца)</w:t>
            </w: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E2265D" w:rsidRPr="006A07CF" w:rsidTr="00645899">
        <w:trPr>
          <w:gridAfter w:val="2"/>
          <w:wAfter w:w="17096" w:type="dxa"/>
          <w:trHeight w:val="545"/>
        </w:trPr>
        <w:tc>
          <w:tcPr>
            <w:tcW w:w="3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65D" w:rsidRPr="006A07CF" w:rsidRDefault="001F5E3F" w:rsidP="00E23B96">
            <w:pPr>
              <w:rPr>
                <w:lang w:val="sr-Cyrl-BA"/>
              </w:rPr>
            </w:pPr>
            <w:r w:rsidRPr="006A07CF">
              <w:rPr>
                <w:lang w:val="sr-Cyrl-BA"/>
              </w:rPr>
              <w:t xml:space="preserve"># </w:t>
            </w:r>
            <w:r w:rsidR="00E23B96" w:rsidRPr="006A07CF">
              <w:rPr>
                <w:lang w:val="sr-Cyrl-BA"/>
              </w:rPr>
              <w:t>чланова заједнице који имају корист од реализованих интервенција</w:t>
            </w: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E2265D" w:rsidRPr="006A07CF" w:rsidTr="00645899">
        <w:trPr>
          <w:gridAfter w:val="2"/>
          <w:wAfter w:w="17096" w:type="dxa"/>
          <w:trHeight w:val="35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E2265D" w:rsidRPr="006A07CF" w:rsidRDefault="0064165A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sz w:val="20"/>
                <w:szCs w:val="20"/>
                <w:lang w:val="sr-Cyrl-BA"/>
              </w:rPr>
              <w:t>СЕКТОРСКИ ЦИЉ 2: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E2265D" w:rsidRPr="006A07CF" w:rsidRDefault="0064165A" w:rsidP="00E2265D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sz w:val="20"/>
                <w:szCs w:val="20"/>
                <w:lang w:val="sr-Cyrl-BA"/>
              </w:rPr>
              <w:t>Унаприједити здравствену заштиту Рома и Ромкиња на подручју Града Бијељина</w:t>
            </w:r>
          </w:p>
        </w:tc>
      </w:tr>
      <w:tr w:rsidR="00E2265D" w:rsidRPr="006A07CF" w:rsidTr="00645899">
        <w:trPr>
          <w:gridAfter w:val="2"/>
          <w:wAfter w:w="17096" w:type="dxa"/>
          <w:trHeight w:val="393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BDB77"/>
          </w:tcPr>
          <w:p w:rsidR="00E2265D" w:rsidRPr="006A07CF" w:rsidRDefault="00142EBB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Мјера 2.1: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BDB77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BDB77"/>
          </w:tcPr>
          <w:p w:rsidR="00E2265D" w:rsidRPr="006A07CF" w:rsidRDefault="00142EBB" w:rsidP="00E2265D">
            <w:pPr>
              <w:tabs>
                <w:tab w:val="left" w:pos="1005"/>
              </w:tabs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Креирати услове за побољшан приступ и квалитет здравствене заштите за особе ромске националности</w:t>
            </w: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 xml:space="preserve"> </w:t>
            </w:r>
          </w:p>
        </w:tc>
      </w:tr>
      <w:tr w:rsidR="00080353" w:rsidRPr="006A07CF" w:rsidTr="00F6582C">
        <w:trPr>
          <w:gridAfter w:val="2"/>
          <w:wAfter w:w="17096" w:type="dxa"/>
          <w:trHeight w:val="342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080353" w:rsidRPr="006A07CF" w:rsidRDefault="00080353" w:rsidP="0008035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lastRenderedPageBreak/>
              <w:t>Активности</w:t>
            </w:r>
          </w:p>
        </w:tc>
        <w:tc>
          <w:tcPr>
            <w:tcW w:w="394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080353" w:rsidRPr="006A07CF" w:rsidRDefault="00080353" w:rsidP="0008035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Индикатор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080353" w:rsidRPr="006A07CF" w:rsidRDefault="00080353" w:rsidP="0008035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Носиоци реализације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080353" w:rsidRPr="006A07CF" w:rsidRDefault="00080353" w:rsidP="0008035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Буџет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80353" w:rsidRPr="006A07CF" w:rsidRDefault="00080353" w:rsidP="0008008E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План реализације</w:t>
            </w:r>
          </w:p>
        </w:tc>
      </w:tr>
      <w:tr w:rsidR="00E2265D" w:rsidRPr="006A07CF" w:rsidTr="00645899">
        <w:trPr>
          <w:gridAfter w:val="2"/>
          <w:wAfter w:w="17096" w:type="dxa"/>
          <w:trHeight w:val="329"/>
        </w:trPr>
        <w:tc>
          <w:tcPr>
            <w:tcW w:w="3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3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2028</w:t>
            </w:r>
          </w:p>
        </w:tc>
      </w:tr>
      <w:tr w:rsidR="00E2265D" w:rsidRPr="006A07CF" w:rsidTr="00645899">
        <w:trPr>
          <w:gridAfter w:val="2"/>
          <w:wAfter w:w="17096" w:type="dxa"/>
          <w:trHeight w:val="440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805418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2.1.1. Организовати активности с циљем подизања свијести и информисања припадника ромске популације  о здравственој заштити и здравственој култури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080353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одржаних активности/радионица </w:t>
            </w:r>
          </w:p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D4E34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Дом здравља, НВО, школе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D4E34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Постојећи ресурси додатна средства у износу од </w:t>
            </w:r>
            <w:r w:rsidR="00E2265D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XXX, 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НВО пројекти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E2265D" w:rsidRPr="006A07CF" w:rsidTr="00645899">
        <w:trPr>
          <w:gridAfter w:val="2"/>
          <w:wAfter w:w="17096" w:type="dxa"/>
          <w:trHeight w:val="881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E2265D" w:rsidRPr="006A07CF" w:rsidRDefault="00ED4E34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учесника у активностима радионицама (М и Ж, д‌јеца/одрасли)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E2265D" w:rsidRPr="006A07CF" w:rsidTr="00205EF7">
        <w:trPr>
          <w:gridAfter w:val="2"/>
          <w:wAfter w:w="17096" w:type="dxa"/>
          <w:trHeight w:val="719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AC25D2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2.1.2. Организовати едукативне активности за припаднике ромске националности из области здравства у складу са актуелним потребама (превенција болести и ризичног понашања, планирање породице и одговорног понашања и репродуктивног здравља, вакцинација, важност личне хигијене, здраве животне навике и стилови живота, ментално здравље, итд.)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0" w:type="dxa"/>
              <w:shd w:val="clear" w:color="auto" w:fill="FCFCFC"/>
              <w:tblCellMar>
                <w:left w:w="0" w:type="dxa"/>
                <w:right w:w="0" w:type="dxa"/>
              </w:tblCellMar>
              <w:tblLook w:val="04A0"/>
            </w:tblPr>
            <w:tblGrid>
              <w:gridCol w:w="3732"/>
            </w:tblGrid>
            <w:tr w:rsidR="00E82D80" w:rsidRPr="00E82D80" w:rsidTr="00E82D80">
              <w:trPr>
                <w:tblCellSpacing w:w="0" w:type="dxa"/>
              </w:trPr>
              <w:tc>
                <w:tcPr>
                  <w:tcW w:w="0" w:type="auto"/>
                  <w:shd w:val="clear" w:color="auto" w:fill="FCFCFC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  <w:hideMark/>
                </w:tcPr>
                <w:p w:rsidR="00E82D80" w:rsidRPr="00E82D80" w:rsidRDefault="00E82D80" w:rsidP="00E82D80">
                  <w:pPr>
                    <w:spacing w:before="100" w:beforeAutospacing="1" w:after="0" w:line="240" w:lineRule="auto"/>
                    <w:rPr>
                      <w:rFonts w:ascii="Segoe UI" w:eastAsia="Times New Roman" w:hAnsi="Segoe UI" w:cs="Segoe UI"/>
                      <w:color w:val="52525B"/>
                      <w:sz w:val="30"/>
                      <w:szCs w:val="30"/>
                      <w:lang w:val="sr-Cyrl-BA"/>
                    </w:rPr>
                  </w:pPr>
                  <w:r w:rsidRPr="00E82D80">
                    <w:rPr>
                      <w:rFonts w:ascii="Lato" w:eastAsia="Times New Roman" w:hAnsi="Lato" w:cs="Segoe UI"/>
                      <w:color w:val="000000"/>
                      <w:sz w:val="20"/>
                      <w:szCs w:val="20"/>
                      <w:lang w:val="sr-Cyrl-BA"/>
                    </w:rPr>
                    <w:t># одржаних едукативних активности/радионица</w:t>
                  </w:r>
                </w:p>
              </w:tc>
            </w:tr>
          </w:tbl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E34" w:rsidRPr="006A07CF" w:rsidRDefault="00ED4E34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Дом здравља, НВО, школе, Центар за ментално здравље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E34" w:rsidRPr="006A07CF" w:rsidRDefault="00ED4E34" w:rsidP="00ED4E34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 додатна средства у износу од XXX, НВО пројекти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E2265D" w:rsidRPr="006A07CF" w:rsidTr="00B14DB1">
        <w:trPr>
          <w:gridAfter w:val="2"/>
          <w:wAfter w:w="17096" w:type="dxa"/>
          <w:trHeight w:val="1907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</w:t>
            </w:r>
            <w:r w:rsidR="00E82D80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 учесника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(</w:t>
            </w:r>
            <w:r w:rsidR="00E82D80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М и Ж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E2265D" w:rsidRPr="006A07CF" w:rsidTr="001D684A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B0459E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Активност 2.1.3. Подржати иницијативе за вакцинацију предшколске и школске д‌јеце ромске националности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E82D80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вакцинисане дјеце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D4E34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Дом здравља, НВО, школе, ромска заједница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D4E34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E2265D" w:rsidRPr="006A07CF" w:rsidTr="0064682E">
        <w:trPr>
          <w:gridAfter w:val="2"/>
          <w:wAfter w:w="17096" w:type="dxa"/>
          <w:trHeight w:val="737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0A686F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2.1.4.  Организовати превентивне прегледе за припаднике ромске националности (превенција масовних незаразних болести)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E82D80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обављених превентивних прегледа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82D80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Дом здравља, НВО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82D80" w:rsidRPr="006A07CF" w:rsidRDefault="00E82D80" w:rsidP="00E82D80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 НВО пројекти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E2265D" w:rsidRPr="006A07CF" w:rsidTr="00E3239B">
        <w:trPr>
          <w:gridAfter w:val="2"/>
          <w:wAfter w:w="17096" w:type="dxa"/>
          <w:trHeight w:val="675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E2265D" w:rsidRPr="006A07CF" w:rsidRDefault="00032CF6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особа које су обавиле превентивне прегледе (М и Ж)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82D80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Дом здравља, НВО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D80" w:rsidRPr="006A07CF" w:rsidRDefault="00E82D80" w:rsidP="00E82D80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 НВО пројекти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E2265D" w:rsidRPr="006A07CF" w:rsidTr="00E3239B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FF096E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lastRenderedPageBreak/>
              <w:t>Активност 2.1.5. Организовати редовне здравствене прегледе за жене (мамографија, гинеколошки прегледи, СРЗ, итд.)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032CF6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обављених редовних прегледа</w:t>
            </w:r>
          </w:p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032CF6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Дом здравља, НВО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CF6" w:rsidRPr="006A07CF" w:rsidRDefault="00032CF6" w:rsidP="00032CF6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 НВО пројекти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E2265D" w:rsidRPr="006A07CF" w:rsidTr="00E3239B">
        <w:trPr>
          <w:gridAfter w:val="2"/>
          <w:wAfter w:w="17096" w:type="dxa"/>
          <w:trHeight w:val="675"/>
        </w:trPr>
        <w:tc>
          <w:tcPr>
            <w:tcW w:w="3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E2265D" w:rsidRPr="006A07CF" w:rsidRDefault="00481EB4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Ромкиња које су обавиле редовне прегледе за жене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E2265D" w:rsidRPr="006A07CF" w:rsidTr="00E3239B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956880" w:rsidP="00E2265D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 2.1.6. Пружити подршку ромским породицама приликом прикупљања потребне документације за упис д‌јеце у предшколско образовање (љекарско увјерење, потврда, итд. – поједноставити процедури)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481EB4" w:rsidP="00E2265D">
            <w:pPr>
              <w:spacing w:after="24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подржаних породица које су успјешно припремиле сву потребну документацију д‌јеце за упис 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032CF6" w:rsidP="00E2265D">
            <w:pPr>
              <w:spacing w:after="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Дом здравља, НВО, школа ромска заједница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CF6" w:rsidRPr="006A07CF" w:rsidRDefault="00032CF6" w:rsidP="00032CF6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 НВО пројекти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E2265D" w:rsidRPr="006A07CF" w:rsidTr="00E3239B">
        <w:trPr>
          <w:gridAfter w:val="2"/>
          <w:wAfter w:w="17096" w:type="dxa"/>
          <w:trHeight w:val="48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E2265D" w:rsidRPr="006A07CF" w:rsidRDefault="00E63094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СЕКТОРСКИ ЦИЉ 3: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E2265D" w:rsidRPr="006A07CF" w:rsidRDefault="00E63094" w:rsidP="00E2265D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Унаприједити образовање д‌јеце и младих ромске националности на подручју Града Бијељина</w:t>
            </w:r>
          </w:p>
        </w:tc>
      </w:tr>
      <w:tr w:rsidR="00E2265D" w:rsidRPr="006A07CF" w:rsidTr="00645899">
        <w:trPr>
          <w:gridAfter w:val="2"/>
          <w:wAfter w:w="17096" w:type="dxa"/>
          <w:trHeight w:val="303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BDB77"/>
          </w:tcPr>
          <w:p w:rsidR="008B079F" w:rsidRPr="008B079F" w:rsidRDefault="008B079F" w:rsidP="008B079F">
            <w:pPr>
              <w:tabs>
                <w:tab w:val="left" w:pos="1005"/>
              </w:tabs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8B079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Мјера 3.1: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BDB77"/>
          </w:tcPr>
          <w:p w:rsidR="00E2265D" w:rsidRPr="006A07CF" w:rsidRDefault="00E2265D" w:rsidP="00E2265D">
            <w:pPr>
              <w:tabs>
                <w:tab w:val="left" w:pos="1005"/>
              </w:tabs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BDB77"/>
          </w:tcPr>
          <w:p w:rsidR="00E2265D" w:rsidRPr="006A07CF" w:rsidRDefault="008B079F" w:rsidP="008B079F">
            <w:pPr>
              <w:tabs>
                <w:tab w:val="left" w:pos="1005"/>
              </w:tabs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Пружена подршка родитељима ромске националности да преузму одговорност за образовање своје д‌јеце</w:t>
            </w:r>
          </w:p>
        </w:tc>
      </w:tr>
      <w:tr w:rsidR="00C21ADB" w:rsidRPr="006A07CF" w:rsidTr="002C5E66">
        <w:trPr>
          <w:gridAfter w:val="2"/>
          <w:wAfter w:w="17096" w:type="dxa"/>
          <w:trHeight w:val="342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C21ADB" w:rsidRPr="006A07CF" w:rsidRDefault="00C21ADB" w:rsidP="00C21AD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Активности</w:t>
            </w:r>
          </w:p>
        </w:tc>
        <w:tc>
          <w:tcPr>
            <w:tcW w:w="394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C21ADB" w:rsidRPr="006A07CF" w:rsidRDefault="00C21ADB" w:rsidP="00C21AD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Индикатор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C21ADB" w:rsidRPr="006A07CF" w:rsidRDefault="00C21ADB" w:rsidP="00C21AD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Носиоци реализације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C21ADB" w:rsidRPr="006A07CF" w:rsidRDefault="00C21ADB" w:rsidP="00C21AD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Буџет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</w:tcPr>
          <w:p w:rsidR="00C21ADB" w:rsidRPr="006A07CF" w:rsidRDefault="00C21ADB" w:rsidP="00C21AD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C21ADB" w:rsidRPr="006A07CF" w:rsidRDefault="00C21ADB" w:rsidP="00C21AD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План реализације</w:t>
            </w:r>
          </w:p>
        </w:tc>
      </w:tr>
      <w:tr w:rsidR="00E2265D" w:rsidRPr="006A07CF" w:rsidTr="002C5E66">
        <w:trPr>
          <w:gridAfter w:val="2"/>
          <w:wAfter w:w="17096" w:type="dxa"/>
          <w:trHeight w:val="294"/>
        </w:trPr>
        <w:tc>
          <w:tcPr>
            <w:tcW w:w="3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2028</w:t>
            </w:r>
          </w:p>
        </w:tc>
      </w:tr>
      <w:tr w:rsidR="00E2265D" w:rsidRPr="006A07CF" w:rsidTr="00294FBE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9411DE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3.1.1. Организовати едукацију родитеља ромске националности о битности образовања и редовног похађања (предшколског, основног, средњег, високог) образовања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održanih radionica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151699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Школе, Дневни центар, НВО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151699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Постојећи ресурси, додатна средства у износу од </w:t>
            </w:r>
            <w:r w:rsidR="00E2265D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E2265D" w:rsidRPr="006A07CF" w:rsidTr="00294FBE">
        <w:trPr>
          <w:gridAfter w:val="2"/>
          <w:wAfter w:w="17096" w:type="dxa"/>
          <w:trHeight w:val="899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učesnika na edukativnim radionicama </w:t>
            </w:r>
          </w:p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(M i Ž)</w:t>
            </w:r>
          </w:p>
          <w:p w:rsidR="00E2265D" w:rsidRPr="006A07CF" w:rsidRDefault="00E2265D" w:rsidP="00E2265D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2265D" w:rsidRPr="006A07CF" w:rsidRDefault="00E2265D" w:rsidP="00E2265D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65D" w:rsidRPr="006A07CF" w:rsidRDefault="00E2265D" w:rsidP="00E2265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151699" w:rsidRPr="006A07CF" w:rsidTr="00FA68F4">
        <w:trPr>
          <w:gridAfter w:val="2"/>
          <w:wAfter w:w="17096" w:type="dxa"/>
          <w:trHeight w:val="1212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3.1.2. Информисати родитеље о процедури за упис у школу (потребна документација, рокови, итд) као и о битности прикупљању потребне документације о похађању школе у иностранству и завршеном разреду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informisanih roditelja (M i Ž)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tabs>
                <w:tab w:val="left" w:pos="1150"/>
              </w:tabs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Школе, Дневни центар, НВО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ресурси, додатна средства у износу од 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550685">
        <w:trPr>
          <w:gridAfter w:val="2"/>
          <w:wAfter w:w="17096" w:type="dxa"/>
          <w:trHeight w:val="1212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lastRenderedPageBreak/>
              <w:t>Активност 3.1.3. Обезбиједити бесплатан цјелодневни боравак за д‌јецу ромске националности у установама предшколског образовања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djece koja borave u predškolskim ustanovama 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Градска управа, предшколса установа, Дневни центар, НВО  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6963BF" w:rsidP="00151699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ресурси, додатна средства у износу од 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F758CF">
        <w:trPr>
          <w:gridAfter w:val="2"/>
          <w:wAfter w:w="17096" w:type="dxa"/>
          <w:trHeight w:val="1212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3.1.4. Формализовати рад Мобилног интервентног тима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Мобилни интервентни тим формализован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Градска управа,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Отахарин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151699" w:rsidRPr="006A07CF" w:rsidTr="008D724E">
        <w:trPr>
          <w:gridAfter w:val="2"/>
          <w:wAfter w:w="17096" w:type="dxa"/>
          <w:trHeight w:val="800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Активност 3.1.5. Подржати рад Мобилног интервентног тима у циљу адресирања проблема нередовног похађања наставе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0F09C1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активности имплементираних усмјерене на адресирање нередовног похађања наставе 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E869CF" w:rsidP="00151699">
            <w:pPr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Мобилни интервентни тим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8D724E">
        <w:trPr>
          <w:gridAfter w:val="2"/>
          <w:wAfter w:w="17096" w:type="dxa"/>
          <w:trHeight w:val="638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0F09C1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д‌јечака и д‌јевојчица који су подржани кроз рад Мобилног интервентног тима 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E869CF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Мобилни интервентни тим 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D12F6A">
        <w:trPr>
          <w:gridAfter w:val="2"/>
          <w:wAfter w:w="17096" w:type="dxa"/>
          <w:trHeight w:val="1212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Активност 3.1.6. Унаприједити редовну координацију између Центра за социјални рад и школа и заједнички дефинисати адекватне методе за адресирање проблема нередовног похађања наставе (кућне посјете, позиви, итд.)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0" w:type="dxa"/>
              <w:shd w:val="clear" w:color="auto" w:fill="FCFCFC"/>
              <w:tblCellMar>
                <w:left w:w="0" w:type="dxa"/>
                <w:right w:w="0" w:type="dxa"/>
              </w:tblCellMar>
              <w:tblLook w:val="04A0"/>
            </w:tblPr>
            <w:tblGrid>
              <w:gridCol w:w="3732"/>
            </w:tblGrid>
            <w:tr w:rsidR="000F09C1" w:rsidRPr="000F09C1" w:rsidTr="000F09C1">
              <w:trPr>
                <w:tblCellSpacing w:w="0" w:type="dxa"/>
              </w:trPr>
              <w:tc>
                <w:tcPr>
                  <w:tcW w:w="0" w:type="auto"/>
                  <w:shd w:val="clear" w:color="auto" w:fill="FCFCFC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  <w:hideMark/>
                </w:tcPr>
                <w:p w:rsidR="000F09C1" w:rsidRPr="000F09C1" w:rsidRDefault="000F09C1" w:rsidP="000F09C1">
                  <w:pPr>
                    <w:spacing w:before="100" w:beforeAutospacing="1" w:after="240" w:line="240" w:lineRule="auto"/>
                    <w:rPr>
                      <w:rFonts w:ascii="Segoe UI" w:eastAsia="Times New Roman" w:hAnsi="Segoe UI" w:cs="Segoe UI"/>
                      <w:color w:val="52525B"/>
                      <w:sz w:val="30"/>
                      <w:szCs w:val="30"/>
                      <w:lang w:val="sr-Cyrl-BA"/>
                    </w:rPr>
                  </w:pPr>
                  <w:r w:rsidRPr="000F09C1">
                    <w:rPr>
                      <w:rFonts w:ascii="Lato" w:eastAsia="Times New Roman" w:hAnsi="Lato" w:cs="Segoe UI"/>
                      <w:color w:val="000000"/>
                      <w:sz w:val="20"/>
                      <w:szCs w:val="20"/>
                      <w:lang w:val="sr-Cyrl-BA"/>
                    </w:rPr>
                    <w:t>Смањен број изостанака</w:t>
                  </w:r>
                </w:p>
                <w:p w:rsidR="000F09C1" w:rsidRPr="000F09C1" w:rsidRDefault="000F09C1" w:rsidP="000F09C1">
                  <w:pPr>
                    <w:spacing w:before="100" w:beforeAutospacing="1" w:after="240" w:line="240" w:lineRule="auto"/>
                    <w:rPr>
                      <w:rFonts w:ascii="Segoe UI" w:eastAsia="Times New Roman" w:hAnsi="Segoe UI" w:cs="Segoe UI"/>
                      <w:color w:val="52525B"/>
                      <w:sz w:val="30"/>
                      <w:szCs w:val="30"/>
                      <w:lang w:val="sr-Cyrl-BA"/>
                    </w:rPr>
                  </w:pPr>
                  <w:r w:rsidRPr="000F09C1">
                    <w:rPr>
                      <w:rFonts w:ascii="Lato" w:eastAsia="Times New Roman" w:hAnsi="Lato" w:cs="Segoe UI"/>
                      <w:color w:val="000000"/>
                      <w:sz w:val="20"/>
                      <w:szCs w:val="20"/>
                      <w:lang w:val="sr-Cyrl-BA"/>
                    </w:rPr>
                    <w:t># д‌јечака и д‌јевојчица који су смањили број изостанака</w:t>
                  </w:r>
                </w:p>
              </w:tc>
            </w:tr>
          </w:tbl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E869CF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Школа, Центар за соицјални рад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A24415">
        <w:trPr>
          <w:gridAfter w:val="2"/>
          <w:wAfter w:w="17096" w:type="dxa"/>
          <w:trHeight w:val="1212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Активност 3.1.7. Осигурати пријевоз за д‌јецу ромске националности предшколског и школског узраста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8557CA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дјеце којој је обезбијеђен превоз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E869CF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Градска управа, школе, НВО 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98604E">
        <w:trPr>
          <w:gridAfter w:val="2"/>
          <w:wAfter w:w="17096" w:type="dxa"/>
          <w:trHeight w:val="1212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Активност 3.1.8. Обезбиједити бесплатне ужине за сву д‌јецу ромске националности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8557CA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д‌јечака и д‌јевојчица који добијају редовно ужину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837" w:rsidRPr="006A07CF" w:rsidRDefault="00E869CF" w:rsidP="00C77837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Градска управа, школе, НВО, спонз</w:t>
            </w:r>
            <w:r w:rsidR="00C77837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ори (локални привредници) </w:t>
            </w:r>
          </w:p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C77837" w:rsidRPr="006A07CF" w:rsidTr="0000084B">
        <w:trPr>
          <w:gridAfter w:val="2"/>
          <w:wAfter w:w="17096" w:type="dxa"/>
          <w:trHeight w:val="1212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77837" w:rsidRPr="006A07CF" w:rsidRDefault="00C77837" w:rsidP="00C77837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lastRenderedPageBreak/>
              <w:t>Активност 3.1.9. Креирати и усвојити програм за стипендирање д‌јеце ромске националности за редовно похађање средњих школа и високообразовних установа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837" w:rsidRPr="006A07CF" w:rsidRDefault="00C77837" w:rsidP="00C77837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стипендиста у складу са дефинисаним критеријумом (нпр. редовно похађање наставе)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7837" w:rsidRPr="006A07CF" w:rsidRDefault="00C77837" w:rsidP="00C77837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Градска управа, школе, НВО, спонзори (локални привредници)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C77837" w:rsidRPr="006A07CF" w:rsidRDefault="00C77837" w:rsidP="00C77837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7837" w:rsidRPr="006A07CF" w:rsidRDefault="00C77837" w:rsidP="00C7783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7837" w:rsidRPr="006A07CF" w:rsidRDefault="00C77837" w:rsidP="00C7783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7837" w:rsidRPr="006A07CF" w:rsidRDefault="00C77837" w:rsidP="00C7783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7837" w:rsidRPr="006A07CF" w:rsidRDefault="00C77837" w:rsidP="00C7783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C77837" w:rsidRPr="006A07CF" w:rsidTr="005A3D57">
        <w:trPr>
          <w:gridAfter w:val="2"/>
          <w:wAfter w:w="17096" w:type="dxa"/>
          <w:trHeight w:val="1212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837" w:rsidRPr="006A07CF" w:rsidRDefault="00C77837" w:rsidP="00C77837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Активност 3.1.10. Подржати напоре НВО сектора у пружању стипендија за одређени број д‌јеце ромске националности основношколског узраста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837" w:rsidRPr="006A07CF" w:rsidRDefault="00C77837" w:rsidP="00C77837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стипендиста у складу са дефинисаним критеријумом (нпр. редовно похађање наставе)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837" w:rsidRPr="006A07CF" w:rsidRDefault="00C77837" w:rsidP="00C77837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Градска управа, школе, НВО, спонзори (локални привредници) 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7837" w:rsidRPr="006A07CF" w:rsidRDefault="00C77837" w:rsidP="00C77837">
            <w:pPr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37" w:rsidRPr="006A07CF" w:rsidRDefault="00C77837" w:rsidP="00C7783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837" w:rsidRPr="006A07CF" w:rsidRDefault="00C77837" w:rsidP="00C7783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837" w:rsidRPr="006A07CF" w:rsidRDefault="00C77837" w:rsidP="00C7783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837" w:rsidRPr="006A07CF" w:rsidRDefault="00C77837" w:rsidP="00C77837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FE120F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Активност 3.1.11. Подржати рад Дневног центра у имплементацији радионица са родитељима ромске д‌јеце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E869CF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одржаних радионица 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C77837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Дневни центар, ромска заједница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FE120F">
        <w:trPr>
          <w:gridAfter w:val="2"/>
          <w:wAfter w:w="17096" w:type="dxa"/>
          <w:trHeight w:val="675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E869CF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родитеља који су учествовали на радионицама (М и Ж)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151699" w:rsidRPr="006A07CF" w:rsidTr="00645899">
        <w:trPr>
          <w:gridAfter w:val="2"/>
          <w:wAfter w:w="17096" w:type="dxa"/>
          <w:trHeight w:val="404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70AD47" w:themeFill="accent6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A75E4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Мјера 3.2:</w:t>
            </w:r>
          </w:p>
        </w:tc>
        <w:tc>
          <w:tcPr>
            <w:tcW w:w="1112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151699" w:rsidRPr="00A75E43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A75E4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Креирати услове за бољу укљученост ромске д‌јеце у образовне процесе</w:t>
            </w:r>
          </w:p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C21ADB" w:rsidRPr="006A07CF" w:rsidTr="00C16A02">
        <w:trPr>
          <w:gridAfter w:val="2"/>
          <w:wAfter w:w="17096" w:type="dxa"/>
          <w:trHeight w:val="384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21ADB" w:rsidRPr="006A07CF" w:rsidRDefault="00C21ADB" w:rsidP="00C21ADB">
            <w:pPr>
              <w:spacing w:after="24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Активности</w:t>
            </w:r>
          </w:p>
        </w:tc>
        <w:tc>
          <w:tcPr>
            <w:tcW w:w="39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2CC" w:themeFill="accent4" w:themeFillTint="33"/>
          </w:tcPr>
          <w:p w:rsidR="00C21ADB" w:rsidRPr="006A07CF" w:rsidRDefault="00C21ADB" w:rsidP="00C21ADB">
            <w:pPr>
              <w:spacing w:after="24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Индикатор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21ADB" w:rsidRPr="006A07CF" w:rsidRDefault="00C21ADB" w:rsidP="00C21AD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Носиоци реализације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21ADB" w:rsidRPr="006A07CF" w:rsidRDefault="00C21ADB" w:rsidP="00C21AD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Буџет</w:t>
            </w:r>
          </w:p>
        </w:tc>
        <w:tc>
          <w:tcPr>
            <w:tcW w:w="2800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:rsidR="00C21ADB" w:rsidRPr="006A07CF" w:rsidRDefault="00C21ADB" w:rsidP="00C21AD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План реализације</w:t>
            </w:r>
          </w:p>
        </w:tc>
      </w:tr>
      <w:tr w:rsidR="00151699" w:rsidRPr="006A07CF" w:rsidTr="00C16A02">
        <w:trPr>
          <w:gridAfter w:val="2"/>
          <w:wAfter w:w="17096" w:type="dxa"/>
          <w:trHeight w:val="357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2025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2027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2028</w:t>
            </w:r>
          </w:p>
        </w:tc>
      </w:tr>
      <w:tr w:rsidR="00151699" w:rsidRPr="006A07CF" w:rsidTr="006F3657">
        <w:trPr>
          <w:gridAfter w:val="2"/>
          <w:wAfter w:w="17096" w:type="dxa"/>
          <w:trHeight w:val="1727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3.2.1. Покренути заговарачку иницијативу према Министарству просвјете и културе РС за омогућавање полагање разреда према договореним критеријима (додјела лиценце школи за полагање, итд)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847070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успјешно имплементираних заговарачких иницијатива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C77837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Градска управа, школе, НВО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P</w:t>
            </w:r>
            <w:r w:rsidR="00C77837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остојећи реусрси (људски капацитети и експертиза) 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151699" w:rsidRPr="006A07CF" w:rsidTr="006F3657">
        <w:trPr>
          <w:gridAfter w:val="2"/>
          <w:wAfter w:w="17096" w:type="dxa"/>
          <w:trHeight w:val="968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3.2.2. Подржати рад Дневног центра у имплементацији радионица са д‌јецом школског узраста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847070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одржаних радионица са </w:t>
            </w:r>
            <w:r w:rsidR="00C21ADB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дј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ецом 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C77837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Дневни центар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6579C1">
        <w:trPr>
          <w:gridAfter w:val="2"/>
          <w:wAfter w:w="17096" w:type="dxa"/>
          <w:trHeight w:val="539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847070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д‌јечака и д‌јевојчица учесника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lastRenderedPageBreak/>
              <w:t>радионица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151699" w:rsidRPr="006A07CF" w:rsidTr="006579C1">
        <w:trPr>
          <w:gridAfter w:val="2"/>
          <w:wAfter w:w="17096" w:type="dxa"/>
          <w:trHeight w:val="530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lastRenderedPageBreak/>
              <w:t>Активност 3.2.3. Организовати едукацију ученика ромске националности завршних разреда основних и средњих школа о важности наставка  школовања и пружање помоћи за одабир професије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ED43FA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одржаних радионица са </w:t>
            </w:r>
            <w:r w:rsidR="000741F5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дј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ецом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B25770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Школа, НВО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6963BF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4E0DE6">
        <w:trPr>
          <w:gridAfter w:val="2"/>
          <w:wAfter w:w="17096" w:type="dxa"/>
          <w:trHeight w:val="968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ED43FA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д‌јечака и д‌јевојчица учесника радионица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151699" w:rsidRPr="006A07CF" w:rsidTr="00403582">
        <w:trPr>
          <w:gridAfter w:val="2"/>
          <w:wAfter w:w="17096" w:type="dxa"/>
          <w:trHeight w:val="968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3.2.4. Креирање услова за учешће д‌јеце ромске националности у ваннаставним и спортским активностима на подучју Града Бијељина  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0" w:type="dxa"/>
              <w:shd w:val="clear" w:color="auto" w:fill="FCFCFC"/>
              <w:tblCellMar>
                <w:left w:w="0" w:type="dxa"/>
                <w:right w:w="0" w:type="dxa"/>
              </w:tblCellMar>
              <w:tblLook w:val="04A0"/>
            </w:tblPr>
            <w:tblGrid>
              <w:gridCol w:w="3732"/>
            </w:tblGrid>
            <w:tr w:rsidR="00ED43FA" w:rsidRPr="00ED43FA" w:rsidTr="00ED43FA">
              <w:trPr>
                <w:tblCellSpacing w:w="0" w:type="dxa"/>
              </w:trPr>
              <w:tc>
                <w:tcPr>
                  <w:tcW w:w="0" w:type="auto"/>
                  <w:shd w:val="clear" w:color="auto" w:fill="FCFCFC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  <w:hideMark/>
                </w:tcPr>
                <w:p w:rsidR="00ED43FA" w:rsidRPr="00ED43FA" w:rsidRDefault="00ED43FA" w:rsidP="00ED43FA">
                  <w:pPr>
                    <w:spacing w:before="100" w:beforeAutospacing="1" w:after="0" w:line="240" w:lineRule="auto"/>
                    <w:rPr>
                      <w:rFonts w:ascii="Segoe UI" w:eastAsia="Times New Roman" w:hAnsi="Segoe UI" w:cs="Segoe UI"/>
                      <w:color w:val="52525B"/>
                      <w:sz w:val="30"/>
                      <w:szCs w:val="30"/>
                      <w:lang w:val="sr-Cyrl-BA"/>
                    </w:rPr>
                  </w:pPr>
                  <w:r w:rsidRPr="00ED43FA">
                    <w:rPr>
                      <w:rFonts w:ascii="Lato" w:eastAsia="Times New Roman" w:hAnsi="Lato" w:cs="Segoe UI"/>
                      <w:color w:val="000000"/>
                      <w:sz w:val="20"/>
                      <w:szCs w:val="20"/>
                      <w:lang w:val="sr-Cyrl-BA"/>
                    </w:rPr>
                    <w:t xml:space="preserve"># д‌јечака и д‌јевојчица који учествују у </w:t>
                  </w:r>
                  <w:r w:rsidR="00C21ADB" w:rsidRPr="006A07CF">
                    <w:rPr>
                      <w:rFonts w:ascii="Lato" w:eastAsia="Times New Roman" w:hAnsi="Lato" w:cs="Segoe UI"/>
                      <w:color w:val="000000"/>
                      <w:sz w:val="20"/>
                      <w:szCs w:val="20"/>
                      <w:lang w:val="sr-Cyrl-BA"/>
                    </w:rPr>
                    <w:t xml:space="preserve">ваннаставним </w:t>
                  </w:r>
                  <w:r w:rsidRPr="00ED43FA">
                    <w:rPr>
                      <w:rFonts w:ascii="Lato" w:eastAsia="Times New Roman" w:hAnsi="Lato" w:cs="Segoe UI"/>
                      <w:color w:val="000000"/>
                      <w:sz w:val="20"/>
                      <w:szCs w:val="20"/>
                      <w:lang w:val="sr-Cyrl-BA"/>
                    </w:rPr>
                    <w:t>активностима</w:t>
                  </w:r>
                </w:p>
              </w:tc>
            </w:tr>
          </w:tbl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B25770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Школа, НВО, спорстки клубови 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403582">
        <w:trPr>
          <w:gridAfter w:val="2"/>
          <w:wAfter w:w="17096" w:type="dxa"/>
          <w:trHeight w:val="350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3.2.5. Тражити донаторска за унапријеђење услова у школама на подручју Града Бијељине које похађају и д‌јеца ромске наицоналности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0" w:type="dxa"/>
              <w:shd w:val="clear" w:color="auto" w:fill="FCFCFC"/>
              <w:tblCellMar>
                <w:left w:w="0" w:type="dxa"/>
                <w:right w:w="0" w:type="dxa"/>
              </w:tblCellMar>
              <w:tblLook w:val="04A0"/>
            </w:tblPr>
            <w:tblGrid>
              <w:gridCol w:w="3577"/>
            </w:tblGrid>
            <w:tr w:rsidR="00B25770" w:rsidRPr="00B25770" w:rsidTr="00B25770">
              <w:trPr>
                <w:tblCellSpacing w:w="0" w:type="dxa"/>
              </w:trPr>
              <w:tc>
                <w:tcPr>
                  <w:tcW w:w="0" w:type="auto"/>
                  <w:shd w:val="clear" w:color="auto" w:fill="FCFCFC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  <w:hideMark/>
                </w:tcPr>
                <w:p w:rsidR="00B25770" w:rsidRPr="00B25770" w:rsidRDefault="00B25770" w:rsidP="00B25770">
                  <w:pPr>
                    <w:spacing w:before="100" w:beforeAutospacing="1" w:after="0" w:line="240" w:lineRule="auto"/>
                    <w:rPr>
                      <w:rFonts w:ascii="Segoe UI" w:eastAsia="Times New Roman" w:hAnsi="Segoe UI" w:cs="Segoe UI"/>
                      <w:color w:val="52525B"/>
                      <w:sz w:val="30"/>
                      <w:szCs w:val="30"/>
                      <w:lang w:val="sr-Cyrl-BA"/>
                    </w:rPr>
                  </w:pPr>
                  <w:r w:rsidRPr="00B25770">
                    <w:rPr>
                      <w:rFonts w:ascii="Lato" w:eastAsia="Times New Roman" w:hAnsi="Lato" w:cs="Segoe UI"/>
                      <w:color w:val="000000"/>
                      <w:sz w:val="20"/>
                      <w:szCs w:val="20"/>
                      <w:lang w:val="sr-Cyrl-BA"/>
                    </w:rPr>
                    <w:t># имплементираних  интервенција</w:t>
                  </w:r>
                </w:p>
              </w:tc>
            </w:tr>
          </w:tbl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B25770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Школа, НВО, Градкса управа 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</w:tr>
      <w:tr w:rsidR="00151699" w:rsidRPr="006A07CF" w:rsidTr="00403582">
        <w:trPr>
          <w:gridAfter w:val="2"/>
          <w:wAfter w:w="17096" w:type="dxa"/>
          <w:trHeight w:val="611"/>
        </w:trPr>
        <w:tc>
          <w:tcPr>
            <w:tcW w:w="3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B25770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д‌јеце која имају корист од имплементираних интервенција (М и Ж)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</w:tr>
      <w:tr w:rsidR="00151699" w:rsidRPr="006A07CF" w:rsidTr="00645899">
        <w:trPr>
          <w:gridAfter w:val="2"/>
          <w:wAfter w:w="17096" w:type="dxa"/>
          <w:trHeight w:val="393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151699" w:rsidRPr="006A07CF" w:rsidRDefault="00736380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СЕКТОРСКИ ЦИЉ 4: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151699" w:rsidRPr="006A07CF" w:rsidRDefault="00736380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Економско оснаживање Рома и Ромкињана подручју Града Бијељина кроз побољшан приступ тржишту рада и запошљавање</w:t>
            </w:r>
          </w:p>
        </w:tc>
      </w:tr>
      <w:tr w:rsidR="00151699" w:rsidRPr="006A07CF" w:rsidTr="00645899">
        <w:trPr>
          <w:gridAfter w:val="2"/>
          <w:wAfter w:w="17096" w:type="dxa"/>
          <w:trHeight w:val="54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BDB77"/>
            <w:hideMark/>
          </w:tcPr>
          <w:p w:rsidR="008C5A4A" w:rsidRPr="008C5A4A" w:rsidRDefault="008C5A4A" w:rsidP="008C5A4A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8C5A4A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Мјера 4.1:</w:t>
            </w:r>
          </w:p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BDB77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BDB77"/>
            <w:hideMark/>
          </w:tcPr>
          <w:p w:rsidR="00151699" w:rsidRPr="006A07CF" w:rsidRDefault="008C5A4A" w:rsidP="008C5A4A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Пружити подршку и подстицај Ромима и Ромкињама за учешће у програмима квалификације и  унапријеђење стручних капацитета</w:t>
            </w:r>
          </w:p>
        </w:tc>
      </w:tr>
      <w:tr w:rsidR="006963BF" w:rsidRPr="006A07CF" w:rsidTr="00455D91">
        <w:trPr>
          <w:gridAfter w:val="2"/>
          <w:wAfter w:w="17096" w:type="dxa"/>
          <w:trHeight w:val="305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Активности</w:t>
            </w:r>
          </w:p>
        </w:tc>
        <w:tc>
          <w:tcPr>
            <w:tcW w:w="39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Индикатор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Носиоци реализације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Буџет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09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План реализације</w:t>
            </w:r>
          </w:p>
        </w:tc>
      </w:tr>
      <w:tr w:rsidR="00151699" w:rsidRPr="006A07CF" w:rsidTr="00455D91">
        <w:trPr>
          <w:gridAfter w:val="2"/>
          <w:wAfter w:w="17096" w:type="dxa"/>
          <w:trHeight w:val="332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2027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2028</w:t>
            </w:r>
          </w:p>
        </w:tc>
      </w:tr>
      <w:tr w:rsidR="00151699" w:rsidRPr="006A07CF" w:rsidTr="00547BB5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6B4369" w:rsidP="006B436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4.1.1. Подићи свијест Рома и Ромкиња о битности пријављивања на Завод запошљавање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# </w:t>
            </w:r>
            <w:r w:rsidR="006963BF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одржаних иницијатива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6963BF" w:rsidP="00151699">
            <w:pPr>
              <w:spacing w:after="24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Завод за запошљавање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51699" w:rsidRPr="006A07CF" w:rsidRDefault="006963BF" w:rsidP="00151699">
            <w:pPr>
              <w:spacing w:after="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</w:t>
            </w:r>
          </w:p>
        </w:tc>
      </w:tr>
      <w:tr w:rsidR="00151699" w:rsidRPr="006A07CF" w:rsidTr="00D26F8D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9" w:rsidRPr="006A07CF" w:rsidRDefault="00D46D94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Активност 4.1.2. Организовати едукацију у ромским заједницама с циљем информисања припадника ромске популације о важности регистровања као активни тражилац посла (пријава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lastRenderedPageBreak/>
              <w:t>на Завод за запошљавање), укључујући и дигиталну писменост/вјештине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lastRenderedPageBreak/>
              <w:t xml:space="preserve"># </w:t>
            </w:r>
            <w:r w:rsidR="006963BF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учесника едукација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9" w:rsidRPr="006A07CF" w:rsidRDefault="006963BF" w:rsidP="00151699">
            <w:pPr>
              <w:spacing w:after="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Завод за запошљавање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1699" w:rsidRPr="006A07CF" w:rsidRDefault="006963BF" w:rsidP="00151699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Постојећи ресурси, додатна средства у износу од XXX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9" w:rsidRPr="006A07CF" w:rsidRDefault="00151699" w:rsidP="00151699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0D10BE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490363" w:rsidP="006963BF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lastRenderedPageBreak/>
              <w:t>Активност 4.1.3. Развијање програма преквалификације и/или доквалификације Рома и Ромкиња како би се олакшао приступ тржишту рада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7A6D35" w:rsidP="006963BF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# учесника у програмима преквалификације/доквалификације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Завод за запошљавање, Градска управа, НВО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6E7192">
        <w:trPr>
          <w:gridAfter w:val="2"/>
          <w:wAfter w:w="17096" w:type="dxa"/>
          <w:trHeight w:val="675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tabs>
                <w:tab w:val="left" w:pos="975"/>
              </w:tabs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7A6D35" w:rsidP="006963BF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# број учесника који су успјешно завршили програм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6963BF" w:rsidRPr="006A07CF" w:rsidTr="00E308D4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D46D94" w:rsidP="006963BF">
            <w:pPr>
              <w:tabs>
                <w:tab w:val="left" w:pos="975"/>
              </w:tabs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Активност 4.1.4. Организовати едукацију  за Роме и Ромкиње везане за активно тражење посла и покретање малих бизниса и важност регистрације постојећих д‌јелатности, као и о потенцијалима које доноси дигитализација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7A6D35" w:rsidP="006963BF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# учесника на едукацијама (Ж и М)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Завод за запошљавање,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Cs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645899">
        <w:trPr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6963BF" w:rsidRPr="006A07CF" w:rsidRDefault="00B22B97" w:rsidP="006963BF">
            <w:pPr>
              <w:rPr>
                <w:rFonts w:ascii="Lato" w:eastAsia="Times New Roman" w:hAnsi="Lato" w:cs="Calibri"/>
                <w:b/>
                <w:bCs/>
                <w:noProof/>
                <w:sz w:val="20"/>
                <w:szCs w:val="20"/>
                <w:lang w:val="sr-Cyrl-BA"/>
              </w:rPr>
            </w:pPr>
            <w:r w:rsidRPr="00B22B97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Мјера 4.2:</w:t>
            </w:r>
          </w:p>
        </w:tc>
        <w:tc>
          <w:tcPr>
            <w:tcW w:w="1112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B22B97" w:rsidRPr="00B22B97" w:rsidRDefault="00B22B97" w:rsidP="00B22B97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22B97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Унаприједити услове за бољу запошљивост Рома на подручју Града Бијељина </w:t>
            </w:r>
          </w:p>
          <w:p w:rsidR="006963BF" w:rsidRPr="006A07CF" w:rsidRDefault="006963BF" w:rsidP="00B22B97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10468" w:type="dxa"/>
          </w:tcPr>
          <w:p w:rsidR="006963BF" w:rsidRPr="006A07CF" w:rsidRDefault="006963BF" w:rsidP="006963BF">
            <w:pPr>
              <w:rPr>
                <w:rFonts w:ascii="Lato" w:hAnsi="Lato"/>
                <w:lang w:val="bs-Latn-BA"/>
              </w:rPr>
            </w:pPr>
          </w:p>
        </w:tc>
        <w:tc>
          <w:tcPr>
            <w:tcW w:w="6628" w:type="dxa"/>
          </w:tcPr>
          <w:p w:rsidR="006963BF" w:rsidRPr="006A07CF" w:rsidRDefault="006963BF" w:rsidP="006963BF">
            <w:pPr>
              <w:rPr>
                <w:rFonts w:ascii="Lato" w:hAnsi="Lato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 xml:space="preserve">Unaprijediti uslove za bolju zapošljivost Roma na području opštine Vukosavlje </w:t>
            </w:r>
          </w:p>
        </w:tc>
      </w:tr>
      <w:tr w:rsidR="006963BF" w:rsidRPr="006A07CF" w:rsidTr="00EB114F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8276FA" w:rsidP="006963BF">
            <w:pPr>
              <w:spacing w:after="240" w:line="240" w:lineRule="auto"/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  <w:t>Активност 4.2.1. Успостављање активне сарадње са представницима привредних субјеката ради стварања амбијента подршке социјалном запошлјавању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  <w:t xml:space="preserve"> </w:t>
            </w:r>
          </w:p>
          <w:p w:rsidR="006963BF" w:rsidRPr="006A07CF" w:rsidRDefault="00223701" w:rsidP="006963BF">
            <w:pPr>
              <w:spacing w:after="240" w:line="240" w:lineRule="auto"/>
              <w:rPr>
                <w:rFonts w:ascii="Lato" w:hAnsi="Lato"/>
                <w:lang w:val="sr-Cyrl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  <w:t># привредних субјеката који пружају подршку социјалном запошљавању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Завод за запошљавање, Градска управа, НВО, Привредници 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66230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Постојећи ресурси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EB114F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AD3F82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  <w:t>Активност 4.2.2. Имплементација Програма за унапређење запошљивости Рома и других социјално угрожених категорија друштва на подручју Града Бијељина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223701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  <w:t># запослених Рома и Ромкиња 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Завод за запошљавање, Градска управа,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F2422E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Финансијска подршка осигурана</w:t>
            </w:r>
            <w:r w:rsidR="006963BF"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EB114F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7A0B60" w:rsidP="006963BF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  <w:t xml:space="preserve">Активност 4.2.3 Стварање подржавајуће радне околине за ромску популацију у пословном </w:t>
            </w: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  <w:lastRenderedPageBreak/>
              <w:t>сектору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rPr>
                <w:rFonts w:ascii="Lato" w:hAnsi="Lato"/>
                <w:lang w:val="sr-Cyrl-BA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FB1E3E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Завод за запошљавање, привредни субјетки, владин и невладин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lastRenderedPageBreak/>
              <w:t>сектор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66230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lastRenderedPageBreak/>
              <w:t>Постојећи ресурси</w:t>
            </w:r>
            <w:r w:rsidR="006963BF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EB114F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7A0B60" w:rsidP="006963BF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  <w:lastRenderedPageBreak/>
              <w:t>Активност 4.2.4. Континуирана промоција Програма за унапређење запошљивости Рома и социјално угрожених категорија друштва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2D0A27" w:rsidP="006963BF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# имплементираних иницијатива намијењених за промоцију програма 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5B6FBA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Завод за запошљавање, Градска управа, </w:t>
            </w:r>
            <w:r w:rsidR="00C373F7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медији </w:t>
            </w:r>
            <w:r w:rsidR="006963BF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EB114F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5421E3" w:rsidP="006963BF">
            <w:pPr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Активност 4.2.5. Организовати едукацију о адекватном сакупљању секундарних сировина и одлагању отпада у складу са приниципима зелене агенде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E81951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одржаних едукација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6963BF" w:rsidRPr="006A07CF" w:rsidTr="00EB114F">
        <w:trPr>
          <w:gridAfter w:val="2"/>
          <w:wAfter w:w="17096" w:type="dxa"/>
          <w:trHeight w:val="675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E81951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учесника на едукацијама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6963BF" w:rsidRPr="006A07CF" w:rsidTr="00EB114F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815BBF" w:rsidP="006963BF">
            <w:pPr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sr-Cyrl-BA"/>
              </w:rPr>
              <w:t>4.2.6. Креирати подстицајне програме  за запошљавања и самозапошљавање Рома и Ромкиња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E81951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реализованих постицајних</w:t>
            </w:r>
            <w:r w:rsidR="005B6FBA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 програма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C373F7" w:rsidP="006963BF">
            <w:pPr>
              <w:spacing w:after="0" w:line="240" w:lineRule="auto"/>
              <w:rPr>
                <w:rFonts w:ascii="Lato" w:eastAsia="Times New Roman" w:hAnsi="Lato" w:cs="Calibri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Завод за запошљавање, Градска управа, привредници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EB114F">
        <w:trPr>
          <w:gridAfter w:val="2"/>
          <w:wAfter w:w="17096" w:type="dxa"/>
          <w:trHeight w:val="675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5B6FBA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корисника програма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(</w:t>
            </w:r>
            <w:r w:rsidR="005B6FBA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М и Ж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6963BF" w:rsidRPr="006A07CF" w:rsidTr="00EB114F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1F4949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sr-Cyrl-BA"/>
              </w:rPr>
              <w:t>4.2.7. Пружити адекватну помоћ  и подршку женама Ромкињама у подузетништву, укључујући стварање могућности из области зелене економије и дигиталне агенде.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rPr>
                <w:rFonts w:ascii="Lato" w:hAnsi="Lato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 xml:space="preserve"># </w:t>
            </w:r>
            <w:r w:rsidR="005B6FBA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подржаних жена Ромкиња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C373F7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Завод за запошљавање, Градска управа, привредници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6A07CF">
        <w:trPr>
          <w:gridAfter w:val="2"/>
          <w:wAfter w:w="17096" w:type="dxa"/>
          <w:trHeight w:val="521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6963BF" w:rsidRPr="006A07CF" w:rsidRDefault="005E60A9" w:rsidP="006963B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СЕКТОРСКИ ЦИЉ 5: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6963BF" w:rsidRPr="006A07CF" w:rsidRDefault="005E60A9" w:rsidP="006963BF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Очување, промоција и његовање културне баштине, језика и идентитета ромске заједнице и њихово оснаживање за прихватање свог културног идентитета </w:t>
            </w:r>
          </w:p>
        </w:tc>
      </w:tr>
      <w:tr w:rsidR="006963BF" w:rsidRPr="006A07CF" w:rsidTr="006A07CF">
        <w:trPr>
          <w:gridAfter w:val="2"/>
          <w:wAfter w:w="17096" w:type="dxa"/>
          <w:trHeight w:val="242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BDB77"/>
          </w:tcPr>
          <w:p w:rsidR="006963BF" w:rsidRPr="006A07CF" w:rsidRDefault="000709AC" w:rsidP="006963B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Мјера 5.1: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BDB77"/>
          </w:tcPr>
          <w:p w:rsidR="006963BF" w:rsidRPr="006A07CF" w:rsidRDefault="006963BF" w:rsidP="006963BF">
            <w:pPr>
              <w:tabs>
                <w:tab w:val="left" w:pos="1005"/>
              </w:tabs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9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BDB77"/>
          </w:tcPr>
          <w:p w:rsidR="006963BF" w:rsidRPr="006A07CF" w:rsidRDefault="000709AC" w:rsidP="006963BF">
            <w:pPr>
              <w:tabs>
                <w:tab w:val="left" w:pos="1005"/>
              </w:tabs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Очување и промовисање ромског језика, културе и традиције</w:t>
            </w:r>
          </w:p>
        </w:tc>
      </w:tr>
      <w:tr w:rsidR="006A07CF" w:rsidRPr="006A07CF" w:rsidTr="00D94FD1">
        <w:trPr>
          <w:gridAfter w:val="2"/>
          <w:wAfter w:w="17096" w:type="dxa"/>
          <w:trHeight w:val="342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6A07CF" w:rsidRPr="006A07CF" w:rsidRDefault="006A07C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Активности</w:t>
            </w:r>
          </w:p>
        </w:tc>
        <w:tc>
          <w:tcPr>
            <w:tcW w:w="394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6A07CF" w:rsidRPr="006A07CF" w:rsidRDefault="006A07C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Индикатор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6A07CF" w:rsidRPr="006A07CF" w:rsidRDefault="006A07CF" w:rsidP="006963B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Носиоци реализације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6A07CF" w:rsidRPr="006A07CF" w:rsidRDefault="006A07CF" w:rsidP="006963B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Буџет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6A07CF" w:rsidRPr="006A07CF" w:rsidRDefault="006A07C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sr-Cyrl-BA"/>
              </w:rPr>
              <w:t>План реализације</w:t>
            </w:r>
          </w:p>
        </w:tc>
      </w:tr>
      <w:tr w:rsidR="006963BF" w:rsidRPr="006A07CF" w:rsidTr="00B93543">
        <w:trPr>
          <w:gridAfter w:val="2"/>
          <w:wAfter w:w="17096" w:type="dxa"/>
          <w:trHeight w:val="329"/>
        </w:trPr>
        <w:tc>
          <w:tcPr>
            <w:tcW w:w="3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3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2028</w:t>
            </w:r>
          </w:p>
        </w:tc>
      </w:tr>
      <w:tr w:rsidR="006963BF" w:rsidRPr="006A07CF" w:rsidTr="004A4D0A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9123ED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  <w:t xml:space="preserve">Активност 5.1.1. Организовати активности за промоцију ромске </w:t>
            </w: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  <w:lastRenderedPageBreak/>
              <w:t>културе на подручју Града Бијељина  (промоција и обиљежавање битних датума и празника, Међународни дан Рома, Ђурђевдан, итд.) унатар образовних институција и у заједници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lastRenderedPageBreak/>
              <w:t xml:space="preserve"># </w:t>
            </w:r>
            <w:r w:rsidR="00466506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имплементираних иницијатива</w:t>
            </w:r>
          </w:p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466506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Градска управа, НВО, КУД, Дом културе, школе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551BCF">
        <w:trPr>
          <w:gridAfter w:val="2"/>
          <w:wAfter w:w="17096" w:type="dxa"/>
          <w:trHeight w:val="989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6963BF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</w:pP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# </w:t>
            </w:r>
            <w:r w:rsidR="00466506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учесника у иницијативама (М и Ж)</w:t>
            </w:r>
          </w:p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6963BF" w:rsidRPr="006A07CF" w:rsidTr="002D7A1C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D83075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  <w:lastRenderedPageBreak/>
              <w:t>Активност 5.1.2. Уврстити фестивал „БАРО-ДРОМ“ у календар културних манифестација унутар Пантелинских дана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C91F08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Фестивал Баро-Дром званично усвојен у каледар културних манифестација 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C91F08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Градска управа, НВО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62342F">
        <w:trPr>
          <w:gridAfter w:val="2"/>
          <w:wAfter w:w="17096" w:type="dxa"/>
          <w:trHeight w:val="675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2C6BD0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  <w:t>Активност 5.1.3. Подизање свијести ромске популације о важности очувања ромског идентитета укључујући и очување ромског језика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08" w:rsidRPr="006A07CF" w:rsidRDefault="00C91F08" w:rsidP="00C91F08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# имплементираних иницијатива</w:t>
            </w:r>
          </w:p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C91F08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НВО, ромска заједница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62342F">
        <w:trPr>
          <w:gridAfter w:val="2"/>
          <w:wAfter w:w="17096" w:type="dxa"/>
          <w:trHeight w:val="675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6963BF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08" w:rsidRPr="006A07CF" w:rsidRDefault="00C91F08" w:rsidP="00C91F08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# учесника у иницијативама (М и Ж)</w:t>
            </w:r>
          </w:p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6963BF" w:rsidRPr="006A07CF" w:rsidTr="003E384A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3B1D19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  <w:t>Активност 5.1.4. Заговарање за увођење и факултативно изучавање ромског језика у наставни план и програм школа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FA1BFA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НВО, школе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6963BF" w:rsidRPr="006A07CF" w:rsidTr="007067E6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3B1D19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  <w:t>Активност 5.1.5. Креирање двојезичних садржаја на социјалним мрежама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# </w:t>
            </w:r>
            <w:r w:rsidR="00C91F08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број двоје</w:t>
            </w:r>
            <w:r w:rsidR="00744A94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зичних објава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A31EF7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НВО, медији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D43C12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766040" w:rsidP="006963BF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Активност 5.1.6. Подржати организацију </w:t>
            </w:r>
            <w:r w:rsidR="006777D3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  <w:t>ваннаставних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, креативних, спортских активности у заједници и школама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# </w:t>
            </w:r>
            <w:r w:rsidR="00744A94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ваннаставних активности</w:t>
            </w:r>
          </w:p>
          <w:p w:rsidR="006963BF" w:rsidRPr="006A07CF" w:rsidRDefault="00744A94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# д‌јеце ромске националности која су укључена у vannastavne активности 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A31EF7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НВО, школе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FB3B15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B212B9" w:rsidP="006963BF">
            <w:pPr>
              <w:rPr>
                <w:rFonts w:ascii="Lato" w:eastAsia="Times New Roman" w:hAnsi="Lato" w:cs="Calibri"/>
                <w:noProof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Активност 5.1.7. Радити на сензитизацији медија и отварању медијског простора за промоцију ромске културе и ширењу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lastRenderedPageBreak/>
              <w:t>позитивних прича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A31EF7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НВО, Градска управа, медији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645899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963BF" w:rsidRPr="006A07CF" w:rsidRDefault="006A0B38" w:rsidP="006963BF">
            <w:pPr>
              <w:spacing w:after="240" w:line="240" w:lineRule="auto"/>
              <w:rPr>
                <w:rFonts w:ascii="Lato" w:eastAsia="Times New Roman" w:hAnsi="Lato" w:cs="Calibri"/>
                <w:color w:val="FF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lastRenderedPageBreak/>
              <w:t>Мјера 5.2:</w:t>
            </w:r>
          </w:p>
        </w:tc>
        <w:tc>
          <w:tcPr>
            <w:tcW w:w="11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963BF" w:rsidRPr="006A07CF" w:rsidRDefault="006A0B38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Његовање културе сјећања на страдања Рома</w:t>
            </w:r>
          </w:p>
        </w:tc>
      </w:tr>
      <w:tr w:rsidR="00BE1FD0" w:rsidRPr="006A07CF" w:rsidTr="00840BAE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FD0" w:rsidRPr="006A07CF" w:rsidRDefault="00BE1FD0" w:rsidP="00BE1FD0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Активност 5.2.1. Учешће институција у обиљежавању Међунардоног дана сјећања на ромске жртве Холокауста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# институција које активно учествују у обиљежевању  Међунардоног дана сјећања на ромске жртве Холокауста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Градска управа, музеји, школе 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FD0" w:rsidRPr="006A07CF" w:rsidRDefault="00BE1FD0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BE1FD0" w:rsidRPr="006A07CF" w:rsidTr="00897590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FD0" w:rsidRPr="006A07CF" w:rsidRDefault="00BE1FD0" w:rsidP="00BE1FD0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Активност 5.2.2: Организовати изложбу/приказ документације и фотографија страдања Рома у музеју „Семберија“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Виртуална изложба/поставка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Градска управа, Музеј, НВО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FD0" w:rsidRPr="006A07CF" w:rsidRDefault="00BE1FD0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BE1FD0" w:rsidRPr="006A07CF" w:rsidTr="0036415D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FD0" w:rsidRPr="006A07CF" w:rsidRDefault="00BE1FD0" w:rsidP="00BE1FD0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Активност 5.2.3: Одредити меморијално мјесто за обиљежавање страдања Рома током Другог свјетског рата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Додијељено мјесто за обиљежавања страдања Рома 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Градска управа, NVO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FD0" w:rsidRPr="006A07CF" w:rsidRDefault="00BE1FD0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FD0" w:rsidRPr="006A07CF" w:rsidRDefault="00BE1FD0" w:rsidP="00BE1FD0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645899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963BF" w:rsidRPr="006A07CF" w:rsidRDefault="00D46DB4" w:rsidP="006963BF">
            <w:pPr>
              <w:spacing w:after="240" w:line="240" w:lineRule="auto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СЕКТОРСКИ ЦИЉ 6:</w:t>
            </w:r>
          </w:p>
        </w:tc>
        <w:tc>
          <w:tcPr>
            <w:tcW w:w="11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6963BF" w:rsidRPr="006A07CF" w:rsidRDefault="00D46DB4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Борба против дискриминације и јачање рефералних механизама </w:t>
            </w:r>
          </w:p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6963BF" w:rsidRPr="006A07CF" w:rsidTr="006E262C">
        <w:trPr>
          <w:gridAfter w:val="2"/>
          <w:wAfter w:w="17096" w:type="dxa"/>
          <w:trHeight w:val="20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963BF" w:rsidRPr="006A07CF" w:rsidRDefault="004D5C70" w:rsidP="006963BF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Мјера 6.1:</w:t>
            </w:r>
          </w:p>
        </w:tc>
        <w:tc>
          <w:tcPr>
            <w:tcW w:w="11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963BF" w:rsidRPr="006A07CF" w:rsidRDefault="004D5C70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Укљученост јавних установа у борби против дискриминације</w:t>
            </w:r>
          </w:p>
        </w:tc>
      </w:tr>
      <w:tr w:rsidR="006963BF" w:rsidRPr="006A07CF" w:rsidTr="006963BF">
        <w:trPr>
          <w:gridAfter w:val="2"/>
          <w:wAfter w:w="17096" w:type="dxa"/>
          <w:trHeight w:val="170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24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Активности</w:t>
            </w:r>
          </w:p>
        </w:tc>
        <w:tc>
          <w:tcPr>
            <w:tcW w:w="394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24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Индикатор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Носиоци реализације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Буџет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План реализације</w:t>
            </w:r>
          </w:p>
        </w:tc>
      </w:tr>
      <w:tr w:rsidR="006963BF" w:rsidRPr="006A07CF" w:rsidTr="006963BF">
        <w:trPr>
          <w:gridAfter w:val="2"/>
          <w:wAfter w:w="17096" w:type="dxa"/>
          <w:trHeight w:val="50"/>
        </w:trPr>
        <w:tc>
          <w:tcPr>
            <w:tcW w:w="3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24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39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24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2026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2027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2028</w:t>
            </w:r>
          </w:p>
        </w:tc>
      </w:tr>
      <w:tr w:rsidR="006963BF" w:rsidRPr="006A07CF" w:rsidTr="00620C78">
        <w:trPr>
          <w:gridAfter w:val="2"/>
          <w:wAfter w:w="17096" w:type="dxa"/>
          <w:trHeight w:val="53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20C78" w:rsidP="006963BF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Активност 6.1.1. Увођење процедуре за спрјечавање дискриминације путем документа који регулише забрану дискриминације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1B1AF3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Креирана и усвојена процедура за спрјечавање дискриминације  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473206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Градска управа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473206" w:rsidRPr="006A07CF" w:rsidTr="00E630F6">
        <w:trPr>
          <w:gridAfter w:val="2"/>
          <w:wAfter w:w="17096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206" w:rsidRPr="006A07CF" w:rsidRDefault="000E21D1" w:rsidP="00473206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Активност 6.1.2. Фромирање Платформе на подручју Града Бијељина за пријаву дискриминације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6009C2" w:rsidP="00473206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Платформа креирана и у функцији 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Градска управа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206" w:rsidRPr="006A07CF" w:rsidRDefault="00473206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473206" w:rsidRPr="006A07CF" w:rsidTr="006E262C">
        <w:trPr>
          <w:gridAfter w:val="2"/>
          <w:wAfter w:w="17096" w:type="dxa"/>
          <w:trHeight w:val="1592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206" w:rsidRPr="006A07CF" w:rsidRDefault="00992C6F" w:rsidP="00473206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lastRenderedPageBreak/>
              <w:t>Активност 6.1.3. Увођењ</w:t>
            </w:r>
            <w:r w:rsidR="00F5591B"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е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 xml:space="preserve"> механизма/модела пријаве дискриминације у свакој јавној установи (кутија за пријаву, пулт, итд.) по узору на постојећи антидискиминаторни пункт који д‌јелује у оквиру Дневног центра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32"/>
            </w:tblGrid>
            <w:tr w:rsidR="006009C2" w:rsidRPr="006009C2" w:rsidTr="006009C2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  <w:hideMark/>
                </w:tcPr>
                <w:p w:rsidR="006009C2" w:rsidRPr="006009C2" w:rsidRDefault="006009C2" w:rsidP="006009C2">
                  <w:pPr>
                    <w:spacing w:after="240" w:line="240" w:lineRule="auto"/>
                    <w:rPr>
                      <w:rFonts w:ascii="Lato" w:eastAsia="Times New Roman" w:hAnsi="Lato" w:cs="Calibri"/>
                      <w:color w:val="000000"/>
                      <w:sz w:val="20"/>
                      <w:szCs w:val="20"/>
                      <w:lang w:val="bs-Latn-BA"/>
                    </w:rPr>
                  </w:pPr>
                  <w:r w:rsidRPr="006009C2">
                    <w:rPr>
                      <w:rFonts w:ascii="Lato" w:eastAsia="Times New Roman" w:hAnsi="Lato" w:cs="Calibri"/>
                      <w:color w:val="000000"/>
                      <w:sz w:val="20"/>
                      <w:szCs w:val="20"/>
                      <w:lang w:val="bs-Latn-BA"/>
                    </w:rPr>
                    <w:t>Успостављен механизам за пријаву дискриминације</w:t>
                  </w:r>
                </w:p>
                <w:p w:rsidR="006009C2" w:rsidRPr="006009C2" w:rsidRDefault="006009C2" w:rsidP="006009C2">
                  <w:pPr>
                    <w:spacing w:after="240" w:line="240" w:lineRule="auto"/>
                    <w:rPr>
                      <w:rFonts w:ascii="Lato" w:eastAsia="Times New Roman" w:hAnsi="Lato" w:cs="Calibri"/>
                      <w:color w:val="000000"/>
                      <w:sz w:val="20"/>
                      <w:szCs w:val="20"/>
                      <w:lang w:val="bs-Latn-BA"/>
                    </w:rPr>
                  </w:pPr>
                  <w:r w:rsidRPr="006009C2">
                    <w:rPr>
                      <w:rFonts w:ascii="Lato" w:eastAsia="Times New Roman" w:hAnsi="Lato" w:cs="Calibri"/>
                      <w:color w:val="000000"/>
                      <w:sz w:val="20"/>
                      <w:szCs w:val="20"/>
                      <w:lang w:val="bs-Latn-BA"/>
                    </w:rPr>
                    <w:t> </w:t>
                  </w:r>
                </w:p>
              </w:tc>
            </w:tr>
          </w:tbl>
          <w:p w:rsidR="00473206" w:rsidRPr="006A07CF" w:rsidRDefault="006009C2" w:rsidP="00473206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# успостављених пунктова за пријаву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Градска управа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206" w:rsidRPr="006A07CF" w:rsidRDefault="00473206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E01ED4">
        <w:trPr>
          <w:gridAfter w:val="2"/>
          <w:wAfter w:w="17096" w:type="dxa"/>
          <w:trHeight w:val="125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675CD8" w:rsidP="006963BF">
            <w:pPr>
              <w:spacing w:after="240" w:line="240" w:lineRule="auto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Активност 6.1.4. Пружити континуирану подршку успостављеним антидсикриминаторним пунктовима (Дневни центар, школа, итд)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473206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Градска управа, МЉПИ, НВО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E01ED4">
        <w:trPr>
          <w:gridAfter w:val="2"/>
          <w:wAfter w:w="17096" w:type="dxa"/>
          <w:trHeight w:val="44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:rsidR="006963BF" w:rsidRPr="006A07CF" w:rsidRDefault="00473206" w:rsidP="006963BF">
            <w:pPr>
              <w:rPr>
                <w:rFonts w:ascii="Lato" w:hAnsi="Lato"/>
                <w:b/>
                <w:bCs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Мјера 6.2</w:t>
            </w:r>
          </w:p>
        </w:tc>
        <w:tc>
          <w:tcPr>
            <w:tcW w:w="11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6963BF" w:rsidRPr="006A07CF" w:rsidRDefault="00473206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val="bs-Latn-BA"/>
              </w:rPr>
              <w:t>:Унапријеђени постојећи реферални механизми у оквиру институција на подрчју Града Бијељина</w:t>
            </w:r>
          </w:p>
        </w:tc>
      </w:tr>
      <w:tr w:rsidR="006963BF" w:rsidRPr="006A07CF" w:rsidTr="007958BC">
        <w:trPr>
          <w:gridAfter w:val="3"/>
          <w:wAfter w:w="17104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8648DB" w:rsidP="006963BF">
            <w:pPr>
              <w:rPr>
                <w:rFonts w:ascii="Lato" w:hAnsi="Lato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Активност 6.2.1.: Извршити формализацију механизма Мобилног интервентног тима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F01F7C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Механизам МИТ-а формализован и фукнционалан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473206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Градска управа, МИТ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ED3943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Постојећи ресурси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473206" w:rsidRPr="006A07CF" w:rsidTr="000A4BEA">
        <w:trPr>
          <w:gridAfter w:val="3"/>
          <w:wAfter w:w="17104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206" w:rsidRPr="006A07CF" w:rsidRDefault="008648DB" w:rsidP="00473206">
            <w:pPr>
              <w:rPr>
                <w:rFonts w:ascii="Lato" w:hAnsi="Lato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Активност 6.2.2.: Обезбиједити додатна финансијска средства за подршку раду локланих ромских организација (Удружење Отахарин, Удружење жена Ромкиња)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11"/>
            </w:tblGrid>
            <w:tr w:rsidR="00F01F7C" w:rsidRPr="00F01F7C" w:rsidTr="00F01F7C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  <w:hideMark/>
                </w:tcPr>
                <w:p w:rsidR="00F01F7C" w:rsidRPr="00F01F7C" w:rsidRDefault="00F01F7C" w:rsidP="00F01F7C">
                  <w:pPr>
                    <w:spacing w:after="240" w:line="240" w:lineRule="auto"/>
                    <w:rPr>
                      <w:rFonts w:ascii="Lato" w:eastAsia="Times New Roman" w:hAnsi="Lato" w:cs="Calibri"/>
                      <w:color w:val="000000"/>
                      <w:sz w:val="20"/>
                      <w:szCs w:val="20"/>
                      <w:lang w:val="bs-Latn-BA"/>
                    </w:rPr>
                  </w:pPr>
                  <w:r w:rsidRPr="00F01F7C">
                    <w:rPr>
                      <w:rFonts w:ascii="Lato" w:eastAsia="Times New Roman" w:hAnsi="Lato" w:cs="Calibri"/>
                      <w:color w:val="000000"/>
                      <w:sz w:val="20"/>
                      <w:szCs w:val="20"/>
                      <w:lang w:val="bs-Latn-BA"/>
                    </w:rPr>
                    <w:t># подржаних организација</w:t>
                  </w:r>
                </w:p>
              </w:tc>
            </w:tr>
          </w:tbl>
          <w:p w:rsidR="00F01F7C" w:rsidRPr="006A07CF" w:rsidRDefault="00F01F7C" w:rsidP="00473206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  <w:p w:rsidR="00473206" w:rsidRPr="006A07CF" w:rsidRDefault="00F01F7C" w:rsidP="00473206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# имплементираних иницијатива 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Градска управа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206" w:rsidRPr="006A07CF" w:rsidRDefault="00473206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473206" w:rsidRPr="006A07CF" w:rsidTr="00FF6CBE">
        <w:trPr>
          <w:gridAfter w:val="3"/>
          <w:wAfter w:w="17104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206" w:rsidRPr="006A07CF" w:rsidRDefault="000D6ECD" w:rsidP="00473206">
            <w:pPr>
              <w:rPr>
                <w:rFonts w:ascii="Lato" w:hAnsi="Lato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Активност 6.2.3.: Усвојити ЛАП за унапријеђење социјалних услуга на подручју Града Бијељина и осигурати имплементацију с фокусом на мјере које се односе на ромску популацију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F01F7C" w:rsidP="00473206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ЛАП усвојен</w:t>
            </w:r>
            <w:r w:rsidR="00473206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Градска управа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206" w:rsidRPr="006A07CF" w:rsidRDefault="00473206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06" w:rsidRPr="006A07CF" w:rsidRDefault="00473206" w:rsidP="00473206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</w:tr>
      <w:tr w:rsidR="006963BF" w:rsidRPr="006A07CF" w:rsidTr="00DF09CA">
        <w:trPr>
          <w:gridAfter w:val="3"/>
          <w:wAfter w:w="17104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1E1E11" w:rsidP="006963BF">
            <w:pPr>
              <w:rPr>
                <w:rFonts w:ascii="Lato" w:hAnsi="Lato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 xml:space="preserve">Активност 6.2.4.: Организовати едукативне активности у циљу превенције свих облика насиља, 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lastRenderedPageBreak/>
              <w:t>овисности и заштите менталног здравља, родне равноправности , трговина људима, просјачење,малољетнички бракови, итд.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0" w:type="dxa"/>
              <w:shd w:val="clear" w:color="auto" w:fill="FCFCFC"/>
              <w:tblCellMar>
                <w:left w:w="0" w:type="dxa"/>
                <w:right w:w="0" w:type="dxa"/>
              </w:tblCellMar>
              <w:tblLook w:val="04A0"/>
            </w:tblPr>
            <w:tblGrid>
              <w:gridCol w:w="3732"/>
            </w:tblGrid>
            <w:tr w:rsidR="006C32F6" w:rsidRPr="006C32F6" w:rsidTr="006C32F6">
              <w:trPr>
                <w:tblCellSpacing w:w="0" w:type="dxa"/>
              </w:trPr>
              <w:tc>
                <w:tcPr>
                  <w:tcW w:w="0" w:type="auto"/>
                  <w:shd w:val="clear" w:color="auto" w:fill="FCFCFC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  <w:hideMark/>
                </w:tcPr>
                <w:p w:rsidR="006C32F6" w:rsidRPr="006C32F6" w:rsidRDefault="006C32F6" w:rsidP="006C32F6">
                  <w:pPr>
                    <w:spacing w:before="100" w:beforeAutospacing="1" w:after="240" w:line="240" w:lineRule="auto"/>
                    <w:rPr>
                      <w:rFonts w:ascii="Segoe UI" w:eastAsia="Times New Roman" w:hAnsi="Segoe UI" w:cs="Segoe UI"/>
                      <w:color w:val="52525B"/>
                      <w:sz w:val="30"/>
                      <w:szCs w:val="30"/>
                      <w:lang w:val="bs-Latn-BA"/>
                    </w:rPr>
                  </w:pPr>
                  <w:r w:rsidRPr="006C32F6">
                    <w:rPr>
                      <w:rFonts w:ascii="Lato" w:eastAsia="Times New Roman" w:hAnsi="Lato" w:cs="Segoe UI"/>
                      <w:color w:val="000000"/>
                      <w:sz w:val="20"/>
                      <w:szCs w:val="20"/>
                      <w:lang w:val="bs-Latn-BA"/>
                    </w:rPr>
                    <w:lastRenderedPageBreak/>
                    <w:t># учесника на едукативним активностима (М/Ж, одрасли/ђеца)</w:t>
                  </w:r>
                </w:p>
              </w:tc>
            </w:tr>
          </w:tbl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# </w:t>
            </w:r>
            <w:r w:rsidR="006C32F6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одржаних едукативних активности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ED3943" w:rsidP="006963BF">
            <w:pPr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lastRenderedPageBreak/>
              <w:t>НВО, школе, полиција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 xml:space="preserve"> </w:t>
            </w:r>
          </w:p>
          <w:p w:rsidR="006963BF" w:rsidRPr="006A07CF" w:rsidRDefault="006963BF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ED3943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 xml:space="preserve">Кроз редовне активности, донаторска </w:t>
            </w: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lastRenderedPageBreak/>
              <w:t>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lastRenderedPageBreak/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D26320">
        <w:trPr>
          <w:gridAfter w:val="3"/>
          <w:wAfter w:w="17104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DC357E" w:rsidP="006963BF">
            <w:pPr>
              <w:rPr>
                <w:rFonts w:ascii="Lato" w:hAnsi="Lato"/>
                <w:sz w:val="20"/>
                <w:szCs w:val="20"/>
                <w:lang w:val="bs-Latn-BA"/>
              </w:rPr>
            </w:pPr>
            <w:r w:rsidRPr="006A07CF">
              <w:rPr>
                <w:rFonts w:ascii="Lato" w:hAnsi="Lato"/>
                <w:sz w:val="20"/>
                <w:szCs w:val="20"/>
                <w:lang w:val="bs-Latn-BA"/>
              </w:rPr>
              <w:lastRenderedPageBreak/>
              <w:t>Активност 6.2.5:  Организовати активности које третирају вршњачко насиље и све облика дискиминације у школама уз примјену постојећих и нових приручника и смјерница, водича против вршњачког насиља и дискриминације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C32F6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# одржаних активности  </w:t>
            </w:r>
          </w:p>
          <w:p w:rsidR="00FA1BFA" w:rsidRPr="006A07CF" w:rsidRDefault="00FA1BFA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sr-Cyrl-BA"/>
              </w:rPr>
            </w:pPr>
          </w:p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# </w:t>
            </w:r>
            <w:r w:rsidR="006C32F6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дјеце која су учествовала у активностима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473206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НВО, школе, полиција, </w:t>
            </w:r>
            <w:r w:rsidR="00ED3943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ЦСР, Центар за ментално здравље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BA5244">
        <w:trPr>
          <w:gridAfter w:val="3"/>
          <w:wAfter w:w="17104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AE1022" w:rsidP="006963BF">
            <w:pPr>
              <w:rPr>
                <w:rFonts w:ascii="Lato" w:hAnsi="Lato"/>
                <w:sz w:val="20"/>
                <w:szCs w:val="20"/>
                <w:lang w:val="bs-Latn-BA"/>
              </w:rPr>
            </w:pPr>
            <w:r w:rsidRPr="006A07CF">
              <w:rPr>
                <w:rFonts w:ascii="Lato" w:hAnsi="Lato"/>
                <w:sz w:val="20"/>
                <w:szCs w:val="20"/>
                <w:lang w:val="bs-Latn-BA"/>
              </w:rPr>
              <w:t>Активност 6.2.6:  Успостављање услуге Прихватилишта на подручју Града Бијељина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0F18E1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Упостављено и функционално прохватилиште </w:t>
            </w:r>
            <w:r w:rsidR="006963BF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473206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 xml:space="preserve">Градска управа, донатори </w:t>
            </w:r>
            <w:r w:rsidR="006963BF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6A07CF" w:rsidTr="00C85CC0">
        <w:trPr>
          <w:gridAfter w:val="3"/>
          <w:wAfter w:w="17104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AE1022" w:rsidP="006963BF">
            <w:pPr>
              <w:rPr>
                <w:rFonts w:ascii="Lato" w:hAnsi="Lato"/>
                <w:sz w:val="20"/>
                <w:szCs w:val="20"/>
                <w:lang w:val="bs-Latn-BA"/>
              </w:rPr>
            </w:pPr>
            <w:r w:rsidRPr="006A07CF">
              <w:rPr>
                <w:rFonts w:ascii="Lato" w:hAnsi="Lato"/>
                <w:sz w:val="20"/>
                <w:szCs w:val="20"/>
                <w:lang w:val="bs-Latn-BA"/>
              </w:rPr>
              <w:t>Активност 6.2.7:  Подржати рад Дневног центра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473206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 xml:space="preserve">Градска управа, донатори </w:t>
            </w: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  <w:tr w:rsidR="006963BF" w:rsidRPr="000F18E1" w:rsidTr="00BB08C5">
        <w:trPr>
          <w:gridAfter w:val="3"/>
          <w:wAfter w:w="17104" w:type="dxa"/>
          <w:trHeight w:val="67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BF" w:rsidRPr="006A07CF" w:rsidRDefault="007E623D" w:rsidP="006963BF">
            <w:pPr>
              <w:rPr>
                <w:rFonts w:ascii="Lato" w:hAnsi="Lato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Активност 6.2.8: Јачање сарадње и дијалога са образовним институцијама и члановима ромске заједнице уз подршку организација цивилног друштва</w:t>
            </w:r>
          </w:p>
        </w:tc>
        <w:tc>
          <w:tcPr>
            <w:tcW w:w="3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24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473206" w:rsidP="006963B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Школе, НВО, ромска заједница</w:t>
            </w:r>
            <w:r w:rsidR="006963BF"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3BF" w:rsidRPr="006A07CF" w:rsidRDefault="006963BF" w:rsidP="00666230">
            <w:pPr>
              <w:spacing w:after="0" w:line="240" w:lineRule="auto"/>
              <w:jc w:val="center"/>
              <w:rPr>
                <w:rFonts w:ascii="Lato" w:eastAsia="Times New Roman" w:hAnsi="Lato" w:cs="Calibri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sz w:val="20"/>
                <w:szCs w:val="20"/>
                <w:lang w:val="bs-Latn-BA"/>
              </w:rPr>
              <w:t>XXX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6A07CF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BF" w:rsidRPr="000F18E1" w:rsidRDefault="006963BF" w:rsidP="006963BF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</w:pPr>
            <w:r w:rsidRPr="006A07CF">
              <w:rPr>
                <w:rFonts w:ascii="Lato" w:eastAsia="Times New Roman" w:hAnsi="Lato" w:cs="Calibri"/>
                <w:color w:val="000000"/>
                <w:sz w:val="20"/>
                <w:szCs w:val="20"/>
                <w:lang w:val="bs-Latn-BA"/>
              </w:rPr>
              <w:t>X</w:t>
            </w:r>
          </w:p>
        </w:tc>
      </w:tr>
    </w:tbl>
    <w:p w:rsidR="00656966" w:rsidRDefault="00656966" w:rsidP="00F2062C">
      <w:pPr>
        <w:rPr>
          <w:rFonts w:ascii="Lato" w:hAnsi="Lato"/>
          <w:lang w:val="bs-Latn-BA"/>
        </w:rPr>
      </w:pPr>
    </w:p>
    <w:p w:rsidR="00F626D9" w:rsidRDefault="00F626D9" w:rsidP="00F2062C">
      <w:pPr>
        <w:rPr>
          <w:rFonts w:ascii="Lato" w:hAnsi="Lato"/>
          <w:lang w:val="bs-Latn-BA"/>
        </w:rPr>
      </w:pPr>
    </w:p>
    <w:p w:rsidR="00F626D9" w:rsidRDefault="00F626D9" w:rsidP="00F2062C">
      <w:pPr>
        <w:rPr>
          <w:rFonts w:ascii="Lato" w:hAnsi="Lato"/>
          <w:lang w:val="bs-Latn-BA"/>
        </w:rPr>
      </w:pPr>
    </w:p>
    <w:tbl>
      <w:tblPr>
        <w:tblStyle w:val="TableGrid"/>
        <w:tblW w:w="134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5245"/>
      </w:tblGrid>
      <w:tr w:rsidR="00F626D9" w:rsidRPr="0050075C" w:rsidTr="00F72E1B">
        <w:tc>
          <w:tcPr>
            <w:tcW w:w="8188" w:type="dxa"/>
          </w:tcPr>
          <w:p w:rsidR="00F626D9" w:rsidRPr="0050075C" w:rsidRDefault="00F626D9" w:rsidP="00F72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626D9" w:rsidRPr="00F626D9" w:rsidRDefault="00583377" w:rsidP="005833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ПРЕДСЈЕДНИК СКУПШТИНЕ ГРАДА БИЈЕЉИНА</w:t>
            </w:r>
          </w:p>
        </w:tc>
      </w:tr>
      <w:tr w:rsidR="00F626D9" w:rsidRPr="0050075C" w:rsidTr="00F72E1B">
        <w:tc>
          <w:tcPr>
            <w:tcW w:w="8188" w:type="dxa"/>
          </w:tcPr>
          <w:p w:rsidR="00F626D9" w:rsidRPr="0050075C" w:rsidRDefault="00F626D9" w:rsidP="00F72E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F626D9" w:rsidRPr="0050075C" w:rsidRDefault="00F626D9" w:rsidP="00F72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626D9" w:rsidRPr="0050075C" w:rsidTr="00F72E1B">
        <w:tc>
          <w:tcPr>
            <w:tcW w:w="8188" w:type="dxa"/>
          </w:tcPr>
          <w:p w:rsidR="00F626D9" w:rsidRPr="0050075C" w:rsidRDefault="00F626D9" w:rsidP="00F72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626D9" w:rsidRPr="00F626D9" w:rsidRDefault="00583377" w:rsidP="00F72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Жељана Арсеновић</w:t>
            </w:r>
          </w:p>
        </w:tc>
      </w:tr>
    </w:tbl>
    <w:p w:rsidR="00F626D9" w:rsidRPr="000F18E1" w:rsidRDefault="00F626D9" w:rsidP="00F2062C">
      <w:pPr>
        <w:rPr>
          <w:rFonts w:ascii="Lato" w:hAnsi="Lato"/>
          <w:lang w:val="bs-Latn-BA"/>
        </w:rPr>
      </w:pPr>
    </w:p>
    <w:sectPr w:rsidR="00F626D9" w:rsidRPr="000F18E1" w:rsidSect="00AA1B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C6E" w:rsidRDefault="00757C6E" w:rsidP="006A2E25">
      <w:pPr>
        <w:spacing w:after="0" w:line="240" w:lineRule="auto"/>
      </w:pPr>
      <w:r>
        <w:separator/>
      </w:r>
    </w:p>
  </w:endnote>
  <w:endnote w:type="continuationSeparator" w:id="0">
    <w:p w:rsidR="00757C6E" w:rsidRDefault="00757C6E" w:rsidP="006A2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C6E" w:rsidRDefault="00757C6E" w:rsidP="006A2E25">
      <w:pPr>
        <w:spacing w:after="0" w:line="240" w:lineRule="auto"/>
      </w:pPr>
      <w:r>
        <w:separator/>
      </w:r>
    </w:p>
  </w:footnote>
  <w:footnote w:type="continuationSeparator" w:id="0">
    <w:p w:rsidR="00757C6E" w:rsidRDefault="00757C6E" w:rsidP="006A2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4571C"/>
    <w:multiLevelType w:val="multilevel"/>
    <w:tmpl w:val="C010D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20366411"/>
    <w:multiLevelType w:val="multilevel"/>
    <w:tmpl w:val="57BAD47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C865AF5"/>
    <w:multiLevelType w:val="hybridMultilevel"/>
    <w:tmpl w:val="17101A86"/>
    <w:lvl w:ilvl="0" w:tplc="17B6261A">
      <w:start w:val="150"/>
      <w:numFmt w:val="bullet"/>
      <w:lvlText w:val="-"/>
      <w:lvlJc w:val="left"/>
      <w:pPr>
        <w:ind w:left="720" w:hanging="360"/>
      </w:pPr>
      <w:rPr>
        <w:rFonts w:ascii="Lato" w:eastAsia="Times New Roman" w:hAnsi="Lato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76253"/>
    <w:multiLevelType w:val="hybridMultilevel"/>
    <w:tmpl w:val="A18017CA"/>
    <w:lvl w:ilvl="0" w:tplc="18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4204407"/>
    <w:multiLevelType w:val="multilevel"/>
    <w:tmpl w:val="26BC6768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6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504D57C4"/>
    <w:multiLevelType w:val="multilevel"/>
    <w:tmpl w:val="896208C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5F4392C"/>
    <w:multiLevelType w:val="multilevel"/>
    <w:tmpl w:val="2B18A9C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6E00C58"/>
    <w:multiLevelType w:val="hybridMultilevel"/>
    <w:tmpl w:val="5C049C9C"/>
    <w:lvl w:ilvl="0" w:tplc="E2627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E2B7458"/>
    <w:multiLevelType w:val="hybridMultilevel"/>
    <w:tmpl w:val="3CC0F566"/>
    <w:lvl w:ilvl="0" w:tplc="041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46D6"/>
    <w:rsid w:val="00002593"/>
    <w:rsid w:val="00005015"/>
    <w:rsid w:val="00007B95"/>
    <w:rsid w:val="00011DA2"/>
    <w:rsid w:val="00013AE3"/>
    <w:rsid w:val="00013D38"/>
    <w:rsid w:val="00016053"/>
    <w:rsid w:val="00021C0B"/>
    <w:rsid w:val="00021D1F"/>
    <w:rsid w:val="000230BA"/>
    <w:rsid w:val="00026692"/>
    <w:rsid w:val="00032CF6"/>
    <w:rsid w:val="00032FA1"/>
    <w:rsid w:val="00043F3B"/>
    <w:rsid w:val="000456D2"/>
    <w:rsid w:val="000458B1"/>
    <w:rsid w:val="00046F75"/>
    <w:rsid w:val="00050294"/>
    <w:rsid w:val="00056EC3"/>
    <w:rsid w:val="00057F13"/>
    <w:rsid w:val="000604FF"/>
    <w:rsid w:val="00063A16"/>
    <w:rsid w:val="00064C8A"/>
    <w:rsid w:val="00065256"/>
    <w:rsid w:val="000657B9"/>
    <w:rsid w:val="000709AC"/>
    <w:rsid w:val="00071EA6"/>
    <w:rsid w:val="00072F7A"/>
    <w:rsid w:val="0007417F"/>
    <w:rsid w:val="000741F5"/>
    <w:rsid w:val="0008008E"/>
    <w:rsid w:val="00080353"/>
    <w:rsid w:val="0008061A"/>
    <w:rsid w:val="000828FB"/>
    <w:rsid w:val="00082AB7"/>
    <w:rsid w:val="00086FC3"/>
    <w:rsid w:val="00087991"/>
    <w:rsid w:val="0009122F"/>
    <w:rsid w:val="000926D4"/>
    <w:rsid w:val="00092BC7"/>
    <w:rsid w:val="000946DE"/>
    <w:rsid w:val="00094DD4"/>
    <w:rsid w:val="0009536A"/>
    <w:rsid w:val="00095686"/>
    <w:rsid w:val="000A3AC9"/>
    <w:rsid w:val="000A5318"/>
    <w:rsid w:val="000A534F"/>
    <w:rsid w:val="000A686F"/>
    <w:rsid w:val="000A7413"/>
    <w:rsid w:val="000B0CB3"/>
    <w:rsid w:val="000B1D78"/>
    <w:rsid w:val="000B36AE"/>
    <w:rsid w:val="000B4092"/>
    <w:rsid w:val="000B4CEE"/>
    <w:rsid w:val="000C106E"/>
    <w:rsid w:val="000C1295"/>
    <w:rsid w:val="000C4F78"/>
    <w:rsid w:val="000C7B73"/>
    <w:rsid w:val="000D0A36"/>
    <w:rsid w:val="000D2248"/>
    <w:rsid w:val="000D514E"/>
    <w:rsid w:val="000D6ECD"/>
    <w:rsid w:val="000D7898"/>
    <w:rsid w:val="000D7EBF"/>
    <w:rsid w:val="000E1642"/>
    <w:rsid w:val="000E21D1"/>
    <w:rsid w:val="000E2A04"/>
    <w:rsid w:val="000E519C"/>
    <w:rsid w:val="000E5233"/>
    <w:rsid w:val="000F09C1"/>
    <w:rsid w:val="000F0DB2"/>
    <w:rsid w:val="000F18E1"/>
    <w:rsid w:val="000F4944"/>
    <w:rsid w:val="000F6101"/>
    <w:rsid w:val="00101BFD"/>
    <w:rsid w:val="00105629"/>
    <w:rsid w:val="001120E7"/>
    <w:rsid w:val="001121E6"/>
    <w:rsid w:val="0011363F"/>
    <w:rsid w:val="00116D85"/>
    <w:rsid w:val="00124322"/>
    <w:rsid w:val="0012626B"/>
    <w:rsid w:val="0012716E"/>
    <w:rsid w:val="0013036D"/>
    <w:rsid w:val="00131D34"/>
    <w:rsid w:val="00132E81"/>
    <w:rsid w:val="00136886"/>
    <w:rsid w:val="00137312"/>
    <w:rsid w:val="001401DF"/>
    <w:rsid w:val="00141EA8"/>
    <w:rsid w:val="00142EBB"/>
    <w:rsid w:val="00146E48"/>
    <w:rsid w:val="00147E76"/>
    <w:rsid w:val="00151699"/>
    <w:rsid w:val="00153E51"/>
    <w:rsid w:val="0015655D"/>
    <w:rsid w:val="001604FF"/>
    <w:rsid w:val="001642AB"/>
    <w:rsid w:val="00166011"/>
    <w:rsid w:val="0017134D"/>
    <w:rsid w:val="00171B52"/>
    <w:rsid w:val="00176BD5"/>
    <w:rsid w:val="00182F42"/>
    <w:rsid w:val="00183277"/>
    <w:rsid w:val="00187501"/>
    <w:rsid w:val="00192074"/>
    <w:rsid w:val="00194D97"/>
    <w:rsid w:val="001966FB"/>
    <w:rsid w:val="0019747A"/>
    <w:rsid w:val="001A1AD9"/>
    <w:rsid w:val="001A3E7E"/>
    <w:rsid w:val="001A57DF"/>
    <w:rsid w:val="001B1AF3"/>
    <w:rsid w:val="001B6411"/>
    <w:rsid w:val="001C0F04"/>
    <w:rsid w:val="001C7327"/>
    <w:rsid w:val="001D3251"/>
    <w:rsid w:val="001D37D3"/>
    <w:rsid w:val="001D6155"/>
    <w:rsid w:val="001D6676"/>
    <w:rsid w:val="001D6FB7"/>
    <w:rsid w:val="001E1E11"/>
    <w:rsid w:val="001E2819"/>
    <w:rsid w:val="001E28C0"/>
    <w:rsid w:val="001E2BC4"/>
    <w:rsid w:val="001E42CE"/>
    <w:rsid w:val="001E53DB"/>
    <w:rsid w:val="001F0368"/>
    <w:rsid w:val="001F03B1"/>
    <w:rsid w:val="001F382F"/>
    <w:rsid w:val="001F38AC"/>
    <w:rsid w:val="001F4949"/>
    <w:rsid w:val="001F5E3F"/>
    <w:rsid w:val="001F6218"/>
    <w:rsid w:val="0020000A"/>
    <w:rsid w:val="002007B4"/>
    <w:rsid w:val="00201DEC"/>
    <w:rsid w:val="00201F04"/>
    <w:rsid w:val="00202002"/>
    <w:rsid w:val="002024A2"/>
    <w:rsid w:val="0021109D"/>
    <w:rsid w:val="0021401F"/>
    <w:rsid w:val="00214DA2"/>
    <w:rsid w:val="002210AD"/>
    <w:rsid w:val="00223701"/>
    <w:rsid w:val="002302C1"/>
    <w:rsid w:val="00231886"/>
    <w:rsid w:val="00234A57"/>
    <w:rsid w:val="00237A04"/>
    <w:rsid w:val="00237DD5"/>
    <w:rsid w:val="00246C42"/>
    <w:rsid w:val="002520AA"/>
    <w:rsid w:val="00253418"/>
    <w:rsid w:val="002563D0"/>
    <w:rsid w:val="002600A2"/>
    <w:rsid w:val="002606BD"/>
    <w:rsid w:val="00260844"/>
    <w:rsid w:val="00264AD4"/>
    <w:rsid w:val="002669FB"/>
    <w:rsid w:val="00270263"/>
    <w:rsid w:val="0027287D"/>
    <w:rsid w:val="002737E7"/>
    <w:rsid w:val="00276D47"/>
    <w:rsid w:val="002829E1"/>
    <w:rsid w:val="002843DA"/>
    <w:rsid w:val="00284697"/>
    <w:rsid w:val="0028657A"/>
    <w:rsid w:val="002920F5"/>
    <w:rsid w:val="00292297"/>
    <w:rsid w:val="0029530B"/>
    <w:rsid w:val="00297783"/>
    <w:rsid w:val="002A3530"/>
    <w:rsid w:val="002A72EC"/>
    <w:rsid w:val="002B179C"/>
    <w:rsid w:val="002B67C0"/>
    <w:rsid w:val="002B76A5"/>
    <w:rsid w:val="002C02F6"/>
    <w:rsid w:val="002C0B97"/>
    <w:rsid w:val="002C0CCC"/>
    <w:rsid w:val="002C0D0C"/>
    <w:rsid w:val="002C0DDD"/>
    <w:rsid w:val="002C16E7"/>
    <w:rsid w:val="002C34EA"/>
    <w:rsid w:val="002C6BD0"/>
    <w:rsid w:val="002C7861"/>
    <w:rsid w:val="002D0A27"/>
    <w:rsid w:val="002D0CE1"/>
    <w:rsid w:val="002D4F91"/>
    <w:rsid w:val="002D71F6"/>
    <w:rsid w:val="002E2C08"/>
    <w:rsid w:val="002F05B6"/>
    <w:rsid w:val="002F47CE"/>
    <w:rsid w:val="002F4D47"/>
    <w:rsid w:val="002F64D2"/>
    <w:rsid w:val="00302FD1"/>
    <w:rsid w:val="003039F6"/>
    <w:rsid w:val="00313B77"/>
    <w:rsid w:val="00316305"/>
    <w:rsid w:val="003166BB"/>
    <w:rsid w:val="00317285"/>
    <w:rsid w:val="00320F3E"/>
    <w:rsid w:val="003263F5"/>
    <w:rsid w:val="003302CC"/>
    <w:rsid w:val="00334AB2"/>
    <w:rsid w:val="00335321"/>
    <w:rsid w:val="00335AE1"/>
    <w:rsid w:val="00336084"/>
    <w:rsid w:val="00336E57"/>
    <w:rsid w:val="00340062"/>
    <w:rsid w:val="00343560"/>
    <w:rsid w:val="00345EF5"/>
    <w:rsid w:val="00352768"/>
    <w:rsid w:val="003528A6"/>
    <w:rsid w:val="00354D36"/>
    <w:rsid w:val="00355C14"/>
    <w:rsid w:val="00356F1D"/>
    <w:rsid w:val="00362838"/>
    <w:rsid w:val="00363E1A"/>
    <w:rsid w:val="00364256"/>
    <w:rsid w:val="00370139"/>
    <w:rsid w:val="00371723"/>
    <w:rsid w:val="00372E30"/>
    <w:rsid w:val="00372FE3"/>
    <w:rsid w:val="0037779B"/>
    <w:rsid w:val="00381209"/>
    <w:rsid w:val="0038137B"/>
    <w:rsid w:val="003823A2"/>
    <w:rsid w:val="003848F4"/>
    <w:rsid w:val="00387414"/>
    <w:rsid w:val="00390812"/>
    <w:rsid w:val="003A2DE5"/>
    <w:rsid w:val="003B1655"/>
    <w:rsid w:val="003B1D19"/>
    <w:rsid w:val="003B514B"/>
    <w:rsid w:val="003B73C3"/>
    <w:rsid w:val="003C3D61"/>
    <w:rsid w:val="003C55BF"/>
    <w:rsid w:val="003C5784"/>
    <w:rsid w:val="003D6D66"/>
    <w:rsid w:val="003D7EC7"/>
    <w:rsid w:val="003E09EC"/>
    <w:rsid w:val="003E1DFB"/>
    <w:rsid w:val="003E2617"/>
    <w:rsid w:val="003E2FCD"/>
    <w:rsid w:val="003E5522"/>
    <w:rsid w:val="003E59FE"/>
    <w:rsid w:val="003E6AE6"/>
    <w:rsid w:val="003E725D"/>
    <w:rsid w:val="00403582"/>
    <w:rsid w:val="0040623E"/>
    <w:rsid w:val="00406843"/>
    <w:rsid w:val="00412382"/>
    <w:rsid w:val="00414908"/>
    <w:rsid w:val="00414D01"/>
    <w:rsid w:val="00414D54"/>
    <w:rsid w:val="00417B3B"/>
    <w:rsid w:val="00417B48"/>
    <w:rsid w:val="00420E36"/>
    <w:rsid w:val="00422177"/>
    <w:rsid w:val="00423102"/>
    <w:rsid w:val="00423F2D"/>
    <w:rsid w:val="004246B4"/>
    <w:rsid w:val="00426F99"/>
    <w:rsid w:val="0043047B"/>
    <w:rsid w:val="00435964"/>
    <w:rsid w:val="00435CCA"/>
    <w:rsid w:val="00435E5F"/>
    <w:rsid w:val="00437777"/>
    <w:rsid w:val="00442C23"/>
    <w:rsid w:val="00446FF5"/>
    <w:rsid w:val="00450127"/>
    <w:rsid w:val="00452500"/>
    <w:rsid w:val="00453625"/>
    <w:rsid w:val="004560C4"/>
    <w:rsid w:val="004602F6"/>
    <w:rsid w:val="00463FA0"/>
    <w:rsid w:val="00466506"/>
    <w:rsid w:val="00466DBF"/>
    <w:rsid w:val="00473206"/>
    <w:rsid w:val="004767F7"/>
    <w:rsid w:val="00477A4E"/>
    <w:rsid w:val="00477B62"/>
    <w:rsid w:val="00481EB4"/>
    <w:rsid w:val="004828B8"/>
    <w:rsid w:val="0048314E"/>
    <w:rsid w:val="00483343"/>
    <w:rsid w:val="00483AE6"/>
    <w:rsid w:val="00490363"/>
    <w:rsid w:val="00491B43"/>
    <w:rsid w:val="00491FBE"/>
    <w:rsid w:val="004922D9"/>
    <w:rsid w:val="004A56BB"/>
    <w:rsid w:val="004A6700"/>
    <w:rsid w:val="004B14DC"/>
    <w:rsid w:val="004C5E86"/>
    <w:rsid w:val="004C5F8E"/>
    <w:rsid w:val="004D0154"/>
    <w:rsid w:val="004D0545"/>
    <w:rsid w:val="004D25E4"/>
    <w:rsid w:val="004D5C70"/>
    <w:rsid w:val="004E06A9"/>
    <w:rsid w:val="004E0945"/>
    <w:rsid w:val="004E189E"/>
    <w:rsid w:val="004E4D3A"/>
    <w:rsid w:val="004E5357"/>
    <w:rsid w:val="004E6EEC"/>
    <w:rsid w:val="004F2A7D"/>
    <w:rsid w:val="004F3F15"/>
    <w:rsid w:val="005017E3"/>
    <w:rsid w:val="0050251B"/>
    <w:rsid w:val="00502E79"/>
    <w:rsid w:val="00503BFD"/>
    <w:rsid w:val="0050725E"/>
    <w:rsid w:val="005101D8"/>
    <w:rsid w:val="00511DD4"/>
    <w:rsid w:val="00512B01"/>
    <w:rsid w:val="00514827"/>
    <w:rsid w:val="005157E0"/>
    <w:rsid w:val="005218F2"/>
    <w:rsid w:val="005239E8"/>
    <w:rsid w:val="00523BC5"/>
    <w:rsid w:val="00524AD2"/>
    <w:rsid w:val="005256A8"/>
    <w:rsid w:val="00525DE1"/>
    <w:rsid w:val="0052690F"/>
    <w:rsid w:val="00534362"/>
    <w:rsid w:val="005416C4"/>
    <w:rsid w:val="005421E3"/>
    <w:rsid w:val="00544C3C"/>
    <w:rsid w:val="005454E6"/>
    <w:rsid w:val="005468E1"/>
    <w:rsid w:val="00550539"/>
    <w:rsid w:val="00550634"/>
    <w:rsid w:val="00551BCF"/>
    <w:rsid w:val="005546D6"/>
    <w:rsid w:val="005549BE"/>
    <w:rsid w:val="00555065"/>
    <w:rsid w:val="00556461"/>
    <w:rsid w:val="005567CE"/>
    <w:rsid w:val="005571BA"/>
    <w:rsid w:val="0056422B"/>
    <w:rsid w:val="0056493F"/>
    <w:rsid w:val="00564F3E"/>
    <w:rsid w:val="0056543F"/>
    <w:rsid w:val="00565898"/>
    <w:rsid w:val="005715D0"/>
    <w:rsid w:val="00576EFA"/>
    <w:rsid w:val="0058292C"/>
    <w:rsid w:val="00582FF4"/>
    <w:rsid w:val="00583377"/>
    <w:rsid w:val="00594C91"/>
    <w:rsid w:val="0059561D"/>
    <w:rsid w:val="00596C52"/>
    <w:rsid w:val="00597B26"/>
    <w:rsid w:val="005A0035"/>
    <w:rsid w:val="005A03CD"/>
    <w:rsid w:val="005A49C2"/>
    <w:rsid w:val="005A67D8"/>
    <w:rsid w:val="005B2991"/>
    <w:rsid w:val="005B6FBA"/>
    <w:rsid w:val="005C0F66"/>
    <w:rsid w:val="005C17DF"/>
    <w:rsid w:val="005C2A26"/>
    <w:rsid w:val="005C49E7"/>
    <w:rsid w:val="005D08D8"/>
    <w:rsid w:val="005D387D"/>
    <w:rsid w:val="005D524C"/>
    <w:rsid w:val="005D5965"/>
    <w:rsid w:val="005E04D4"/>
    <w:rsid w:val="005E333A"/>
    <w:rsid w:val="005E4143"/>
    <w:rsid w:val="005E60A9"/>
    <w:rsid w:val="005E6664"/>
    <w:rsid w:val="005E6B5B"/>
    <w:rsid w:val="005E7AF7"/>
    <w:rsid w:val="005E7B73"/>
    <w:rsid w:val="005F1CEB"/>
    <w:rsid w:val="005F6177"/>
    <w:rsid w:val="006009C2"/>
    <w:rsid w:val="00600C7A"/>
    <w:rsid w:val="00601AE9"/>
    <w:rsid w:val="00610B73"/>
    <w:rsid w:val="00614006"/>
    <w:rsid w:val="00617376"/>
    <w:rsid w:val="00617B71"/>
    <w:rsid w:val="00620C78"/>
    <w:rsid w:val="00622F82"/>
    <w:rsid w:val="0062490F"/>
    <w:rsid w:val="00625E95"/>
    <w:rsid w:val="00630A4D"/>
    <w:rsid w:val="006356B8"/>
    <w:rsid w:val="0063659C"/>
    <w:rsid w:val="0064165A"/>
    <w:rsid w:val="00644338"/>
    <w:rsid w:val="00644BDE"/>
    <w:rsid w:val="0064552D"/>
    <w:rsid w:val="00645899"/>
    <w:rsid w:val="00646781"/>
    <w:rsid w:val="00650CC2"/>
    <w:rsid w:val="00651737"/>
    <w:rsid w:val="00651D8D"/>
    <w:rsid w:val="00655FD6"/>
    <w:rsid w:val="006565ED"/>
    <w:rsid w:val="00656966"/>
    <w:rsid w:val="00656B08"/>
    <w:rsid w:val="006579C1"/>
    <w:rsid w:val="00662EB2"/>
    <w:rsid w:val="00665070"/>
    <w:rsid w:val="00665CAF"/>
    <w:rsid w:val="00666230"/>
    <w:rsid w:val="006663AD"/>
    <w:rsid w:val="00671DCB"/>
    <w:rsid w:val="006720E7"/>
    <w:rsid w:val="00675C06"/>
    <w:rsid w:val="00675CD8"/>
    <w:rsid w:val="006777D3"/>
    <w:rsid w:val="00677D80"/>
    <w:rsid w:val="00682827"/>
    <w:rsid w:val="0069029D"/>
    <w:rsid w:val="006905D3"/>
    <w:rsid w:val="00693EC2"/>
    <w:rsid w:val="0069583E"/>
    <w:rsid w:val="006963BF"/>
    <w:rsid w:val="006A009A"/>
    <w:rsid w:val="006A07CF"/>
    <w:rsid w:val="006A0B38"/>
    <w:rsid w:val="006A25B7"/>
    <w:rsid w:val="006A2E25"/>
    <w:rsid w:val="006A4B7D"/>
    <w:rsid w:val="006A578B"/>
    <w:rsid w:val="006B07B7"/>
    <w:rsid w:val="006B0928"/>
    <w:rsid w:val="006B328C"/>
    <w:rsid w:val="006B4369"/>
    <w:rsid w:val="006B5BF0"/>
    <w:rsid w:val="006B66BF"/>
    <w:rsid w:val="006C32F6"/>
    <w:rsid w:val="006C582C"/>
    <w:rsid w:val="006C6820"/>
    <w:rsid w:val="006C6C7A"/>
    <w:rsid w:val="006D0712"/>
    <w:rsid w:val="006D1737"/>
    <w:rsid w:val="006D4E78"/>
    <w:rsid w:val="006D6B40"/>
    <w:rsid w:val="006D7C4E"/>
    <w:rsid w:val="006E262C"/>
    <w:rsid w:val="006E437A"/>
    <w:rsid w:val="006E5C7F"/>
    <w:rsid w:val="006E6D6A"/>
    <w:rsid w:val="006F0E96"/>
    <w:rsid w:val="006F1248"/>
    <w:rsid w:val="006F1391"/>
    <w:rsid w:val="006F1478"/>
    <w:rsid w:val="006F2B72"/>
    <w:rsid w:val="006F3657"/>
    <w:rsid w:val="006F4634"/>
    <w:rsid w:val="006F6290"/>
    <w:rsid w:val="006F7298"/>
    <w:rsid w:val="00700A3D"/>
    <w:rsid w:val="00701111"/>
    <w:rsid w:val="007032B6"/>
    <w:rsid w:val="00705E81"/>
    <w:rsid w:val="007064C8"/>
    <w:rsid w:val="00707BA2"/>
    <w:rsid w:val="0071242D"/>
    <w:rsid w:val="007203EA"/>
    <w:rsid w:val="00722539"/>
    <w:rsid w:val="00725A99"/>
    <w:rsid w:val="00736380"/>
    <w:rsid w:val="00736911"/>
    <w:rsid w:val="00740477"/>
    <w:rsid w:val="00744A94"/>
    <w:rsid w:val="00751316"/>
    <w:rsid w:val="007540EE"/>
    <w:rsid w:val="00757C6E"/>
    <w:rsid w:val="00763E5F"/>
    <w:rsid w:val="007651F5"/>
    <w:rsid w:val="00766040"/>
    <w:rsid w:val="00766E29"/>
    <w:rsid w:val="00767565"/>
    <w:rsid w:val="00774974"/>
    <w:rsid w:val="007750EE"/>
    <w:rsid w:val="0077653D"/>
    <w:rsid w:val="00786AA6"/>
    <w:rsid w:val="00787858"/>
    <w:rsid w:val="007917B0"/>
    <w:rsid w:val="0079270D"/>
    <w:rsid w:val="00794C94"/>
    <w:rsid w:val="0079710B"/>
    <w:rsid w:val="007975CC"/>
    <w:rsid w:val="007A0B60"/>
    <w:rsid w:val="007A0D4C"/>
    <w:rsid w:val="007A2532"/>
    <w:rsid w:val="007A2715"/>
    <w:rsid w:val="007A4750"/>
    <w:rsid w:val="007A52BD"/>
    <w:rsid w:val="007A6D35"/>
    <w:rsid w:val="007A74EE"/>
    <w:rsid w:val="007B0964"/>
    <w:rsid w:val="007B1418"/>
    <w:rsid w:val="007B1AFC"/>
    <w:rsid w:val="007B2BFA"/>
    <w:rsid w:val="007B5987"/>
    <w:rsid w:val="007B61AF"/>
    <w:rsid w:val="007B6B7F"/>
    <w:rsid w:val="007C2AA8"/>
    <w:rsid w:val="007C31EC"/>
    <w:rsid w:val="007C4DBB"/>
    <w:rsid w:val="007C5780"/>
    <w:rsid w:val="007D2FB2"/>
    <w:rsid w:val="007D5487"/>
    <w:rsid w:val="007D5885"/>
    <w:rsid w:val="007D5CF7"/>
    <w:rsid w:val="007E4CA7"/>
    <w:rsid w:val="007E5114"/>
    <w:rsid w:val="007E588A"/>
    <w:rsid w:val="007E623D"/>
    <w:rsid w:val="007E7D43"/>
    <w:rsid w:val="007F39B5"/>
    <w:rsid w:val="007F64FD"/>
    <w:rsid w:val="00805418"/>
    <w:rsid w:val="00811989"/>
    <w:rsid w:val="00815BBF"/>
    <w:rsid w:val="00821A8C"/>
    <w:rsid w:val="0082293A"/>
    <w:rsid w:val="008276FA"/>
    <w:rsid w:val="00831379"/>
    <w:rsid w:val="0083572B"/>
    <w:rsid w:val="00837EA4"/>
    <w:rsid w:val="00840B39"/>
    <w:rsid w:val="008436E7"/>
    <w:rsid w:val="00847070"/>
    <w:rsid w:val="00847352"/>
    <w:rsid w:val="00847459"/>
    <w:rsid w:val="00850A47"/>
    <w:rsid w:val="008557CA"/>
    <w:rsid w:val="008565CF"/>
    <w:rsid w:val="008571F2"/>
    <w:rsid w:val="00857DE6"/>
    <w:rsid w:val="0086030D"/>
    <w:rsid w:val="00861C57"/>
    <w:rsid w:val="008648DB"/>
    <w:rsid w:val="00865D3E"/>
    <w:rsid w:val="00871729"/>
    <w:rsid w:val="00872172"/>
    <w:rsid w:val="00872E7B"/>
    <w:rsid w:val="008739EA"/>
    <w:rsid w:val="00880B1D"/>
    <w:rsid w:val="00882436"/>
    <w:rsid w:val="0088300C"/>
    <w:rsid w:val="008838D3"/>
    <w:rsid w:val="008869B6"/>
    <w:rsid w:val="00892D25"/>
    <w:rsid w:val="0089498F"/>
    <w:rsid w:val="00897E34"/>
    <w:rsid w:val="008A3E74"/>
    <w:rsid w:val="008A6A1D"/>
    <w:rsid w:val="008A7FA6"/>
    <w:rsid w:val="008B079F"/>
    <w:rsid w:val="008B0AE8"/>
    <w:rsid w:val="008B29DD"/>
    <w:rsid w:val="008B698A"/>
    <w:rsid w:val="008B79A2"/>
    <w:rsid w:val="008C41C1"/>
    <w:rsid w:val="008C4315"/>
    <w:rsid w:val="008C4ABC"/>
    <w:rsid w:val="008C5A4A"/>
    <w:rsid w:val="008C5AF7"/>
    <w:rsid w:val="008C6713"/>
    <w:rsid w:val="008C6955"/>
    <w:rsid w:val="008D027D"/>
    <w:rsid w:val="008D4EDE"/>
    <w:rsid w:val="008D724E"/>
    <w:rsid w:val="008E12D7"/>
    <w:rsid w:val="008E1EEF"/>
    <w:rsid w:val="008E22B9"/>
    <w:rsid w:val="008F13E3"/>
    <w:rsid w:val="008F6948"/>
    <w:rsid w:val="008F6F4C"/>
    <w:rsid w:val="008F73D9"/>
    <w:rsid w:val="0090112E"/>
    <w:rsid w:val="009024C0"/>
    <w:rsid w:val="00902F40"/>
    <w:rsid w:val="009033A0"/>
    <w:rsid w:val="00903416"/>
    <w:rsid w:val="00903FAC"/>
    <w:rsid w:val="009043F3"/>
    <w:rsid w:val="009057AD"/>
    <w:rsid w:val="009061B4"/>
    <w:rsid w:val="00910D7A"/>
    <w:rsid w:val="009123ED"/>
    <w:rsid w:val="00912571"/>
    <w:rsid w:val="00912EB2"/>
    <w:rsid w:val="00915E4D"/>
    <w:rsid w:val="00916F86"/>
    <w:rsid w:val="00917AAA"/>
    <w:rsid w:val="00920090"/>
    <w:rsid w:val="00922C3C"/>
    <w:rsid w:val="00923C86"/>
    <w:rsid w:val="009241A8"/>
    <w:rsid w:val="00925839"/>
    <w:rsid w:val="0093074E"/>
    <w:rsid w:val="0093471F"/>
    <w:rsid w:val="00934B11"/>
    <w:rsid w:val="00934EFA"/>
    <w:rsid w:val="009411DE"/>
    <w:rsid w:val="00945C5D"/>
    <w:rsid w:val="009507C0"/>
    <w:rsid w:val="0095106A"/>
    <w:rsid w:val="00953FF9"/>
    <w:rsid w:val="009559C0"/>
    <w:rsid w:val="00956880"/>
    <w:rsid w:val="00957440"/>
    <w:rsid w:val="00957911"/>
    <w:rsid w:val="00960FE6"/>
    <w:rsid w:val="00965FD0"/>
    <w:rsid w:val="00971DAA"/>
    <w:rsid w:val="00973179"/>
    <w:rsid w:val="00974622"/>
    <w:rsid w:val="00983509"/>
    <w:rsid w:val="00983953"/>
    <w:rsid w:val="00984571"/>
    <w:rsid w:val="009861B1"/>
    <w:rsid w:val="00987E44"/>
    <w:rsid w:val="00992C6F"/>
    <w:rsid w:val="00993B8F"/>
    <w:rsid w:val="0099533B"/>
    <w:rsid w:val="0099607A"/>
    <w:rsid w:val="009965B3"/>
    <w:rsid w:val="009A2061"/>
    <w:rsid w:val="009A2E9D"/>
    <w:rsid w:val="009A7D0E"/>
    <w:rsid w:val="009B22D2"/>
    <w:rsid w:val="009B4191"/>
    <w:rsid w:val="009B5891"/>
    <w:rsid w:val="009B6088"/>
    <w:rsid w:val="009C2E9E"/>
    <w:rsid w:val="009C3803"/>
    <w:rsid w:val="009C4183"/>
    <w:rsid w:val="009C4DF5"/>
    <w:rsid w:val="009C5493"/>
    <w:rsid w:val="009D2CE8"/>
    <w:rsid w:val="009D473F"/>
    <w:rsid w:val="009D4771"/>
    <w:rsid w:val="009D55BF"/>
    <w:rsid w:val="009D6099"/>
    <w:rsid w:val="009E0069"/>
    <w:rsid w:val="009E1360"/>
    <w:rsid w:val="009E14AD"/>
    <w:rsid w:val="009E4FE9"/>
    <w:rsid w:val="009E6432"/>
    <w:rsid w:val="009F0AFD"/>
    <w:rsid w:val="009F5E3B"/>
    <w:rsid w:val="009F7F7C"/>
    <w:rsid w:val="00A009E4"/>
    <w:rsid w:val="00A01BE0"/>
    <w:rsid w:val="00A05F24"/>
    <w:rsid w:val="00A12272"/>
    <w:rsid w:val="00A12B38"/>
    <w:rsid w:val="00A13082"/>
    <w:rsid w:val="00A1454A"/>
    <w:rsid w:val="00A14FAC"/>
    <w:rsid w:val="00A165F4"/>
    <w:rsid w:val="00A17B1D"/>
    <w:rsid w:val="00A17BE4"/>
    <w:rsid w:val="00A21AC4"/>
    <w:rsid w:val="00A24E4C"/>
    <w:rsid w:val="00A25ADD"/>
    <w:rsid w:val="00A25FAA"/>
    <w:rsid w:val="00A26096"/>
    <w:rsid w:val="00A27D7A"/>
    <w:rsid w:val="00A303E7"/>
    <w:rsid w:val="00A310C1"/>
    <w:rsid w:val="00A31EF7"/>
    <w:rsid w:val="00A33631"/>
    <w:rsid w:val="00A3554B"/>
    <w:rsid w:val="00A35D56"/>
    <w:rsid w:val="00A367F7"/>
    <w:rsid w:val="00A4330B"/>
    <w:rsid w:val="00A43D3F"/>
    <w:rsid w:val="00A4621C"/>
    <w:rsid w:val="00A46C3E"/>
    <w:rsid w:val="00A51C78"/>
    <w:rsid w:val="00A51CC8"/>
    <w:rsid w:val="00A5389E"/>
    <w:rsid w:val="00A54152"/>
    <w:rsid w:val="00A54A4D"/>
    <w:rsid w:val="00A57BAF"/>
    <w:rsid w:val="00A57C3A"/>
    <w:rsid w:val="00A6230B"/>
    <w:rsid w:val="00A627E4"/>
    <w:rsid w:val="00A664E2"/>
    <w:rsid w:val="00A74169"/>
    <w:rsid w:val="00A74721"/>
    <w:rsid w:val="00A75E43"/>
    <w:rsid w:val="00A76180"/>
    <w:rsid w:val="00A77F36"/>
    <w:rsid w:val="00A80E9D"/>
    <w:rsid w:val="00A81F12"/>
    <w:rsid w:val="00A85216"/>
    <w:rsid w:val="00A85575"/>
    <w:rsid w:val="00A9198C"/>
    <w:rsid w:val="00A9636D"/>
    <w:rsid w:val="00A9637B"/>
    <w:rsid w:val="00AA000C"/>
    <w:rsid w:val="00AA0D3B"/>
    <w:rsid w:val="00AA1BE2"/>
    <w:rsid w:val="00AA4528"/>
    <w:rsid w:val="00AA47CE"/>
    <w:rsid w:val="00AA5255"/>
    <w:rsid w:val="00AA585E"/>
    <w:rsid w:val="00AA60C7"/>
    <w:rsid w:val="00AA7838"/>
    <w:rsid w:val="00AB0BC1"/>
    <w:rsid w:val="00AB0C35"/>
    <w:rsid w:val="00AB1BF7"/>
    <w:rsid w:val="00AB4088"/>
    <w:rsid w:val="00AB4F5F"/>
    <w:rsid w:val="00AC25D2"/>
    <w:rsid w:val="00AC2786"/>
    <w:rsid w:val="00AC52ED"/>
    <w:rsid w:val="00AC588C"/>
    <w:rsid w:val="00AC7B21"/>
    <w:rsid w:val="00AD295F"/>
    <w:rsid w:val="00AD3F82"/>
    <w:rsid w:val="00AD41AE"/>
    <w:rsid w:val="00AD558F"/>
    <w:rsid w:val="00AE1022"/>
    <w:rsid w:val="00AE1DD7"/>
    <w:rsid w:val="00AE3B0E"/>
    <w:rsid w:val="00AE6735"/>
    <w:rsid w:val="00AF60E0"/>
    <w:rsid w:val="00B00CBE"/>
    <w:rsid w:val="00B01185"/>
    <w:rsid w:val="00B0170A"/>
    <w:rsid w:val="00B04292"/>
    <w:rsid w:val="00B0459E"/>
    <w:rsid w:val="00B065DD"/>
    <w:rsid w:val="00B14DB1"/>
    <w:rsid w:val="00B15185"/>
    <w:rsid w:val="00B15525"/>
    <w:rsid w:val="00B15FF6"/>
    <w:rsid w:val="00B1614D"/>
    <w:rsid w:val="00B17687"/>
    <w:rsid w:val="00B212B9"/>
    <w:rsid w:val="00B2152F"/>
    <w:rsid w:val="00B22248"/>
    <w:rsid w:val="00B22B97"/>
    <w:rsid w:val="00B2499C"/>
    <w:rsid w:val="00B25770"/>
    <w:rsid w:val="00B2654E"/>
    <w:rsid w:val="00B3684F"/>
    <w:rsid w:val="00B45281"/>
    <w:rsid w:val="00B473E6"/>
    <w:rsid w:val="00B477AF"/>
    <w:rsid w:val="00B50921"/>
    <w:rsid w:val="00B522A4"/>
    <w:rsid w:val="00B55456"/>
    <w:rsid w:val="00B555D5"/>
    <w:rsid w:val="00B55E8D"/>
    <w:rsid w:val="00B56807"/>
    <w:rsid w:val="00B5699B"/>
    <w:rsid w:val="00B61E29"/>
    <w:rsid w:val="00B62E47"/>
    <w:rsid w:val="00B63CF0"/>
    <w:rsid w:val="00B6413E"/>
    <w:rsid w:val="00B64F1F"/>
    <w:rsid w:val="00B65116"/>
    <w:rsid w:val="00B67565"/>
    <w:rsid w:val="00B73170"/>
    <w:rsid w:val="00B766C7"/>
    <w:rsid w:val="00B80105"/>
    <w:rsid w:val="00B80CBC"/>
    <w:rsid w:val="00B81A14"/>
    <w:rsid w:val="00B85AA7"/>
    <w:rsid w:val="00B86B6D"/>
    <w:rsid w:val="00B8754A"/>
    <w:rsid w:val="00B9064F"/>
    <w:rsid w:val="00B90EDA"/>
    <w:rsid w:val="00B914DA"/>
    <w:rsid w:val="00B93A9D"/>
    <w:rsid w:val="00B97A6C"/>
    <w:rsid w:val="00BA2010"/>
    <w:rsid w:val="00BA2534"/>
    <w:rsid w:val="00BA4CAF"/>
    <w:rsid w:val="00BA7D35"/>
    <w:rsid w:val="00BB2CDA"/>
    <w:rsid w:val="00BB3E26"/>
    <w:rsid w:val="00BB40DB"/>
    <w:rsid w:val="00BB41C9"/>
    <w:rsid w:val="00BB4FE6"/>
    <w:rsid w:val="00BB5E1F"/>
    <w:rsid w:val="00BD41BD"/>
    <w:rsid w:val="00BD7566"/>
    <w:rsid w:val="00BD7B95"/>
    <w:rsid w:val="00BE1E82"/>
    <w:rsid w:val="00BE1FD0"/>
    <w:rsid w:val="00BE3337"/>
    <w:rsid w:val="00BE5F02"/>
    <w:rsid w:val="00BE70C3"/>
    <w:rsid w:val="00BF1E9F"/>
    <w:rsid w:val="00BF4882"/>
    <w:rsid w:val="00BF52C4"/>
    <w:rsid w:val="00C00D46"/>
    <w:rsid w:val="00C00FB1"/>
    <w:rsid w:val="00C023CE"/>
    <w:rsid w:val="00C033AC"/>
    <w:rsid w:val="00C0511A"/>
    <w:rsid w:val="00C05971"/>
    <w:rsid w:val="00C06AA3"/>
    <w:rsid w:val="00C1102D"/>
    <w:rsid w:val="00C147E5"/>
    <w:rsid w:val="00C1592E"/>
    <w:rsid w:val="00C159B0"/>
    <w:rsid w:val="00C162C2"/>
    <w:rsid w:val="00C16471"/>
    <w:rsid w:val="00C16EE1"/>
    <w:rsid w:val="00C2117E"/>
    <w:rsid w:val="00C21ADB"/>
    <w:rsid w:val="00C21D64"/>
    <w:rsid w:val="00C24482"/>
    <w:rsid w:val="00C2542A"/>
    <w:rsid w:val="00C2553A"/>
    <w:rsid w:val="00C31A6A"/>
    <w:rsid w:val="00C373F7"/>
    <w:rsid w:val="00C4059D"/>
    <w:rsid w:val="00C412AD"/>
    <w:rsid w:val="00C43B6F"/>
    <w:rsid w:val="00C4422A"/>
    <w:rsid w:val="00C52EB5"/>
    <w:rsid w:val="00C5323E"/>
    <w:rsid w:val="00C5374A"/>
    <w:rsid w:val="00C53B12"/>
    <w:rsid w:val="00C56CC5"/>
    <w:rsid w:val="00C600E4"/>
    <w:rsid w:val="00C62E2B"/>
    <w:rsid w:val="00C70880"/>
    <w:rsid w:val="00C71D4F"/>
    <w:rsid w:val="00C76750"/>
    <w:rsid w:val="00C77837"/>
    <w:rsid w:val="00C85551"/>
    <w:rsid w:val="00C910BB"/>
    <w:rsid w:val="00C91D9E"/>
    <w:rsid w:val="00C91F08"/>
    <w:rsid w:val="00C94816"/>
    <w:rsid w:val="00C9799F"/>
    <w:rsid w:val="00CA1A57"/>
    <w:rsid w:val="00CA76F8"/>
    <w:rsid w:val="00CB0101"/>
    <w:rsid w:val="00CB0332"/>
    <w:rsid w:val="00CB04A1"/>
    <w:rsid w:val="00CB3658"/>
    <w:rsid w:val="00CB4328"/>
    <w:rsid w:val="00CC04A8"/>
    <w:rsid w:val="00CC32AA"/>
    <w:rsid w:val="00CC457E"/>
    <w:rsid w:val="00CC4C11"/>
    <w:rsid w:val="00CC7D66"/>
    <w:rsid w:val="00CD4347"/>
    <w:rsid w:val="00CE0085"/>
    <w:rsid w:val="00CE1EB5"/>
    <w:rsid w:val="00CE2E90"/>
    <w:rsid w:val="00CE5783"/>
    <w:rsid w:val="00CE6CDB"/>
    <w:rsid w:val="00CE7226"/>
    <w:rsid w:val="00CF126D"/>
    <w:rsid w:val="00CF5BC3"/>
    <w:rsid w:val="00D105DF"/>
    <w:rsid w:val="00D10FA7"/>
    <w:rsid w:val="00D12320"/>
    <w:rsid w:val="00D14452"/>
    <w:rsid w:val="00D20D6A"/>
    <w:rsid w:val="00D21704"/>
    <w:rsid w:val="00D244F9"/>
    <w:rsid w:val="00D26F8D"/>
    <w:rsid w:val="00D367F6"/>
    <w:rsid w:val="00D40EF1"/>
    <w:rsid w:val="00D43EE3"/>
    <w:rsid w:val="00D4608D"/>
    <w:rsid w:val="00D46D94"/>
    <w:rsid w:val="00D46DB4"/>
    <w:rsid w:val="00D51101"/>
    <w:rsid w:val="00D571FE"/>
    <w:rsid w:val="00D573FE"/>
    <w:rsid w:val="00D62CD9"/>
    <w:rsid w:val="00D63078"/>
    <w:rsid w:val="00D63935"/>
    <w:rsid w:val="00D66BDA"/>
    <w:rsid w:val="00D671A8"/>
    <w:rsid w:val="00D677E9"/>
    <w:rsid w:val="00D70FB6"/>
    <w:rsid w:val="00D716BD"/>
    <w:rsid w:val="00D71DF4"/>
    <w:rsid w:val="00D7344B"/>
    <w:rsid w:val="00D754BD"/>
    <w:rsid w:val="00D83075"/>
    <w:rsid w:val="00D83DF0"/>
    <w:rsid w:val="00D83E97"/>
    <w:rsid w:val="00D85729"/>
    <w:rsid w:val="00D872B8"/>
    <w:rsid w:val="00D923BE"/>
    <w:rsid w:val="00D9290B"/>
    <w:rsid w:val="00D94FC7"/>
    <w:rsid w:val="00D95B0C"/>
    <w:rsid w:val="00D96309"/>
    <w:rsid w:val="00D969EE"/>
    <w:rsid w:val="00DA5B91"/>
    <w:rsid w:val="00DB07B8"/>
    <w:rsid w:val="00DB260C"/>
    <w:rsid w:val="00DB2C07"/>
    <w:rsid w:val="00DB356C"/>
    <w:rsid w:val="00DB545A"/>
    <w:rsid w:val="00DB7A02"/>
    <w:rsid w:val="00DB7C63"/>
    <w:rsid w:val="00DC209C"/>
    <w:rsid w:val="00DC357E"/>
    <w:rsid w:val="00DC4855"/>
    <w:rsid w:val="00DC7AFE"/>
    <w:rsid w:val="00DE0BE0"/>
    <w:rsid w:val="00DF2A33"/>
    <w:rsid w:val="00DF2E05"/>
    <w:rsid w:val="00DF44F8"/>
    <w:rsid w:val="00E00549"/>
    <w:rsid w:val="00E01C66"/>
    <w:rsid w:val="00E01ED4"/>
    <w:rsid w:val="00E02EE9"/>
    <w:rsid w:val="00E053E5"/>
    <w:rsid w:val="00E05A97"/>
    <w:rsid w:val="00E05D69"/>
    <w:rsid w:val="00E05E6D"/>
    <w:rsid w:val="00E064F0"/>
    <w:rsid w:val="00E06DD1"/>
    <w:rsid w:val="00E15338"/>
    <w:rsid w:val="00E17AA7"/>
    <w:rsid w:val="00E17CEB"/>
    <w:rsid w:val="00E20530"/>
    <w:rsid w:val="00E2265D"/>
    <w:rsid w:val="00E23B96"/>
    <w:rsid w:val="00E24840"/>
    <w:rsid w:val="00E250EC"/>
    <w:rsid w:val="00E26F36"/>
    <w:rsid w:val="00E3008B"/>
    <w:rsid w:val="00E3239B"/>
    <w:rsid w:val="00E35E61"/>
    <w:rsid w:val="00E36574"/>
    <w:rsid w:val="00E46631"/>
    <w:rsid w:val="00E47438"/>
    <w:rsid w:val="00E51907"/>
    <w:rsid w:val="00E5282F"/>
    <w:rsid w:val="00E53FF9"/>
    <w:rsid w:val="00E55C0F"/>
    <w:rsid w:val="00E620C7"/>
    <w:rsid w:val="00E63094"/>
    <w:rsid w:val="00E64321"/>
    <w:rsid w:val="00E70FDE"/>
    <w:rsid w:val="00E81951"/>
    <w:rsid w:val="00E8215C"/>
    <w:rsid w:val="00E82266"/>
    <w:rsid w:val="00E82D80"/>
    <w:rsid w:val="00E82FEF"/>
    <w:rsid w:val="00E8370A"/>
    <w:rsid w:val="00E869CF"/>
    <w:rsid w:val="00E94294"/>
    <w:rsid w:val="00E9625A"/>
    <w:rsid w:val="00EA2CBD"/>
    <w:rsid w:val="00EA4DB3"/>
    <w:rsid w:val="00EA6C40"/>
    <w:rsid w:val="00EB114F"/>
    <w:rsid w:val="00EB25DE"/>
    <w:rsid w:val="00EB4BF3"/>
    <w:rsid w:val="00EB52A2"/>
    <w:rsid w:val="00EB78B2"/>
    <w:rsid w:val="00EC226A"/>
    <w:rsid w:val="00EC51B0"/>
    <w:rsid w:val="00EC74CA"/>
    <w:rsid w:val="00ED3943"/>
    <w:rsid w:val="00ED3B36"/>
    <w:rsid w:val="00ED43FA"/>
    <w:rsid w:val="00ED4E34"/>
    <w:rsid w:val="00ED7606"/>
    <w:rsid w:val="00EE73D8"/>
    <w:rsid w:val="00EF0D12"/>
    <w:rsid w:val="00EF1827"/>
    <w:rsid w:val="00EF293A"/>
    <w:rsid w:val="00EF511B"/>
    <w:rsid w:val="00F01F7C"/>
    <w:rsid w:val="00F0490F"/>
    <w:rsid w:val="00F055FD"/>
    <w:rsid w:val="00F07C7A"/>
    <w:rsid w:val="00F10B07"/>
    <w:rsid w:val="00F114C1"/>
    <w:rsid w:val="00F13CE8"/>
    <w:rsid w:val="00F142EA"/>
    <w:rsid w:val="00F2062C"/>
    <w:rsid w:val="00F232EA"/>
    <w:rsid w:val="00F2422E"/>
    <w:rsid w:val="00F2798C"/>
    <w:rsid w:val="00F3108C"/>
    <w:rsid w:val="00F319DE"/>
    <w:rsid w:val="00F31E09"/>
    <w:rsid w:val="00F34A50"/>
    <w:rsid w:val="00F36892"/>
    <w:rsid w:val="00F37518"/>
    <w:rsid w:val="00F41D98"/>
    <w:rsid w:val="00F420AD"/>
    <w:rsid w:val="00F4563F"/>
    <w:rsid w:val="00F475A0"/>
    <w:rsid w:val="00F50DF5"/>
    <w:rsid w:val="00F54182"/>
    <w:rsid w:val="00F5591B"/>
    <w:rsid w:val="00F626D9"/>
    <w:rsid w:val="00F63347"/>
    <w:rsid w:val="00F6534E"/>
    <w:rsid w:val="00F66469"/>
    <w:rsid w:val="00F738B7"/>
    <w:rsid w:val="00F748F3"/>
    <w:rsid w:val="00F7605B"/>
    <w:rsid w:val="00F77D5A"/>
    <w:rsid w:val="00F80587"/>
    <w:rsid w:val="00F8199E"/>
    <w:rsid w:val="00F8299C"/>
    <w:rsid w:val="00F93342"/>
    <w:rsid w:val="00F93ADF"/>
    <w:rsid w:val="00FA0974"/>
    <w:rsid w:val="00FA1BFA"/>
    <w:rsid w:val="00FA3DFB"/>
    <w:rsid w:val="00FB04BF"/>
    <w:rsid w:val="00FB1E3E"/>
    <w:rsid w:val="00FB2827"/>
    <w:rsid w:val="00FB6179"/>
    <w:rsid w:val="00FC1258"/>
    <w:rsid w:val="00FC1A20"/>
    <w:rsid w:val="00FC68BB"/>
    <w:rsid w:val="00FC6AD1"/>
    <w:rsid w:val="00FC6E92"/>
    <w:rsid w:val="00FC72FB"/>
    <w:rsid w:val="00FD2622"/>
    <w:rsid w:val="00FD345A"/>
    <w:rsid w:val="00FE13E6"/>
    <w:rsid w:val="00FE1933"/>
    <w:rsid w:val="00FE4DE1"/>
    <w:rsid w:val="00FE52B8"/>
    <w:rsid w:val="00FE6FEF"/>
    <w:rsid w:val="00FF05A3"/>
    <w:rsid w:val="00FF096E"/>
    <w:rsid w:val="00FF27C4"/>
    <w:rsid w:val="00FF296F"/>
    <w:rsid w:val="00FF39BE"/>
    <w:rsid w:val="00FF5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30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242D"/>
    <w:pPr>
      <w:keepNext/>
      <w:keepLines/>
      <w:widowControl w:val="0"/>
      <w:suppressAutoHyphen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1"/>
      <w:sz w:val="32"/>
      <w:szCs w:val="32"/>
      <w:lang w:val="hr-HR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6D6"/>
    <w:pPr>
      <w:spacing w:after="200" w:line="276" w:lineRule="auto"/>
      <w:ind w:left="720"/>
      <w:contextualSpacing/>
    </w:pPr>
  </w:style>
  <w:style w:type="paragraph" w:styleId="NoSpacing">
    <w:name w:val="No Spacing"/>
    <w:link w:val="NoSpacingChar"/>
    <w:uiPriority w:val="1"/>
    <w:qFormat/>
    <w:rsid w:val="00320F3E"/>
    <w:pPr>
      <w:suppressAutoHyphens/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customStyle="1" w:styleId="NoSpacingChar">
    <w:name w:val="No Spacing Char"/>
    <w:link w:val="NoSpacing"/>
    <w:rsid w:val="00320F3E"/>
    <w:rPr>
      <w:rFonts w:ascii="Calibri" w:eastAsia="Calibri" w:hAnsi="Calibri" w:cs="Times New Roman"/>
      <w:lang w:val="bs-Latn-BA"/>
    </w:rPr>
  </w:style>
  <w:style w:type="paragraph" w:styleId="Header">
    <w:name w:val="header"/>
    <w:basedOn w:val="Normal"/>
    <w:link w:val="HeaderChar"/>
    <w:uiPriority w:val="99"/>
    <w:unhideWhenUsed/>
    <w:rsid w:val="006A2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E25"/>
  </w:style>
  <w:style w:type="paragraph" w:styleId="Footer">
    <w:name w:val="footer"/>
    <w:basedOn w:val="Normal"/>
    <w:link w:val="FooterChar"/>
    <w:uiPriority w:val="99"/>
    <w:unhideWhenUsed/>
    <w:rsid w:val="006A2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E25"/>
  </w:style>
  <w:style w:type="paragraph" w:styleId="NormalWeb">
    <w:name w:val="Normal (Web)"/>
    <w:basedOn w:val="Normal"/>
    <w:uiPriority w:val="99"/>
    <w:unhideWhenUsed/>
    <w:rsid w:val="008E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5053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71242D"/>
    <w:rPr>
      <w:rFonts w:asciiTheme="majorHAnsi" w:eastAsiaTheme="majorEastAsia" w:hAnsiTheme="majorHAnsi" w:cstheme="majorBidi"/>
      <w:color w:val="2E74B5" w:themeColor="accent1" w:themeShade="BF"/>
      <w:kern w:val="1"/>
      <w:sz w:val="32"/>
      <w:szCs w:val="32"/>
      <w:lang w:val="hr-HR" w:eastAsia="hi-IN" w:bidi="hi-IN"/>
    </w:rPr>
  </w:style>
  <w:style w:type="table" w:styleId="TableGrid">
    <w:name w:val="Table Grid"/>
    <w:basedOn w:val="TableNormal"/>
    <w:uiPriority w:val="59"/>
    <w:rsid w:val="00F62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7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7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73CEF-D0F1-444A-BEA7-077849FD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3124</Words>
  <Characters>17812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</dc:creator>
  <cp:lastModifiedBy>mira.ristic</cp:lastModifiedBy>
  <cp:revision>2</cp:revision>
  <dcterms:created xsi:type="dcterms:W3CDTF">2025-03-11T11:19:00Z</dcterms:created>
  <dcterms:modified xsi:type="dcterms:W3CDTF">2025-03-11T11:19:00Z</dcterms:modified>
</cp:coreProperties>
</file>